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3B" w:rsidRPr="000F39A3" w:rsidRDefault="000D08EB">
      <w:pPr>
        <w:widowControl/>
        <w:jc w:val="right"/>
        <w:rPr>
          <w:rFonts w:ascii="Arial" w:hAnsi="Arial"/>
          <w:b/>
          <w:color w:val="000000"/>
          <w:sz w:val="28"/>
          <w:szCs w:val="28"/>
        </w:rPr>
      </w:pPr>
      <w:r w:rsidRPr="000F39A3">
        <w:rPr>
          <w:rFonts w:ascii="Arial" w:hAnsi="Arial"/>
          <w:b/>
          <w:color w:val="000000"/>
          <w:sz w:val="28"/>
          <w:szCs w:val="28"/>
        </w:rPr>
        <w:t xml:space="preserve">                                                                                                                                        </w:t>
      </w:r>
    </w:p>
    <w:p w:rsidR="00EC7C1B" w:rsidRDefault="00EC7C1B" w:rsidP="00BE2D40">
      <w:pPr>
        <w:widowControl/>
        <w:jc w:val="right"/>
        <w:rPr>
          <w:rFonts w:ascii="Arial" w:hAnsi="Arial"/>
          <w:b/>
          <w:color w:val="000000"/>
          <w:sz w:val="24"/>
          <w:szCs w:val="24"/>
        </w:rPr>
      </w:pPr>
    </w:p>
    <w:p w:rsidR="00BE2D40" w:rsidRPr="0099280C" w:rsidRDefault="00BE2D40" w:rsidP="00BE2D40">
      <w:pPr>
        <w:widowControl/>
        <w:jc w:val="right"/>
        <w:rPr>
          <w:rFonts w:ascii="Arial" w:hAnsi="Arial"/>
          <w:b/>
          <w:color w:val="000000"/>
          <w:sz w:val="24"/>
          <w:szCs w:val="24"/>
        </w:rPr>
      </w:pPr>
      <w:r w:rsidRPr="0099280C">
        <w:rPr>
          <w:rFonts w:ascii="Arial" w:hAnsi="Arial"/>
          <w:b/>
          <w:color w:val="000000"/>
          <w:sz w:val="24"/>
          <w:szCs w:val="24"/>
        </w:rPr>
        <w:t>CODIGO ASM-PO3-A02</w:t>
      </w:r>
    </w:p>
    <w:p w:rsidR="00BE2D40" w:rsidRDefault="00BE2D40" w:rsidP="00BE2D40">
      <w:pPr>
        <w:widowControl/>
        <w:jc w:val="both"/>
        <w:rPr>
          <w:rFonts w:ascii="Arial" w:hAnsi="Arial"/>
          <w:b/>
          <w:color w:val="000000"/>
        </w:rPr>
      </w:pPr>
    </w:p>
    <w:p w:rsidR="00BE2D40" w:rsidRDefault="00BE2D40" w:rsidP="00BE2D40">
      <w:pPr>
        <w:widowControl/>
        <w:jc w:val="both"/>
        <w:rPr>
          <w:rFonts w:ascii="Arial" w:hAnsi="Arial"/>
          <w:b/>
          <w:color w:val="000000"/>
        </w:rPr>
      </w:pPr>
    </w:p>
    <w:p w:rsidR="00BE2D40" w:rsidRDefault="00BE2D40" w:rsidP="00BE2D40">
      <w:pPr>
        <w:widowControl/>
        <w:jc w:val="both"/>
        <w:rPr>
          <w:rFonts w:ascii="Arial" w:hAnsi="Arial"/>
          <w:b/>
          <w:color w:val="000000"/>
        </w:rPr>
      </w:pPr>
    </w:p>
    <w:p w:rsidR="00BE2D40" w:rsidRPr="0099280C" w:rsidRDefault="00BE2D40" w:rsidP="00BE2D40">
      <w:pPr>
        <w:widowControl/>
        <w:jc w:val="both"/>
        <w:rPr>
          <w:rFonts w:ascii="Arial" w:hAnsi="Arial"/>
          <w:b/>
          <w:color w:val="000000"/>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UNIVERSIDAD TECNOLÓGICA DE CANCÚN</w:t>
      </w:r>
    </w:p>
    <w:p w:rsidR="00BE2D40" w:rsidRPr="0099280C" w:rsidRDefault="00BE2D40"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 xml:space="preserve">DIRECCIÓN DE ADMINISTRACIÓN Y FINANZAS </w:t>
      </w:r>
    </w:p>
    <w:p w:rsidR="00BE2D40" w:rsidRPr="0099280C" w:rsidRDefault="00BE2D40"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p>
    <w:p w:rsidR="00EC7C1B" w:rsidRPr="0099280C" w:rsidRDefault="00EC7C1B"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LICITACIÓN PÚBLICA NACIONAL</w:t>
      </w:r>
    </w:p>
    <w:p w:rsidR="00BE2D40" w:rsidRPr="0099280C" w:rsidRDefault="00BE2D40"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MEDIANTE CONVOCATORIA PÚBLICA</w:t>
      </w:r>
    </w:p>
    <w:p w:rsidR="00BE2D40" w:rsidRDefault="00BE2D40" w:rsidP="00BE2D40">
      <w:pPr>
        <w:widowControl/>
        <w:jc w:val="center"/>
        <w:rPr>
          <w:rFonts w:ascii="Arial" w:hAnsi="Arial"/>
          <w:b/>
          <w:color w:val="000000"/>
          <w:sz w:val="24"/>
          <w:szCs w:val="24"/>
        </w:rPr>
      </w:pPr>
    </w:p>
    <w:p w:rsidR="00EC7C1B" w:rsidRPr="0099280C" w:rsidRDefault="00EC7C1B"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r>
        <w:rPr>
          <w:rFonts w:ascii="Arial" w:hAnsi="Arial"/>
          <w:b/>
          <w:color w:val="000000"/>
          <w:sz w:val="24"/>
          <w:szCs w:val="24"/>
        </w:rPr>
        <w:t>NÚMERO:</w:t>
      </w:r>
    </w:p>
    <w:p w:rsidR="00BE2D40" w:rsidRPr="0099280C" w:rsidRDefault="00BE2D40" w:rsidP="00BE2D40">
      <w:pPr>
        <w:widowControl/>
        <w:jc w:val="center"/>
        <w:rPr>
          <w:rFonts w:ascii="Arial" w:hAnsi="Arial"/>
          <w:b/>
          <w:color w:val="000000"/>
          <w:sz w:val="24"/>
          <w:szCs w:val="24"/>
        </w:rPr>
      </w:pPr>
      <w:r>
        <w:rPr>
          <w:rFonts w:ascii="Arial" w:hAnsi="Arial"/>
          <w:b/>
          <w:color w:val="000000"/>
          <w:sz w:val="24"/>
          <w:szCs w:val="24"/>
        </w:rPr>
        <w:t>LA-923055981-E1-2022</w:t>
      </w:r>
    </w:p>
    <w:p w:rsidR="00BE2D40" w:rsidRPr="0099280C" w:rsidRDefault="00BE2D40"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r w:rsidRPr="00BE2D40">
        <w:rPr>
          <w:rFonts w:ascii="Arial" w:hAnsi="Arial"/>
          <w:b/>
          <w:color w:val="000000"/>
          <w:sz w:val="24"/>
          <w:szCs w:val="24"/>
        </w:rPr>
        <w:t>PARA LA ADJUDICACIÓN DE</w:t>
      </w:r>
      <w:r>
        <w:rPr>
          <w:rFonts w:ascii="Arial" w:hAnsi="Arial"/>
          <w:b/>
          <w:color w:val="000000"/>
          <w:sz w:val="24"/>
          <w:szCs w:val="24"/>
        </w:rPr>
        <w:t xml:space="preserve"> SERVICIOS </w:t>
      </w:r>
      <w:r w:rsidRPr="00BE2D40">
        <w:rPr>
          <w:rFonts w:ascii="Arial" w:hAnsi="Arial"/>
          <w:b/>
          <w:color w:val="000000"/>
          <w:sz w:val="24"/>
          <w:szCs w:val="24"/>
        </w:rPr>
        <w:t xml:space="preserve">EN </w:t>
      </w:r>
      <w:r>
        <w:rPr>
          <w:rFonts w:ascii="Arial" w:hAnsi="Arial"/>
          <w:b/>
          <w:color w:val="000000"/>
          <w:sz w:val="24"/>
          <w:szCs w:val="24"/>
        </w:rPr>
        <w:t>LAS INSTALACIONES DE LA UNIVERSIDAD REL</w:t>
      </w:r>
      <w:r w:rsidR="00935610" w:rsidRPr="00BE2D40">
        <w:rPr>
          <w:rFonts w:ascii="Arial" w:hAnsi="Arial"/>
          <w:b/>
          <w:color w:val="000000"/>
          <w:sz w:val="24"/>
          <w:szCs w:val="24"/>
        </w:rPr>
        <w:t>ATIVO</w:t>
      </w:r>
      <w:r>
        <w:rPr>
          <w:rFonts w:ascii="Arial" w:hAnsi="Arial"/>
          <w:b/>
          <w:color w:val="000000"/>
          <w:sz w:val="24"/>
          <w:szCs w:val="24"/>
        </w:rPr>
        <w:t>S</w:t>
      </w:r>
      <w:r w:rsidR="00935610" w:rsidRPr="00BE2D40">
        <w:rPr>
          <w:rFonts w:ascii="Arial" w:hAnsi="Arial"/>
          <w:b/>
          <w:color w:val="000000"/>
          <w:sz w:val="24"/>
          <w:szCs w:val="24"/>
        </w:rPr>
        <w:t xml:space="preserve"> A</w:t>
      </w:r>
      <w:r>
        <w:rPr>
          <w:rFonts w:ascii="Arial" w:hAnsi="Arial"/>
          <w:b/>
          <w:color w:val="000000"/>
          <w:sz w:val="24"/>
          <w:szCs w:val="24"/>
        </w:rPr>
        <w:t>:</w:t>
      </w:r>
    </w:p>
    <w:p w:rsidR="00BE2D40" w:rsidRDefault="00BE2D40" w:rsidP="00BE2D40">
      <w:pPr>
        <w:widowControl/>
        <w:jc w:val="center"/>
        <w:rPr>
          <w:rFonts w:ascii="Arial" w:hAnsi="Arial"/>
          <w:b/>
          <w:color w:val="000000"/>
          <w:sz w:val="24"/>
          <w:szCs w:val="24"/>
        </w:rPr>
      </w:pPr>
    </w:p>
    <w:p w:rsidR="00BE2D40" w:rsidRDefault="00BE2D40" w:rsidP="00BE2D40">
      <w:pPr>
        <w:pStyle w:val="Prrafodelista"/>
        <w:widowControl/>
        <w:numPr>
          <w:ilvl w:val="0"/>
          <w:numId w:val="66"/>
        </w:numPr>
        <w:jc w:val="both"/>
        <w:rPr>
          <w:rFonts w:ascii="Arial" w:hAnsi="Arial"/>
          <w:b/>
          <w:color w:val="000000"/>
          <w:sz w:val="24"/>
          <w:szCs w:val="24"/>
        </w:rPr>
      </w:pPr>
      <w:r w:rsidRPr="00BE2D40">
        <w:rPr>
          <w:rFonts w:ascii="Arial" w:hAnsi="Arial"/>
          <w:b/>
          <w:color w:val="000000"/>
          <w:sz w:val="24"/>
          <w:szCs w:val="24"/>
        </w:rPr>
        <w:t>JARDINERÍA</w:t>
      </w:r>
      <w:r>
        <w:rPr>
          <w:rFonts w:ascii="Arial" w:hAnsi="Arial"/>
          <w:b/>
          <w:color w:val="000000"/>
          <w:sz w:val="24"/>
          <w:szCs w:val="24"/>
        </w:rPr>
        <w:t>.</w:t>
      </w:r>
    </w:p>
    <w:p w:rsidR="00BE2D40" w:rsidRDefault="00BE2D40" w:rsidP="00BE2D40">
      <w:pPr>
        <w:pStyle w:val="Prrafodelista"/>
        <w:widowControl/>
        <w:numPr>
          <w:ilvl w:val="0"/>
          <w:numId w:val="66"/>
        </w:numPr>
        <w:jc w:val="both"/>
        <w:rPr>
          <w:rFonts w:ascii="Arial" w:hAnsi="Arial"/>
          <w:b/>
          <w:color w:val="000000"/>
          <w:sz w:val="24"/>
          <w:szCs w:val="24"/>
        </w:rPr>
      </w:pPr>
      <w:r w:rsidRPr="00BE2D40">
        <w:rPr>
          <w:rFonts w:ascii="Arial" w:hAnsi="Arial"/>
          <w:b/>
          <w:color w:val="000000"/>
          <w:sz w:val="24"/>
          <w:szCs w:val="24"/>
        </w:rPr>
        <w:t>LIMPIEZA E HIGIENE</w:t>
      </w:r>
      <w:r>
        <w:rPr>
          <w:rFonts w:ascii="Arial" w:hAnsi="Arial"/>
          <w:b/>
          <w:color w:val="000000"/>
          <w:sz w:val="24"/>
          <w:szCs w:val="24"/>
        </w:rPr>
        <w:t>.</w:t>
      </w:r>
    </w:p>
    <w:p w:rsidR="00BE2D40" w:rsidRPr="00BE2D40" w:rsidRDefault="005D6A09" w:rsidP="00BE2D40">
      <w:pPr>
        <w:pStyle w:val="Prrafodelista"/>
        <w:widowControl/>
        <w:numPr>
          <w:ilvl w:val="0"/>
          <w:numId w:val="66"/>
        </w:numPr>
        <w:jc w:val="both"/>
        <w:rPr>
          <w:rFonts w:ascii="Arial" w:hAnsi="Arial"/>
          <w:b/>
          <w:color w:val="000000"/>
          <w:sz w:val="24"/>
          <w:szCs w:val="24"/>
        </w:rPr>
      </w:pPr>
      <w:r>
        <w:rPr>
          <w:rFonts w:ascii="Arial" w:hAnsi="Arial"/>
          <w:b/>
          <w:color w:val="000000"/>
          <w:sz w:val="24"/>
          <w:szCs w:val="24"/>
        </w:rPr>
        <w:t xml:space="preserve">SEGURIDAD </w:t>
      </w:r>
      <w:r w:rsidR="00760CCD">
        <w:rPr>
          <w:rFonts w:ascii="Arial" w:hAnsi="Arial"/>
          <w:b/>
          <w:color w:val="000000"/>
          <w:sz w:val="24"/>
          <w:szCs w:val="24"/>
        </w:rPr>
        <w:t>PRIVADA EN EDIFICIOS</w:t>
      </w:r>
      <w:r w:rsidR="00BE2D40">
        <w:rPr>
          <w:rFonts w:ascii="Arial" w:hAnsi="Arial"/>
          <w:b/>
          <w:color w:val="000000"/>
          <w:sz w:val="24"/>
          <w:szCs w:val="24"/>
        </w:rPr>
        <w:t>.</w:t>
      </w:r>
    </w:p>
    <w:p w:rsidR="00935610" w:rsidRPr="00BE2D40" w:rsidRDefault="00935610" w:rsidP="00BE2D40">
      <w:pPr>
        <w:widowControl/>
        <w:rPr>
          <w:rFonts w:ascii="Arial" w:hAnsi="Arial"/>
          <w:b/>
          <w:color w:val="000000"/>
          <w:sz w:val="24"/>
          <w:szCs w:val="24"/>
        </w:rPr>
      </w:pPr>
    </w:p>
    <w:p w:rsidR="00935610" w:rsidRPr="00BE2D40" w:rsidRDefault="00935610" w:rsidP="00BE2D40">
      <w:pPr>
        <w:widowControl/>
        <w:jc w:val="center"/>
        <w:rPr>
          <w:rFonts w:ascii="Arial" w:hAnsi="Arial"/>
          <w:b/>
          <w:color w:val="000000"/>
          <w:sz w:val="24"/>
          <w:szCs w:val="24"/>
        </w:rPr>
      </w:pPr>
    </w:p>
    <w:p w:rsidR="00935610" w:rsidRPr="000F39A3" w:rsidRDefault="00935610">
      <w:pPr>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BE2D40" w:rsidRDefault="00125D02" w:rsidP="00BE2D40">
      <w:pPr>
        <w:widowControl/>
        <w:jc w:val="right"/>
        <w:rPr>
          <w:rFonts w:ascii="Arial" w:hAnsi="Arial"/>
          <w:b/>
          <w:color w:val="000000"/>
          <w:sz w:val="24"/>
          <w:szCs w:val="24"/>
        </w:rPr>
      </w:pPr>
      <w:r>
        <w:rPr>
          <w:rFonts w:ascii="Arial" w:hAnsi="Arial"/>
          <w:b/>
          <w:color w:val="000000"/>
          <w:sz w:val="24"/>
          <w:szCs w:val="24"/>
        </w:rPr>
        <w:t xml:space="preserve"> </w:t>
      </w:r>
      <w:r w:rsidR="009C16F8" w:rsidRPr="00BE2D40">
        <w:rPr>
          <w:rFonts w:ascii="Arial" w:hAnsi="Arial"/>
          <w:b/>
          <w:color w:val="000000"/>
          <w:sz w:val="24"/>
          <w:szCs w:val="24"/>
        </w:rPr>
        <w:t>E</w:t>
      </w:r>
      <w:r w:rsidR="00BE2D40">
        <w:rPr>
          <w:rFonts w:ascii="Arial" w:hAnsi="Arial"/>
          <w:b/>
          <w:color w:val="000000"/>
          <w:sz w:val="24"/>
          <w:szCs w:val="24"/>
        </w:rPr>
        <w:t>NE</w:t>
      </w:r>
      <w:r w:rsidR="009C16F8" w:rsidRPr="00BE2D40">
        <w:rPr>
          <w:rFonts w:ascii="Arial" w:hAnsi="Arial"/>
          <w:b/>
          <w:color w:val="000000"/>
          <w:sz w:val="24"/>
          <w:szCs w:val="24"/>
        </w:rPr>
        <w:t>RO</w:t>
      </w:r>
      <w:r w:rsidR="00935610" w:rsidRPr="00BE2D40">
        <w:rPr>
          <w:rFonts w:ascii="Arial" w:hAnsi="Arial"/>
          <w:b/>
          <w:color w:val="000000"/>
          <w:sz w:val="24"/>
          <w:szCs w:val="24"/>
        </w:rPr>
        <w:t xml:space="preserve"> DEL 20</w:t>
      </w:r>
      <w:r w:rsidR="006716AD" w:rsidRPr="00BE2D40">
        <w:rPr>
          <w:rFonts w:ascii="Arial" w:hAnsi="Arial"/>
          <w:b/>
          <w:color w:val="000000"/>
          <w:sz w:val="24"/>
          <w:szCs w:val="24"/>
        </w:rPr>
        <w:t>2</w:t>
      </w:r>
      <w:r w:rsidR="00BE2D40">
        <w:rPr>
          <w:rFonts w:ascii="Arial" w:hAnsi="Arial"/>
          <w:b/>
          <w:color w:val="000000"/>
          <w:sz w:val="24"/>
          <w:szCs w:val="24"/>
        </w:rPr>
        <w:t>2</w:t>
      </w:r>
    </w:p>
    <w:p w:rsidR="005F47AD" w:rsidRPr="000F39A3" w:rsidRDefault="005F47AD">
      <w:pPr>
        <w:widowControl/>
        <w:jc w:val="right"/>
        <w:rPr>
          <w:rFonts w:ascii="Arial" w:hAnsi="Arial"/>
          <w:b/>
          <w:color w:val="000000"/>
          <w:sz w:val="28"/>
          <w:szCs w:val="28"/>
          <w:lang w:val="es-MX"/>
        </w:rPr>
      </w:pPr>
    </w:p>
    <w:p w:rsidR="00935610" w:rsidRPr="000F39A3" w:rsidRDefault="00935610">
      <w:pPr>
        <w:widowControl/>
        <w:rPr>
          <w:rFonts w:ascii="Arial" w:hAnsi="Arial"/>
          <w:color w:val="000000"/>
          <w:sz w:val="28"/>
          <w:szCs w:val="28"/>
          <w:lang w:val="es-MX"/>
        </w:rPr>
      </w:pPr>
    </w:p>
    <w:p w:rsidR="00935610" w:rsidRPr="000F39A3" w:rsidRDefault="00935610">
      <w:pPr>
        <w:widowControl/>
        <w:rPr>
          <w:rFonts w:ascii="Arial" w:hAnsi="Arial"/>
          <w:color w:val="000000"/>
          <w:sz w:val="28"/>
          <w:szCs w:val="28"/>
          <w:lang w:val="es-MX"/>
        </w:rPr>
      </w:pPr>
    </w:p>
    <w:p w:rsidR="00BE2D40" w:rsidRDefault="00935610">
      <w:pPr>
        <w:widowControl/>
        <w:jc w:val="center"/>
        <w:rPr>
          <w:rFonts w:ascii="Arial" w:hAnsi="Arial"/>
          <w:b/>
          <w:color w:val="000000"/>
        </w:rPr>
      </w:pPr>
      <w:r w:rsidRPr="000F39A3">
        <w:rPr>
          <w:rFonts w:ascii="Arial" w:hAnsi="Arial"/>
          <w:b/>
          <w:color w:val="000000"/>
        </w:rPr>
        <w:br w:type="page"/>
      </w:r>
    </w:p>
    <w:p w:rsidR="00BE2D40" w:rsidRPr="00BE237A" w:rsidRDefault="00BE2D40" w:rsidP="00BE2D40">
      <w:pPr>
        <w:widowControl/>
        <w:jc w:val="center"/>
        <w:rPr>
          <w:rFonts w:ascii="Arial" w:hAnsi="Arial" w:cs="Arial"/>
          <w:b/>
          <w:color w:val="000000"/>
          <w:u w:val="single"/>
          <w:lang w:val="es-MX"/>
        </w:rPr>
      </w:pPr>
      <w:r w:rsidRPr="00BE237A">
        <w:rPr>
          <w:rFonts w:ascii="Arial" w:hAnsi="Arial" w:cs="Arial"/>
          <w:b/>
          <w:color w:val="000000"/>
          <w:u w:val="single"/>
          <w:lang w:val="es-MX"/>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9426"/>
      </w:tblGrid>
      <w:tr w:rsidR="00BE2D40" w:rsidRPr="000C2D2A" w:rsidTr="005D6A09">
        <w:tc>
          <w:tcPr>
            <w:tcW w:w="9426" w:type="dxa"/>
          </w:tcPr>
          <w:p w:rsidR="00BE2D40" w:rsidRPr="000C2D2A" w:rsidRDefault="00BE2D40" w:rsidP="005D6A09">
            <w:pPr>
              <w:widowControl/>
              <w:rPr>
                <w:rFonts w:ascii="Arial" w:hAnsi="Arial" w:cs="Arial"/>
                <w:b/>
                <w:color w:val="000000"/>
              </w:rPr>
            </w:pPr>
            <w:r w:rsidRPr="000C2D2A">
              <w:rPr>
                <w:rFonts w:ascii="Arial" w:hAnsi="Arial" w:cs="Arial"/>
                <w:color w:val="000000"/>
              </w:rPr>
              <w:t>PRESENTACIÓN</w:t>
            </w:r>
          </w:p>
        </w:tc>
      </w:tr>
      <w:tr w:rsidR="00BE2D40" w:rsidRPr="000C2D2A" w:rsidTr="005D6A09">
        <w:tc>
          <w:tcPr>
            <w:tcW w:w="9426" w:type="dxa"/>
          </w:tcPr>
          <w:p w:rsidR="00BE2D40" w:rsidRPr="000C2D2A" w:rsidRDefault="00BE2D40" w:rsidP="005D6A09">
            <w:pPr>
              <w:widowControl/>
              <w:rPr>
                <w:rFonts w:ascii="Arial" w:hAnsi="Arial" w:cs="Arial"/>
                <w:b/>
                <w:color w:val="000000"/>
              </w:rPr>
            </w:pPr>
            <w:r w:rsidRPr="000C2D2A">
              <w:rPr>
                <w:rFonts w:ascii="Arial" w:hAnsi="Arial" w:cs="Arial"/>
                <w:color w:val="000000"/>
              </w:rPr>
              <w:t>GLOSARIO DE TÉRMINOS</w:t>
            </w:r>
          </w:p>
        </w:tc>
      </w:tr>
      <w:tr w:rsidR="00BE2D40" w:rsidRPr="000C2D2A" w:rsidTr="005D6A09">
        <w:tc>
          <w:tcPr>
            <w:tcW w:w="9426" w:type="dxa"/>
          </w:tcPr>
          <w:p w:rsidR="00BE2D40" w:rsidRPr="000C2D2A" w:rsidRDefault="00BE2D40" w:rsidP="005D6A09">
            <w:pPr>
              <w:widowControl/>
              <w:rPr>
                <w:rFonts w:ascii="Arial" w:hAnsi="Arial" w:cs="Arial"/>
                <w:b/>
                <w:color w:val="000000"/>
              </w:rPr>
            </w:pPr>
          </w:p>
        </w:tc>
      </w:tr>
      <w:tr w:rsidR="00BE2D40" w:rsidRPr="000C2D2A" w:rsidTr="005D6A09">
        <w:tc>
          <w:tcPr>
            <w:tcW w:w="9426" w:type="dxa"/>
          </w:tcPr>
          <w:p w:rsidR="00BE2D40" w:rsidRPr="005F6F4E" w:rsidRDefault="00BE2D40" w:rsidP="00760CCD">
            <w:pPr>
              <w:widowControl/>
              <w:jc w:val="both"/>
              <w:rPr>
                <w:rFonts w:ascii="Arial" w:hAnsi="Arial" w:cs="Arial"/>
                <w:b/>
              </w:rPr>
            </w:pPr>
            <w:r w:rsidRPr="005F6F4E">
              <w:rPr>
                <w:rFonts w:ascii="Arial" w:hAnsi="Arial" w:cs="Arial"/>
                <w:b/>
              </w:rPr>
              <w:t xml:space="preserve">1.  </w:t>
            </w:r>
            <w:r>
              <w:rPr>
                <w:rFonts w:ascii="Arial" w:hAnsi="Arial" w:cs="Arial"/>
                <w:b/>
              </w:rPr>
              <w:t xml:space="preserve">ADJUDICACIÓN DE LOS SERVICIOS DE JARDINERÍA, LIMPIEZA E HIGIENE Y </w:t>
            </w:r>
            <w:r w:rsidR="005D6A09">
              <w:rPr>
                <w:rFonts w:ascii="Arial" w:hAnsi="Arial" w:cs="Arial"/>
                <w:b/>
              </w:rPr>
              <w:t xml:space="preserve">SEGURIDAD </w:t>
            </w:r>
            <w:r w:rsidR="00760CCD">
              <w:rPr>
                <w:rFonts w:ascii="Arial" w:hAnsi="Arial" w:cs="Arial"/>
                <w:b/>
              </w:rPr>
              <w:t>PRIVADA EN EDIFICIOS</w:t>
            </w:r>
            <w:r>
              <w:rPr>
                <w:rFonts w:ascii="Arial" w:hAnsi="Arial" w:cs="Arial"/>
                <w:b/>
              </w:rPr>
              <w:t xml:space="preserve">. </w:t>
            </w:r>
            <w:r w:rsidRPr="006E33CF">
              <w:rPr>
                <w:rFonts w:ascii="Arial" w:hAnsi="Arial" w:cs="Arial"/>
                <w:b/>
              </w:rPr>
              <w:t>DE ACUERDO A LAS PARTIDAS DEL ANEXO I. (</w:t>
            </w:r>
            <w:r w:rsidRPr="005F6F4E">
              <w:rPr>
                <w:rFonts w:ascii="Arial" w:hAnsi="Arial" w:cs="Arial"/>
                <w:b/>
              </w:rPr>
              <w:t>OBJETO DE ESTA LICITACIÓN</w:t>
            </w:r>
            <w:r w:rsidRPr="006E33CF">
              <w:rPr>
                <w:rFonts w:ascii="Arial" w:hAnsi="Arial" w:cs="Arial"/>
                <w:b/>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1.1  DESCRIPCIÓN, UNIDAD Y CANTIDAD.</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1.2  VIGENCIA DEL CONTRATO</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BE2D40" w:rsidRPr="000C2D2A" w:rsidTr="005D6A09">
        <w:tc>
          <w:tcPr>
            <w:tcW w:w="9426" w:type="dxa"/>
          </w:tcPr>
          <w:p w:rsidR="00BE2D40" w:rsidRPr="000C2D2A" w:rsidRDefault="00BE2D40" w:rsidP="005D6A09">
            <w:pPr>
              <w:widowControl/>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D6A09" w:rsidRPr="000C2D2A" w:rsidTr="005D6A09">
        <w:tc>
          <w:tcPr>
            <w:tcW w:w="9426" w:type="dxa"/>
          </w:tcPr>
          <w:p w:rsidR="002C3010" w:rsidRPr="000C2D2A" w:rsidRDefault="005D6A09" w:rsidP="005D6A09">
            <w:pPr>
              <w:widowControl/>
              <w:rPr>
                <w:rFonts w:ascii="Arial" w:hAnsi="Arial" w:cs="Arial"/>
                <w:color w:val="000000"/>
              </w:rPr>
            </w:pPr>
            <w:r>
              <w:rPr>
                <w:rFonts w:ascii="Arial" w:hAnsi="Arial" w:cs="Arial"/>
                <w:color w:val="000000"/>
              </w:rPr>
              <w:t>1.7</w:t>
            </w:r>
            <w:r w:rsidRPr="000C2D2A">
              <w:rPr>
                <w:rFonts w:ascii="Arial" w:hAnsi="Arial" w:cs="Arial"/>
                <w:color w:val="000000"/>
              </w:rPr>
              <w:t xml:space="preserve">. </w:t>
            </w:r>
            <w:r>
              <w:rPr>
                <w:rFonts w:ascii="Arial" w:hAnsi="Arial" w:cs="Arial"/>
                <w:color w:val="000000"/>
              </w:rPr>
              <w:t>ENTREGA DE FOTOS Y MUESTRAS POR LOS LICITANTES</w:t>
            </w:r>
            <w:r w:rsidRPr="000C2D2A">
              <w:rPr>
                <w:rFonts w:ascii="Arial" w:hAnsi="Arial" w:cs="Arial"/>
                <w:color w:val="000000"/>
              </w:rPr>
              <w:t>.</w:t>
            </w:r>
          </w:p>
        </w:tc>
      </w:tr>
      <w:tr w:rsidR="00BE2D40" w:rsidRPr="000C2D2A" w:rsidTr="005D6A09">
        <w:tc>
          <w:tcPr>
            <w:tcW w:w="9426" w:type="dxa"/>
          </w:tcPr>
          <w:p w:rsidR="00BE2D40" w:rsidRPr="000C2D2A" w:rsidRDefault="002C3010" w:rsidP="005D6A09">
            <w:pPr>
              <w:widowControl/>
              <w:rPr>
                <w:rFonts w:ascii="Arial" w:hAnsi="Arial" w:cs="Arial"/>
                <w:color w:val="000000"/>
              </w:rPr>
            </w:pPr>
            <w:r>
              <w:rPr>
                <w:rFonts w:ascii="Arial" w:hAnsi="Arial" w:cs="Arial"/>
                <w:color w:val="000000"/>
              </w:rPr>
              <w:t>1.8. PRUEBAS</w:t>
            </w:r>
          </w:p>
        </w:tc>
      </w:tr>
      <w:tr w:rsidR="00BE2D40" w:rsidRPr="000C2D2A" w:rsidTr="005D6A09">
        <w:tc>
          <w:tcPr>
            <w:tcW w:w="9426" w:type="dxa"/>
          </w:tcPr>
          <w:p w:rsidR="002C3010" w:rsidRDefault="002C3010" w:rsidP="005D6A09">
            <w:pPr>
              <w:widowControl/>
              <w:rPr>
                <w:rFonts w:ascii="Arial" w:hAnsi="Arial" w:cs="Arial"/>
                <w:b/>
                <w:color w:val="000000"/>
              </w:rPr>
            </w:pPr>
          </w:p>
          <w:p w:rsidR="00BE2D40" w:rsidRPr="000C2D2A" w:rsidRDefault="00BE2D40" w:rsidP="005D6A09">
            <w:pPr>
              <w:widowControl/>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b/>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BE2D40" w:rsidRPr="000C2D2A" w:rsidTr="005D6A09">
        <w:tc>
          <w:tcPr>
            <w:tcW w:w="9426" w:type="dxa"/>
          </w:tcPr>
          <w:p w:rsidR="00BE2D40" w:rsidRPr="000C2D2A" w:rsidRDefault="00BE2D40" w:rsidP="005D6A09">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N DE LAS BASES</w:t>
            </w:r>
            <w:r w:rsidRPr="000C2D2A">
              <w:rPr>
                <w:rFonts w:ascii="Arial" w:hAnsi="Arial" w:cs="Arial"/>
                <w:b/>
                <w:color w:val="000000"/>
              </w:rPr>
              <w:t>.</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3.4.1. INSTRUCCIONES PARA ELABORAR LAS PROPOSICIONES.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3.4.2  DOCUMENTACIÓN COMPLEMENTARIA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3.4.4  PROPUESTA ECONÓMICA.</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3.5.  CUESTIONAMIENTOS PREVIOS.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3.7  REGISTRO DE PARTICIPANTES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4.2. PRECIOS.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6.  ADJUDICACIÓN Y FIRMA DEL CONTRATO</w:t>
            </w:r>
          </w:p>
        </w:tc>
      </w:tr>
      <w:tr w:rsidR="00BE2D40" w:rsidRPr="000C2D2A" w:rsidTr="005D6A09">
        <w:tc>
          <w:tcPr>
            <w:tcW w:w="9426" w:type="dxa"/>
          </w:tcPr>
          <w:p w:rsidR="00BE2D40" w:rsidRPr="000C2D2A" w:rsidRDefault="00BE2D40" w:rsidP="005D6A09">
            <w:pPr>
              <w:widowControl/>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BE2D40" w:rsidRPr="000C2D2A" w:rsidTr="005D6A09">
        <w:tc>
          <w:tcPr>
            <w:tcW w:w="9426" w:type="dxa"/>
          </w:tcPr>
          <w:p w:rsidR="00BE2D40" w:rsidRPr="000C2D2A" w:rsidRDefault="00BE2D40" w:rsidP="005D6A09">
            <w:pPr>
              <w:widowControl/>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BE2D40" w:rsidRPr="000C2D2A" w:rsidTr="005D6A09">
        <w:tc>
          <w:tcPr>
            <w:tcW w:w="9426"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BE2D40" w:rsidRPr="000C2D2A" w:rsidTr="005D6A09">
        <w:tc>
          <w:tcPr>
            <w:tcW w:w="9426" w:type="dxa"/>
          </w:tcPr>
          <w:p w:rsidR="00BE2D40" w:rsidRPr="000C2D2A" w:rsidRDefault="00BE2D40" w:rsidP="005D6A09">
            <w:pPr>
              <w:widowControl/>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tc>
      </w:tr>
    </w:tbl>
    <w:p w:rsidR="00BE2D40" w:rsidRPr="00BE237A" w:rsidRDefault="00BE2D40" w:rsidP="00BE2D40">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8575"/>
      </w:tblGrid>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BE2D40" w:rsidRPr="000C2D2A" w:rsidTr="005D6A09">
        <w:tc>
          <w:tcPr>
            <w:tcW w:w="8575"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7.3  AL CONTRATO</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12.2  CONTROVERSIAS.</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12.3 SANCIONES. </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12.3.2 POR NO CUMPLIR CON LAS OBLIGACIONES CONTRACTUALES.</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 xml:space="preserve">12.3.3 POR PROPORCIONAR INFORMACIÓN FALSA. </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13.  RESCISIÓN Y TERMINACIÓN ANTICIPADA DEL CONTRATO.</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2E29D8" w:rsidRDefault="00BE2D40" w:rsidP="005D6A09">
            <w:pPr>
              <w:widowControl/>
              <w:rPr>
                <w:rFonts w:ascii="Arial" w:hAnsi="Arial" w:cs="Arial"/>
                <w:b/>
                <w:color w:val="000000"/>
              </w:rPr>
            </w:pPr>
            <w:r w:rsidRPr="000C2D2A">
              <w:rPr>
                <w:rFonts w:ascii="Arial" w:hAnsi="Arial" w:cs="Arial"/>
                <w:b/>
                <w:color w:val="000000"/>
              </w:rPr>
              <w:t xml:space="preserve">ANEXOS </w:t>
            </w:r>
          </w:p>
          <w:p w:rsidR="002E29D8" w:rsidRDefault="002E29D8" w:rsidP="005D6A09">
            <w:pPr>
              <w:widowControl/>
              <w:rPr>
                <w:rFonts w:ascii="Arial" w:hAnsi="Arial" w:cs="Arial"/>
                <w:b/>
                <w:color w:val="000000"/>
              </w:rPr>
            </w:pPr>
          </w:p>
          <w:p w:rsidR="00BE2D40" w:rsidRPr="000C2D2A" w:rsidRDefault="002E29D8" w:rsidP="005D6A09">
            <w:pPr>
              <w:widowControl/>
              <w:rPr>
                <w:rFonts w:ascii="Arial" w:hAnsi="Arial" w:cs="Arial"/>
                <w:color w:val="000000"/>
              </w:rPr>
            </w:pPr>
            <w:r>
              <w:rPr>
                <w:rFonts w:ascii="Arial" w:hAnsi="Arial" w:cs="Arial"/>
                <w:b/>
                <w:color w:val="000000"/>
              </w:rPr>
              <w:t xml:space="preserve">MODELO DE CONTRATO: </w:t>
            </w:r>
            <w:r w:rsidR="00BE2D40" w:rsidRPr="000C2D2A">
              <w:rPr>
                <w:rFonts w:ascii="Arial" w:hAnsi="Arial" w:cs="Arial"/>
                <w:color w:val="000000"/>
              </w:rPr>
              <w:t xml:space="preserve"> </w:t>
            </w:r>
            <w:r>
              <w:rPr>
                <w:rFonts w:ascii="Arial" w:hAnsi="Arial" w:cs="Arial"/>
                <w:b/>
              </w:rPr>
              <w:t>JARDINERÍA, LIMPIEZA E HIGIENE Y SEGURIDAD PRIVADA EN EDIFICIOS</w:t>
            </w:r>
          </w:p>
        </w:tc>
      </w:tr>
    </w:tbl>
    <w:p w:rsidR="00935610" w:rsidRPr="000F39A3" w:rsidRDefault="00935610">
      <w:pPr>
        <w:widowControl/>
        <w:jc w:val="center"/>
        <w:rPr>
          <w:rFonts w:ascii="Arial" w:hAnsi="Arial"/>
          <w:b/>
          <w:color w:val="000000"/>
        </w:rPr>
      </w:pPr>
      <w:r w:rsidRPr="000F39A3">
        <w:rPr>
          <w:rFonts w:ascii="Arial" w:hAnsi="Arial"/>
          <w:b/>
          <w:color w:val="000000"/>
        </w:rPr>
        <w:br w:type="page"/>
      </w:r>
    </w:p>
    <w:p w:rsidR="00467211" w:rsidRDefault="00467211">
      <w:pPr>
        <w:widowControl/>
        <w:jc w:val="center"/>
        <w:rPr>
          <w:rFonts w:ascii="Arial" w:hAnsi="Arial"/>
          <w:b/>
          <w:color w:val="000000"/>
          <w:sz w:val="32"/>
          <w:szCs w:val="28"/>
        </w:rPr>
      </w:pPr>
    </w:p>
    <w:p w:rsidR="00467211" w:rsidRDefault="00467211">
      <w:pPr>
        <w:widowControl/>
        <w:jc w:val="center"/>
        <w:rPr>
          <w:rFonts w:ascii="Arial" w:hAnsi="Arial"/>
          <w:b/>
          <w:color w:val="000000"/>
          <w:sz w:val="32"/>
          <w:szCs w:val="28"/>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UNIVERSIDAD TECNOLÓGICA DE CANCÚN</w:t>
      </w:r>
    </w:p>
    <w:p w:rsidR="00BE2D40" w:rsidRPr="000C2D2A" w:rsidRDefault="00BE2D40"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 xml:space="preserve">DIRECCIÓN DE ADMINISTRACIÓN Y FINANZAS </w:t>
      </w:r>
    </w:p>
    <w:p w:rsidR="00BE2D40" w:rsidRPr="000C2D2A" w:rsidRDefault="00BE2D40"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LICITACIÓN PÚBLICA NACIONAL</w:t>
      </w:r>
    </w:p>
    <w:p w:rsidR="00BE2D40" w:rsidRPr="000C2D2A" w:rsidRDefault="00BE2D40"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MEDIANTE CONVOCATORIA PÚBLICA</w:t>
      </w:r>
    </w:p>
    <w:p w:rsidR="00BE2D40" w:rsidRPr="000C2D2A" w:rsidRDefault="00BE2D40"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r>
        <w:rPr>
          <w:rFonts w:ascii="Arial" w:hAnsi="Arial" w:cs="Arial"/>
          <w:b/>
          <w:color w:val="000000"/>
          <w:sz w:val="24"/>
          <w:szCs w:val="24"/>
        </w:rPr>
        <w:t>NÚMERO:</w:t>
      </w: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LA-923055981-E</w:t>
      </w:r>
      <w:r w:rsidR="00EC7C1B">
        <w:rPr>
          <w:rFonts w:ascii="Arial" w:hAnsi="Arial" w:cs="Arial"/>
          <w:b/>
          <w:color w:val="000000"/>
          <w:sz w:val="24"/>
          <w:szCs w:val="24"/>
        </w:rPr>
        <w:t>1</w:t>
      </w:r>
      <w:r w:rsidRPr="000C2D2A">
        <w:rPr>
          <w:rFonts w:ascii="Arial" w:hAnsi="Arial" w:cs="Arial"/>
          <w:b/>
          <w:color w:val="000000"/>
          <w:sz w:val="24"/>
          <w:szCs w:val="24"/>
        </w:rPr>
        <w:t>-202</w:t>
      </w:r>
      <w:r w:rsidR="00EC7C1B">
        <w:rPr>
          <w:rFonts w:ascii="Arial" w:hAnsi="Arial" w:cs="Arial"/>
          <w:b/>
          <w:color w:val="000000"/>
          <w:sz w:val="24"/>
          <w:szCs w:val="24"/>
        </w:rPr>
        <w:t>2</w:t>
      </w:r>
    </w:p>
    <w:p w:rsidR="00BE2D40" w:rsidRPr="000C2D2A" w:rsidRDefault="00BE2D40"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PRESENTACIÓN</w:t>
      </w:r>
    </w:p>
    <w:p w:rsidR="00BE2D40" w:rsidRDefault="00BE2D40" w:rsidP="00EC7C1B">
      <w:pPr>
        <w:jc w:val="both"/>
        <w:rPr>
          <w:rFonts w:ascii="Arial" w:hAnsi="Arial" w:cs="Arial"/>
          <w:color w:val="000000"/>
        </w:rPr>
      </w:pPr>
    </w:p>
    <w:p w:rsidR="00EC7C1B" w:rsidRPr="00EC7C1B" w:rsidRDefault="00BE2D40" w:rsidP="00EC7C1B">
      <w:pPr>
        <w:widowControl/>
        <w:jc w:val="both"/>
        <w:rPr>
          <w:rFonts w:ascii="Arial" w:hAnsi="Arial" w:cs="Arial"/>
          <w:b/>
          <w:color w:val="000000"/>
        </w:rPr>
      </w:pPr>
      <w:r w:rsidRPr="000C2D2A">
        <w:rPr>
          <w:rFonts w:ascii="Arial" w:hAnsi="Arial" w:cs="Arial"/>
          <w:color w:val="000000"/>
        </w:rPr>
        <w:t>LA UNIVERSIDAD TECNOLÓGICA DE CANCÚN, EN CUMPLIMIENTO A LAS DISPOSICIONES QUE ESTABLECE EL ARTICULO 134 DE LA CONSTITUCIÓN POLÍTICA DE LOS ESTADOS UNIDOS MEXICANOS Y LOS ARTÍCULOS 25, 26 FRACCIÓN I,  26 BIS FRACCION III, Y 27, 28 FRACCIÓN I, 29, 30, 32, 33BIS, 34, 35, 36BIS Y 47 DE LA LEY DE ADQUISICIONES ARRENDAMIENTOS Y SERVICIOS DEL SECTOR PUBLICO; EL REGLAMENTO DE LA LEY DE ADQUISICIONES, ARRENDAMIENTOS Y SERVICIOS DEL SECTOR PUBLICO, EL ARTICULO 32-D DEL CÓDIGO FISCAL DE LA FEDERACIÓN; LAS POLÍTICAS, BASES Y LINEAMIENTOS EN MATERIA DE ADQUISICIONES, ARRENDAMIENTOS DE BIENES MUEBLES Y PRESTACIÓN DE SERVICIOS DE CUALQUIER NATURALEZA, EXCEPTO LOS RELACIONADOS CON OBRA PÚBLICA, A TRAVÉS DE LA UNIVERSIDAD TECNOLÓGICA DE CANCÚN POR CONDUCTO DE LA DIRECCIÓN DE ADMINISTRACIÓN  Y FINANZAS, UBICADA EN</w:t>
      </w:r>
      <w:r w:rsidRPr="000C2D2A">
        <w:rPr>
          <w:rFonts w:ascii="Arial" w:hAnsi="Arial" w:cs="Arial"/>
          <w:b/>
          <w:color w:val="000000"/>
        </w:rPr>
        <w:t xml:space="preserve"> </w:t>
      </w:r>
      <w:r w:rsidRPr="000C2D2A">
        <w:rPr>
          <w:rFonts w:ascii="Arial" w:hAnsi="Arial" w:cs="Arial"/>
          <w:bCs/>
          <w:color w:val="000000"/>
        </w:rPr>
        <w:t>CARRETERA CANCÚN-AEROPUERTO KM 11.5,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NUMERO </w:t>
      </w:r>
      <w:r w:rsidRPr="00B65F16">
        <w:rPr>
          <w:rFonts w:ascii="Arial" w:hAnsi="Arial" w:cs="Arial"/>
          <w:b/>
          <w:color w:val="000000"/>
        </w:rPr>
        <w:t>LA-923055981-E</w:t>
      </w:r>
      <w:r w:rsidR="00EC7C1B">
        <w:rPr>
          <w:rFonts w:ascii="Arial" w:hAnsi="Arial" w:cs="Arial"/>
          <w:b/>
          <w:color w:val="000000"/>
        </w:rPr>
        <w:t>1-2022</w:t>
      </w:r>
      <w:r w:rsidRPr="000C2D2A">
        <w:rPr>
          <w:rFonts w:ascii="Arial" w:hAnsi="Arial" w:cs="Arial"/>
          <w:b/>
          <w:color w:val="000000"/>
        </w:rPr>
        <w:t xml:space="preserve">, PARA LA ADJUDICACIÓN DE </w:t>
      </w:r>
      <w:r w:rsidR="00EC7C1B">
        <w:rPr>
          <w:rFonts w:ascii="Arial" w:hAnsi="Arial" w:cs="Arial"/>
          <w:b/>
          <w:color w:val="000000"/>
        </w:rPr>
        <w:t>SERVICIOS</w:t>
      </w:r>
      <w:r w:rsidRPr="000C2D2A">
        <w:rPr>
          <w:rFonts w:ascii="Arial" w:hAnsi="Arial" w:cs="Arial"/>
          <w:b/>
          <w:color w:val="000000"/>
        </w:rPr>
        <w:t xml:space="preserve"> </w:t>
      </w:r>
      <w:r w:rsidR="00EC7C1B" w:rsidRPr="00EC7C1B">
        <w:rPr>
          <w:rFonts w:ascii="Arial" w:hAnsi="Arial" w:cs="Arial"/>
          <w:b/>
          <w:color w:val="000000"/>
        </w:rPr>
        <w:t>EN LAS INSTALACIONES DE LA UNIVERSIDAD RELATIVOS A:</w:t>
      </w:r>
    </w:p>
    <w:p w:rsidR="00EC7C1B" w:rsidRPr="00EC7C1B" w:rsidRDefault="00EC7C1B" w:rsidP="00EC7C1B">
      <w:pPr>
        <w:widowControl/>
        <w:jc w:val="center"/>
        <w:rPr>
          <w:rFonts w:ascii="Arial" w:hAnsi="Arial" w:cs="Arial"/>
          <w:b/>
          <w:color w:val="000000"/>
        </w:rPr>
      </w:pPr>
    </w:p>
    <w:p w:rsidR="00EC7C1B" w:rsidRPr="00EC7C1B" w:rsidRDefault="00EC7C1B" w:rsidP="00EC7C1B">
      <w:pPr>
        <w:pStyle w:val="Prrafodelista"/>
        <w:widowControl/>
        <w:numPr>
          <w:ilvl w:val="0"/>
          <w:numId w:val="66"/>
        </w:numPr>
        <w:jc w:val="both"/>
        <w:rPr>
          <w:rFonts w:ascii="Arial" w:hAnsi="Arial" w:cs="Arial"/>
          <w:b/>
          <w:color w:val="000000"/>
        </w:rPr>
      </w:pPr>
      <w:r w:rsidRPr="00EC7C1B">
        <w:rPr>
          <w:rFonts w:ascii="Arial" w:hAnsi="Arial" w:cs="Arial"/>
          <w:b/>
          <w:color w:val="000000"/>
        </w:rPr>
        <w:t>JARDINERÍA.</w:t>
      </w:r>
    </w:p>
    <w:p w:rsidR="00EC7C1B" w:rsidRPr="00EC7C1B" w:rsidRDefault="00EC7C1B" w:rsidP="00EC7C1B">
      <w:pPr>
        <w:pStyle w:val="Prrafodelista"/>
        <w:widowControl/>
        <w:numPr>
          <w:ilvl w:val="0"/>
          <w:numId w:val="66"/>
        </w:numPr>
        <w:jc w:val="both"/>
        <w:rPr>
          <w:rFonts w:ascii="Arial" w:hAnsi="Arial" w:cs="Arial"/>
          <w:b/>
          <w:color w:val="000000"/>
        </w:rPr>
      </w:pPr>
      <w:r w:rsidRPr="00EC7C1B">
        <w:rPr>
          <w:rFonts w:ascii="Arial" w:hAnsi="Arial" w:cs="Arial"/>
          <w:b/>
          <w:color w:val="000000"/>
        </w:rPr>
        <w:t>LIMPIEZA E HIGIENE.</w:t>
      </w:r>
    </w:p>
    <w:p w:rsidR="00EC7C1B" w:rsidRPr="00EC7C1B" w:rsidRDefault="00125D02" w:rsidP="00EC7C1B">
      <w:pPr>
        <w:pStyle w:val="Prrafodelista"/>
        <w:widowControl/>
        <w:numPr>
          <w:ilvl w:val="0"/>
          <w:numId w:val="66"/>
        </w:numPr>
        <w:jc w:val="both"/>
        <w:rPr>
          <w:rFonts w:ascii="Arial" w:hAnsi="Arial" w:cs="Arial"/>
          <w:b/>
          <w:color w:val="000000"/>
        </w:rPr>
      </w:pPr>
      <w:r>
        <w:rPr>
          <w:rFonts w:ascii="Arial" w:hAnsi="Arial" w:cs="Arial"/>
          <w:b/>
        </w:rPr>
        <w:t>SEGURIDAD PRIVADA EN EDIFICIOS</w:t>
      </w:r>
      <w:r w:rsidR="00EC7C1B" w:rsidRPr="00EC7C1B">
        <w:rPr>
          <w:rFonts w:ascii="Arial" w:hAnsi="Arial" w:cs="Arial"/>
          <w:b/>
          <w:color w:val="000000"/>
        </w:rPr>
        <w:t>.</w:t>
      </w:r>
    </w:p>
    <w:p w:rsidR="00BE2D40" w:rsidRDefault="00BE2D40" w:rsidP="00EC7C1B">
      <w:pPr>
        <w:rPr>
          <w:rFonts w:ascii="Arial" w:hAnsi="Arial" w:cs="Arial"/>
          <w:b/>
          <w:color w:val="000000"/>
        </w:rPr>
      </w:pPr>
      <w:r w:rsidRPr="000C2D2A">
        <w:rPr>
          <w:rFonts w:ascii="Arial" w:hAnsi="Arial" w:cs="Arial"/>
          <w:b/>
          <w:color w:val="000000"/>
        </w:rPr>
        <w:t xml:space="preserve"> </w:t>
      </w:r>
    </w:p>
    <w:p w:rsidR="00BE2D40" w:rsidRDefault="00BE2D40" w:rsidP="00BE2D40">
      <w:pPr>
        <w:jc w:val="both"/>
        <w:rPr>
          <w:rFonts w:ascii="Arial" w:hAnsi="Arial" w:cs="Arial"/>
          <w:b/>
          <w:color w:val="000000"/>
        </w:rPr>
      </w:pPr>
    </w:p>
    <w:p w:rsidR="00BE2D40" w:rsidRDefault="00BE2D40" w:rsidP="00BE2D40">
      <w:pPr>
        <w:jc w:val="both"/>
        <w:rPr>
          <w:rFonts w:ascii="Arial" w:hAnsi="Arial" w:cs="Arial"/>
          <w:b/>
          <w:color w:val="000000"/>
        </w:rPr>
      </w:pPr>
    </w:p>
    <w:p w:rsidR="00BE2D40" w:rsidRDefault="00BE2D40" w:rsidP="00BE2D40">
      <w:pPr>
        <w:jc w:val="both"/>
        <w:rPr>
          <w:rFonts w:ascii="Arial" w:hAnsi="Arial" w:cs="Arial"/>
          <w:b/>
          <w:color w:val="000000"/>
        </w:rPr>
      </w:pPr>
    </w:p>
    <w:p w:rsidR="00BE2D40" w:rsidRDefault="00BE2D40" w:rsidP="00BE2D40">
      <w:pPr>
        <w:jc w:val="both"/>
        <w:rPr>
          <w:rFonts w:ascii="Arial" w:hAnsi="Arial" w:cs="Arial"/>
          <w:b/>
          <w:color w:val="000000"/>
        </w:rPr>
      </w:pPr>
    </w:p>
    <w:p w:rsidR="00BE2D40" w:rsidRDefault="00BE2D40" w:rsidP="00BE2D40">
      <w:pPr>
        <w:jc w:val="both"/>
        <w:rPr>
          <w:rFonts w:ascii="Arial" w:hAnsi="Arial" w:cs="Arial"/>
          <w:b/>
          <w:color w:val="000000"/>
        </w:rPr>
      </w:pPr>
    </w:p>
    <w:p w:rsidR="00935610" w:rsidRPr="000F39A3" w:rsidRDefault="00935610" w:rsidP="00BE2D40">
      <w:pPr>
        <w:jc w:val="both"/>
        <w:rPr>
          <w:rFonts w:ascii="Arial" w:hAnsi="Arial"/>
          <w:i/>
          <w:color w:val="000000"/>
        </w:rPr>
      </w:pPr>
      <w:r w:rsidRPr="000F39A3">
        <w:rPr>
          <w:rFonts w:ascii="Arial" w:hAnsi="Arial"/>
          <w:color w:val="000000"/>
        </w:rPr>
        <w:t>BAJO LAS SIGUIENTES</w:t>
      </w:r>
      <w:r w:rsidRPr="000F39A3">
        <w:rPr>
          <w:rFonts w:ascii="Arial" w:hAnsi="Arial"/>
          <w:i/>
          <w:color w:val="000000"/>
        </w:rPr>
        <w:t>:</w:t>
      </w:r>
    </w:p>
    <w:p w:rsidR="00935610" w:rsidRPr="000F39A3" w:rsidRDefault="00935610">
      <w:pPr>
        <w:widowControl/>
        <w:jc w:val="center"/>
        <w:rPr>
          <w:rFonts w:ascii="Arial" w:hAnsi="Arial"/>
          <w:b/>
          <w:color w:val="000000"/>
        </w:rPr>
      </w:pPr>
    </w:p>
    <w:p w:rsidR="00935610" w:rsidRDefault="00935610">
      <w:pPr>
        <w:widowControl/>
        <w:jc w:val="center"/>
        <w:rPr>
          <w:rFonts w:ascii="Arial" w:hAnsi="Arial"/>
          <w:b/>
          <w:color w:val="000000"/>
        </w:rPr>
      </w:pPr>
    </w:p>
    <w:p w:rsidR="00BE2D40" w:rsidRDefault="00BE2D40">
      <w:pPr>
        <w:widowControl/>
        <w:jc w:val="center"/>
        <w:rPr>
          <w:rFonts w:ascii="Arial" w:hAnsi="Arial"/>
          <w:b/>
          <w:color w:val="000000"/>
        </w:rPr>
      </w:pPr>
    </w:p>
    <w:p w:rsidR="00BE2D40" w:rsidRDefault="00BE2D40">
      <w:pPr>
        <w:widowControl/>
        <w:jc w:val="center"/>
        <w:rPr>
          <w:rFonts w:ascii="Arial" w:hAnsi="Arial"/>
          <w:b/>
          <w:color w:val="000000"/>
        </w:rPr>
      </w:pPr>
    </w:p>
    <w:p w:rsidR="00BE2D40" w:rsidRDefault="00BE2D40">
      <w:pPr>
        <w:widowControl/>
        <w:jc w:val="center"/>
        <w:rPr>
          <w:rFonts w:ascii="Arial" w:hAnsi="Arial"/>
          <w:b/>
          <w:color w:val="000000"/>
        </w:rPr>
      </w:pPr>
    </w:p>
    <w:p w:rsidR="00EC7C1B" w:rsidRPr="000C2D2A" w:rsidRDefault="00EC7C1B" w:rsidP="00EC7C1B">
      <w:pPr>
        <w:keepNext/>
        <w:widowControl/>
        <w:jc w:val="center"/>
        <w:outlineLvl w:val="0"/>
        <w:rPr>
          <w:rFonts w:ascii="Arial" w:hAnsi="Arial"/>
          <w:b/>
          <w:color w:val="000000"/>
          <w:sz w:val="24"/>
          <w:szCs w:val="24"/>
          <w:lang w:val="es-MX"/>
        </w:rPr>
      </w:pPr>
      <w:proofErr w:type="gramStart"/>
      <w:r w:rsidRPr="000C2D2A">
        <w:rPr>
          <w:rFonts w:ascii="Arial" w:hAnsi="Arial"/>
          <w:b/>
          <w:color w:val="000000"/>
          <w:sz w:val="24"/>
          <w:szCs w:val="24"/>
          <w:lang w:val="es-MX"/>
        </w:rPr>
        <w:t>B  A</w:t>
      </w:r>
      <w:proofErr w:type="gramEnd"/>
      <w:r w:rsidRPr="000C2D2A">
        <w:rPr>
          <w:rFonts w:ascii="Arial" w:hAnsi="Arial"/>
          <w:b/>
          <w:color w:val="000000"/>
          <w:sz w:val="24"/>
          <w:szCs w:val="24"/>
          <w:lang w:val="es-MX"/>
        </w:rPr>
        <w:t xml:space="preserve">  S  E  S </w:t>
      </w:r>
    </w:p>
    <w:p w:rsidR="00EC7C1B" w:rsidRPr="000C2D2A" w:rsidRDefault="00EC7C1B" w:rsidP="00EC7C1B">
      <w:pPr>
        <w:widowControl/>
        <w:jc w:val="center"/>
        <w:rPr>
          <w:rFonts w:ascii="Arial" w:hAnsi="Arial"/>
          <w:b/>
          <w:color w:val="000000"/>
          <w:sz w:val="24"/>
          <w:szCs w:val="24"/>
          <w:lang w:val="es-MX"/>
        </w:rPr>
      </w:pPr>
    </w:p>
    <w:p w:rsidR="00EC7C1B" w:rsidRPr="000C2D2A" w:rsidRDefault="00EC7C1B" w:rsidP="00EC7C1B">
      <w:pPr>
        <w:widowControl/>
        <w:spacing w:line="276" w:lineRule="auto"/>
        <w:jc w:val="center"/>
        <w:rPr>
          <w:rFonts w:ascii="Arial" w:eastAsia="Calibri" w:hAnsi="Arial" w:cs="Arial"/>
          <w:b/>
          <w:lang w:val="es-MX" w:eastAsia="en-US"/>
        </w:rPr>
      </w:pPr>
      <w:r w:rsidRPr="000C2D2A">
        <w:rPr>
          <w:rFonts w:ascii="Arial" w:eastAsia="Calibri" w:hAnsi="Arial" w:cs="Arial"/>
          <w:b/>
          <w:lang w:val="es-MX" w:eastAsia="en-US"/>
        </w:rPr>
        <w:t xml:space="preserve">AVISO DE PRIVACIDAD INTEGRAL DE: </w:t>
      </w:r>
    </w:p>
    <w:p w:rsidR="00EC7C1B" w:rsidRPr="000C2D2A" w:rsidRDefault="00EC7C1B" w:rsidP="00EC7C1B">
      <w:pPr>
        <w:widowControl/>
        <w:autoSpaceDE w:val="0"/>
        <w:autoSpaceDN w:val="0"/>
        <w:adjustRightInd w:val="0"/>
        <w:spacing w:line="360" w:lineRule="auto"/>
        <w:jc w:val="both"/>
        <w:rPr>
          <w:rFonts w:ascii="Arial" w:eastAsia="Calibri" w:hAnsi="Arial" w:cs="Arial"/>
          <w:b/>
          <w:lang w:val="es-MX" w:eastAsia="en-US"/>
        </w:rPr>
      </w:pP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t>CONTRATACIÓN DE EMPRESAS PARA LA ADQUISICIÓN DE BIENES Y SERVICIOS QUE REQUIERE LA UNIVERSIDAD TECNOLÓGICA DE CANCÚN.</w:t>
      </w:r>
    </w:p>
    <w:p w:rsidR="00EC7C1B" w:rsidRPr="000C2D2A"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lang w:val="es-MX" w:eastAsia="en-US"/>
        </w:rPr>
        <w:t>,</w:t>
      </w:r>
      <w:r w:rsidRPr="000C2D2A">
        <w:rPr>
          <w:rFonts w:ascii="Arial" w:eastAsia="Calibri" w:hAnsi="Arial" w:cs="Arial"/>
          <w:lang w:val="es-MX" w:eastAsia="en-US"/>
        </w:rPr>
        <w:t xml:space="preserve"> </w:t>
      </w:r>
      <w:r>
        <w:rPr>
          <w:rFonts w:ascii="Arial" w:eastAsia="Calibri" w:hAnsi="Arial" w:cs="Arial"/>
          <w:lang w:val="es-MX" w:eastAsia="en-US"/>
        </w:rPr>
        <w:t>“</w:t>
      </w:r>
      <w:r w:rsidRPr="000C2D2A">
        <w:rPr>
          <w:rFonts w:ascii="Arial" w:eastAsia="Calibri" w:hAnsi="Arial" w:cs="Arial"/>
          <w:lang w:val="es-MX" w:eastAsia="en-US"/>
        </w:rPr>
        <w:t>UT CANCÚN</w:t>
      </w:r>
      <w:r>
        <w:rPr>
          <w:rFonts w:ascii="Arial" w:eastAsia="Calibri" w:hAnsi="Arial" w:cs="Arial"/>
          <w:lang w:val="es-MX" w:eastAsia="en-US"/>
        </w:rPr>
        <w:t>”</w:t>
      </w:r>
      <w:r w:rsidRPr="000C2D2A">
        <w:rPr>
          <w:rFonts w:ascii="Arial" w:eastAsia="Calibri" w:hAnsi="Arial" w:cs="Arial"/>
          <w:lang w:val="es-MX" w:eastAsia="en-US"/>
        </w:rPr>
        <w:t xml:space="preserve">, EN SU CALIDAD DE SUJETO OBLIGADO QUE RECABA Y EJERCE TRATAMIENTO SOBRE DATOS PERSONALES, EMITE EL SIGUIENTE: </w:t>
      </w:r>
    </w:p>
    <w:p w:rsidR="00EC7C1B" w:rsidRDefault="00EC7C1B" w:rsidP="00EC7C1B">
      <w:pPr>
        <w:widowControl/>
        <w:spacing w:line="360" w:lineRule="auto"/>
        <w:jc w:val="center"/>
        <w:rPr>
          <w:rFonts w:ascii="Arial" w:eastAsia="Calibri" w:hAnsi="Arial" w:cs="Arial"/>
          <w:b/>
          <w:lang w:val="es-MX" w:eastAsia="en-US"/>
        </w:rPr>
      </w:pPr>
    </w:p>
    <w:p w:rsidR="00EC7C1B" w:rsidRPr="000C2D2A" w:rsidRDefault="00EC7C1B" w:rsidP="00EC7C1B">
      <w:pPr>
        <w:widowControl/>
        <w:spacing w:line="360" w:lineRule="auto"/>
        <w:jc w:val="center"/>
        <w:rPr>
          <w:rFonts w:ascii="Arial" w:eastAsia="Calibri" w:hAnsi="Arial" w:cs="Arial"/>
          <w:b/>
          <w:lang w:val="es-MX" w:eastAsia="en-US"/>
        </w:rPr>
      </w:pPr>
      <w:r w:rsidRPr="000C2D2A">
        <w:rPr>
          <w:rFonts w:ascii="Arial" w:eastAsia="Calibri" w:hAnsi="Arial" w:cs="Arial"/>
          <w:b/>
          <w:lang w:val="es-MX" w:eastAsia="en-US"/>
        </w:rPr>
        <w:t>AVISO DE PRIVACIDAD</w:t>
      </w:r>
    </w:p>
    <w:p w:rsidR="00EC7C1B"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EC7C1B" w:rsidRPr="000C2D2A" w:rsidRDefault="00EC7C1B" w:rsidP="00EC7C1B">
      <w:pPr>
        <w:widowControl/>
        <w:spacing w:line="360" w:lineRule="auto"/>
        <w:jc w:val="both"/>
        <w:rPr>
          <w:rFonts w:ascii="Arial" w:eastAsia="Calibri" w:hAnsi="Arial" w:cs="Arial"/>
          <w:lang w:val="es-MX" w:eastAsia="en-US"/>
        </w:rPr>
      </w:pPr>
    </w:p>
    <w:p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 xml:space="preserve"> </w:t>
      </w:r>
      <w:r w:rsidRPr="000C2D2A">
        <w:rPr>
          <w:rFonts w:ascii="Arial" w:eastAsia="Calibri" w:hAnsi="Arial" w:cs="Arial"/>
          <w:b/>
          <w:lang w:val="es-MX" w:eastAsia="en-US"/>
        </w:rPr>
        <w:t>¿QUÉ DATOS PERSONALES SE RECABAN Y PARA QUÉ FINALIDAD?</w:t>
      </w:r>
      <w:r w:rsidRPr="000C2D2A">
        <w:rPr>
          <w:rFonts w:ascii="Arial" w:eastAsia="Calibri" w:hAnsi="Arial" w:cs="Arial"/>
          <w:lang w:val="es-MX" w:eastAsia="en-US"/>
        </w:rPr>
        <w:t xml:space="preserve"> </w:t>
      </w:r>
    </w:p>
    <w:p w:rsidR="00EC7C1B"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 LOS DATOS PERSONALES QUE RECABAREMOS LOS UTILIZAREMOS PARA LAS SIGUIENTES FINALIDADES: </w:t>
      </w:r>
    </w:p>
    <w:p w:rsidR="00EC7C1B" w:rsidRPr="000C2D2A" w:rsidRDefault="00EC7C1B" w:rsidP="00EC7C1B">
      <w:pPr>
        <w:widowControl/>
        <w:autoSpaceDE w:val="0"/>
        <w:autoSpaceDN w:val="0"/>
        <w:adjustRightInd w:val="0"/>
        <w:jc w:val="both"/>
        <w:rPr>
          <w:rFonts w:ascii="Arial" w:eastAsia="Calibri" w:hAnsi="Arial" w:cs="Arial"/>
          <w:lang w:val="es-MX" w:eastAsia="en-US"/>
        </w:rPr>
      </w:pP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1.- CUMPLIR CON LO ESTABLECIDO EN LAS ADQUISICIONES </w:t>
      </w:r>
      <w:r>
        <w:rPr>
          <w:rFonts w:ascii="Arial" w:eastAsia="Calibri" w:hAnsi="Arial" w:cs="Arial"/>
          <w:lang w:val="es-MX" w:eastAsia="en-US"/>
        </w:rPr>
        <w:t xml:space="preserve">Y PROCESOS DE </w:t>
      </w:r>
      <w:r w:rsidRPr="000C2D2A">
        <w:rPr>
          <w:rFonts w:ascii="Arial" w:eastAsia="Calibri" w:hAnsi="Arial" w:cs="Arial"/>
          <w:lang w:val="es-MX" w:eastAsia="en-US"/>
        </w:rPr>
        <w:t xml:space="preserve">ADJUDICACIÓN </w:t>
      </w:r>
      <w:r>
        <w:rPr>
          <w:rFonts w:ascii="Arial" w:eastAsia="Calibri" w:hAnsi="Arial" w:cs="Arial"/>
          <w:lang w:val="es-MX" w:eastAsia="en-US"/>
        </w:rPr>
        <w:t>DIRECTA,</w:t>
      </w:r>
      <w:r w:rsidRPr="000C2D2A">
        <w:rPr>
          <w:rFonts w:ascii="Arial" w:eastAsia="Calibri" w:hAnsi="Arial" w:cs="Arial"/>
          <w:lang w:val="es-MX" w:eastAsia="en-US"/>
        </w:rPr>
        <w:t xml:space="preserve"> </w:t>
      </w:r>
      <w:r>
        <w:rPr>
          <w:rFonts w:ascii="Arial" w:eastAsia="Calibri" w:hAnsi="Arial" w:cs="Arial"/>
          <w:lang w:val="es-MX" w:eastAsia="en-US"/>
        </w:rPr>
        <w:t xml:space="preserve">EN LA </w:t>
      </w:r>
      <w:r w:rsidRPr="000C2D2A">
        <w:rPr>
          <w:rFonts w:ascii="Arial" w:eastAsia="Calibri" w:hAnsi="Arial" w:cs="Arial"/>
          <w:lang w:val="es-MX" w:eastAsia="en-US"/>
        </w:rPr>
        <w:t xml:space="preserve">CUAL </w:t>
      </w:r>
      <w:r>
        <w:rPr>
          <w:rFonts w:ascii="Arial" w:eastAsia="Calibri" w:hAnsi="Arial" w:cs="Arial"/>
          <w:lang w:val="es-MX" w:eastAsia="en-US"/>
        </w:rPr>
        <w:t xml:space="preserve">SE </w:t>
      </w:r>
      <w:r w:rsidRPr="000C2D2A">
        <w:rPr>
          <w:rFonts w:ascii="Arial" w:eastAsia="Calibri" w:hAnsi="Arial" w:cs="Arial"/>
          <w:lang w:val="es-MX" w:eastAsia="en-US"/>
        </w:rPr>
        <w:t>PRESENTA INFORMACIÓN A TRAVÉS DE:</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A) LAS </w:t>
      </w:r>
      <w:r>
        <w:rPr>
          <w:rFonts w:ascii="Arial" w:eastAsia="Calibri" w:hAnsi="Arial" w:cs="Arial"/>
          <w:lang w:val="es-MX" w:eastAsia="en-US"/>
        </w:rPr>
        <w:t xml:space="preserve">PROPUESTAS Y/O </w:t>
      </w:r>
      <w:r w:rsidRPr="000C2D2A">
        <w:rPr>
          <w:rFonts w:ascii="Arial" w:eastAsia="Calibri" w:hAnsi="Arial" w:cs="Arial"/>
          <w:lang w:val="es-MX" w:eastAsia="en-US"/>
        </w:rPr>
        <w:t>COTIZACIONES QUE EMITE LA EMPRESA</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B) INFORMACIÓN DE DATOS DE CORREO ELECTRÓNICO.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C) EMISIÓN DE ORDEN DE COMPRA</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D) DATOS DE TRANSFERENCIA ELECTRÓNICA Y FACTURA</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E) FORMATO DE FORMALIZACIÓN O CONTRATO SEGÚN SEA EL CASO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2.- CUMPLIR CON LO ESTABLECIDO EN LAS ADQUISICIONES DEL PROCESO DE INVITACIÓN RESTRINGIDA A TRES PROVEEDORES Y DE LICITACIÓN PÚBLICA </w:t>
      </w:r>
      <w:r>
        <w:rPr>
          <w:rFonts w:ascii="Arial" w:eastAsia="Calibri" w:hAnsi="Arial" w:cs="Arial"/>
          <w:lang w:val="es-MX" w:eastAsia="en-US"/>
        </w:rPr>
        <w:t xml:space="preserve">NACIONAL </w:t>
      </w:r>
      <w:r w:rsidRPr="000C2D2A">
        <w:rPr>
          <w:rFonts w:ascii="Arial" w:eastAsia="Calibri" w:hAnsi="Arial" w:cs="Arial"/>
          <w:lang w:val="es-MX" w:eastAsia="en-US"/>
        </w:rPr>
        <w:t>A TRAVÉS DE LA CONVOCATORIA Y LAS BASES DEL CONCURSO EN LOS DIFERENTES ACTOS DEL PROCESO, LOS CUALES SE PRESENTA INFORMACIÓN A TRAVÉS DE:</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A) REGISTRO DE PARTICIPANTES DEL CONCURSO.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B) DOCUMENTACIÓN TÉCNICA, LEGAL Y ADMINISTRATIVA DENTRO DE SU PROPUESTA DE OFERTA TÉCNICA.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C) DOCUMENTACIÓN ECONÓMICA DENTRO DE SU PROPUESTA DE OFERTA ECONÓMICA</w:t>
      </w:r>
    </w:p>
    <w:p w:rsidR="00EC7C1B"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D) ACTAS DE LOS EVENTOS DE JUNTA DE ACLARACIONES, APERT</w:t>
      </w:r>
      <w:r>
        <w:rPr>
          <w:rFonts w:ascii="Arial" w:eastAsia="Calibri" w:hAnsi="Arial" w:cs="Arial"/>
          <w:lang w:val="es-MX" w:eastAsia="en-US"/>
        </w:rPr>
        <w:t>URA TÉCNICA Y ECONÓMICA Y FALLO.</w:t>
      </w:r>
    </w:p>
    <w:p w:rsidR="00EC7C1B" w:rsidRDefault="00EC7C1B" w:rsidP="00EC7C1B">
      <w:pPr>
        <w:widowControl/>
        <w:autoSpaceDE w:val="0"/>
        <w:autoSpaceDN w:val="0"/>
        <w:adjustRightInd w:val="0"/>
        <w:jc w:val="both"/>
        <w:rPr>
          <w:rFonts w:ascii="Arial" w:eastAsia="Calibri" w:hAnsi="Arial" w:cs="Arial"/>
          <w:lang w:val="es-MX" w:eastAsia="en-US"/>
        </w:rPr>
      </w:pPr>
    </w:p>
    <w:p w:rsidR="00EC7C1B" w:rsidRDefault="00EC7C1B" w:rsidP="00EC7C1B">
      <w:pPr>
        <w:widowControl/>
        <w:autoSpaceDE w:val="0"/>
        <w:autoSpaceDN w:val="0"/>
        <w:adjustRightInd w:val="0"/>
        <w:jc w:val="both"/>
        <w:rPr>
          <w:rFonts w:ascii="Arial" w:eastAsia="Calibri" w:hAnsi="Arial" w:cs="Arial"/>
          <w:lang w:val="es-MX" w:eastAsia="en-US"/>
        </w:rPr>
      </w:pPr>
    </w:p>
    <w:p w:rsidR="00EC7C1B" w:rsidRDefault="00EC7C1B" w:rsidP="00EC7C1B">
      <w:pPr>
        <w:widowControl/>
        <w:autoSpaceDE w:val="0"/>
        <w:autoSpaceDN w:val="0"/>
        <w:adjustRightInd w:val="0"/>
        <w:jc w:val="both"/>
        <w:rPr>
          <w:rFonts w:ascii="Arial" w:eastAsia="Calibri" w:hAnsi="Arial" w:cs="Arial"/>
          <w:lang w:val="es-MX" w:eastAsia="en-US"/>
        </w:rPr>
      </w:pP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E) PUBLICAR EN LA PÁGINA DE LA UNIVERSIDAD Y EN EL SISTEMA DE CONTRATACIONES GUBERNAMENTALES COMPRANET</w:t>
      </w:r>
      <w:r>
        <w:rPr>
          <w:rFonts w:ascii="Arial" w:eastAsia="Calibri" w:hAnsi="Arial" w:cs="Arial"/>
          <w:lang w:val="es-MX" w:eastAsia="en-US"/>
        </w:rPr>
        <w:t>,</w:t>
      </w:r>
      <w:r w:rsidRPr="000C2D2A">
        <w:rPr>
          <w:rFonts w:ascii="Arial" w:eastAsia="Calibri" w:hAnsi="Arial" w:cs="Arial"/>
          <w:lang w:val="es-MX" w:eastAsia="en-US"/>
        </w:rPr>
        <w:t xml:space="preserve"> LAS ACTAS DE LOS EVENTOS CON LOS NOMBRES DE LOS PARTICIPANTES Y EL NOMBRE DE LOS GANADORES DEL CONCURSO.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F) PUBLICAR EN LA PÁGINA DE LA UNIVERSIDAD Y EN EL SISTEMA DE CONTRATACIONES GUBERNAMENTALES COMPRANET</w:t>
      </w:r>
      <w:r>
        <w:rPr>
          <w:rFonts w:ascii="Arial" w:eastAsia="Calibri" w:hAnsi="Arial" w:cs="Arial"/>
          <w:lang w:val="es-MX" w:eastAsia="en-US"/>
        </w:rPr>
        <w:t>,</w:t>
      </w:r>
      <w:r w:rsidRPr="000C2D2A">
        <w:rPr>
          <w:rFonts w:ascii="Arial" w:eastAsia="Calibri" w:hAnsi="Arial" w:cs="Arial"/>
          <w:lang w:val="es-MX" w:eastAsia="en-US"/>
        </w:rPr>
        <w:t xml:space="preserve"> EL CONTRATO DE LA EMPRESA GANADORA CON SUS DATOS FISCALES Y ECONÓMICOS</w:t>
      </w:r>
      <w:r>
        <w:rPr>
          <w:rFonts w:ascii="Arial" w:eastAsia="Calibri" w:hAnsi="Arial" w:cs="Arial"/>
          <w:lang w:val="es-MX" w:eastAsia="en-US"/>
        </w:rPr>
        <w:t>.</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Pr>
          <w:rFonts w:ascii="Arial" w:eastAsia="Calibri" w:hAnsi="Arial" w:cs="Arial"/>
          <w:lang w:val="es-MX" w:eastAsia="en-US"/>
        </w:rPr>
        <w:t>G) EMISIÓN DE ORDEN DE COMPRA.</w:t>
      </w:r>
    </w:p>
    <w:p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H) DATOS DE TRANSFERENCIA ELECTRÓNICA Y FACTURA</w:t>
      </w:r>
      <w:r>
        <w:rPr>
          <w:rFonts w:ascii="Arial" w:eastAsia="Calibri" w:hAnsi="Arial" w:cs="Arial"/>
          <w:lang w:val="es-MX" w:eastAsia="en-US"/>
        </w:rPr>
        <w:t>.</w:t>
      </w:r>
    </w:p>
    <w:p w:rsidR="00EC7C1B" w:rsidRDefault="00EC7C1B" w:rsidP="00EC7C1B">
      <w:pPr>
        <w:widowControl/>
        <w:autoSpaceDE w:val="0"/>
        <w:autoSpaceDN w:val="0"/>
        <w:adjustRightInd w:val="0"/>
        <w:spacing w:line="360" w:lineRule="auto"/>
        <w:jc w:val="both"/>
        <w:rPr>
          <w:rFonts w:ascii="Arial" w:eastAsia="Calibri" w:hAnsi="Arial" w:cs="Arial"/>
          <w:lang w:val="es-MX" w:eastAsia="en-US"/>
        </w:rPr>
      </w:pPr>
    </w:p>
    <w:p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DE CONFORMIDAD CON LO DISPUESTO EN LA:</w:t>
      </w:r>
    </w:p>
    <w:p w:rsidR="00EC7C1B" w:rsidRPr="000C2D2A" w:rsidRDefault="00EC7C1B" w:rsidP="00EC7C1B">
      <w:pPr>
        <w:widowControl/>
        <w:numPr>
          <w:ilvl w:val="0"/>
          <w:numId w:val="45"/>
        </w:numPr>
        <w:autoSpaceDE w:val="0"/>
        <w:autoSpaceDN w:val="0"/>
        <w:adjustRightInd w:val="0"/>
        <w:spacing w:line="360" w:lineRule="auto"/>
        <w:ind w:left="284" w:hanging="284"/>
        <w:contextualSpacing/>
        <w:jc w:val="both"/>
        <w:rPr>
          <w:rFonts w:ascii="Arial" w:hAnsi="Arial" w:cs="Arial"/>
          <w:color w:val="000000"/>
          <w:lang w:val="es-MX" w:eastAsia="es-MX"/>
        </w:rPr>
      </w:pPr>
      <w:r w:rsidRPr="000C2D2A">
        <w:rPr>
          <w:rFonts w:ascii="Arial" w:hAnsi="Arial" w:cs="Arial"/>
          <w:color w:val="000000"/>
          <w:lang w:val="es-MX" w:eastAsia="es-MX"/>
        </w:rPr>
        <w:t xml:space="preserve">LEY DE ADQUISICIONES, ARRENDAMIENTOS Y SERVICIOS DEL SECTOR </w:t>
      </w:r>
      <w:r w:rsidRPr="000C2D2A">
        <w:rPr>
          <w:rFonts w:ascii="Arial" w:hAnsi="Arial" w:cs="Arial"/>
          <w:lang w:val="es-MX" w:eastAsia="es-MX"/>
        </w:rPr>
        <w:t>PÚBLICO</w:t>
      </w:r>
      <w:r w:rsidRPr="000C2D2A">
        <w:rPr>
          <w:rFonts w:ascii="Arial" w:hAnsi="Arial" w:cs="Arial"/>
          <w:color w:val="000000"/>
          <w:lang w:val="es-MX" w:eastAsia="es-MX"/>
        </w:rPr>
        <w:t xml:space="preserve">. </w:t>
      </w:r>
    </w:p>
    <w:p w:rsidR="00EC7C1B" w:rsidRDefault="00EC7C1B" w:rsidP="00EC7C1B">
      <w:pPr>
        <w:widowControl/>
        <w:numPr>
          <w:ilvl w:val="0"/>
          <w:numId w:val="45"/>
        </w:numPr>
        <w:autoSpaceDE w:val="0"/>
        <w:autoSpaceDN w:val="0"/>
        <w:adjustRightInd w:val="0"/>
        <w:spacing w:line="360" w:lineRule="auto"/>
        <w:ind w:left="284" w:hanging="284"/>
        <w:contextualSpacing/>
        <w:jc w:val="both"/>
        <w:rPr>
          <w:rFonts w:ascii="Arial" w:eastAsia="Calibri" w:hAnsi="Arial" w:cs="Arial"/>
          <w:lang w:val="es-MX" w:eastAsia="en-US"/>
        </w:rPr>
      </w:pPr>
      <w:r w:rsidRPr="0003041E">
        <w:rPr>
          <w:rFonts w:ascii="Arial" w:eastAsia="Calibri" w:hAnsi="Arial" w:cs="Arial"/>
          <w:lang w:val="es-MX" w:eastAsia="en-US"/>
        </w:rPr>
        <w:t>REGLAMENTO DE LA LEY DE ADQUISICIONES, ARRENDAMIENTOS Y SERVICIOS DEL SECTOR PÚBLICO.</w:t>
      </w:r>
    </w:p>
    <w:p w:rsidR="00EC7C1B" w:rsidRPr="0003041E" w:rsidRDefault="00EC7C1B" w:rsidP="00EC7C1B">
      <w:pPr>
        <w:widowControl/>
        <w:numPr>
          <w:ilvl w:val="0"/>
          <w:numId w:val="45"/>
        </w:numPr>
        <w:autoSpaceDE w:val="0"/>
        <w:autoSpaceDN w:val="0"/>
        <w:adjustRightInd w:val="0"/>
        <w:spacing w:line="360" w:lineRule="auto"/>
        <w:ind w:left="284" w:hanging="284"/>
        <w:contextualSpacing/>
        <w:jc w:val="both"/>
        <w:rPr>
          <w:rFonts w:ascii="Arial" w:eastAsia="Calibri" w:hAnsi="Arial" w:cs="Arial"/>
          <w:lang w:val="es-MX" w:eastAsia="en-US"/>
        </w:rPr>
      </w:pPr>
      <w:r w:rsidRPr="0003041E">
        <w:rPr>
          <w:rFonts w:ascii="Arial" w:eastAsia="Calibri" w:hAnsi="Arial" w:cs="Arial"/>
          <w:lang w:val="es-MX" w:eastAsia="en-US"/>
        </w:rPr>
        <w:t>LEY DE ADQUISICIONES, ARRENDAMIENTOS Y PRESTACIÓN DE SERVICIOS RELACIONADOS CON BIENES MUEBLES DEL ESTADO DE QUINTANA ROO.</w:t>
      </w:r>
    </w:p>
    <w:p w:rsidR="00EC7C1B" w:rsidRPr="000C2D2A" w:rsidRDefault="00EC7C1B" w:rsidP="00EC7C1B">
      <w:pPr>
        <w:widowControl/>
        <w:numPr>
          <w:ilvl w:val="0"/>
          <w:numId w:val="45"/>
        </w:numPr>
        <w:autoSpaceDE w:val="0"/>
        <w:autoSpaceDN w:val="0"/>
        <w:adjustRightInd w:val="0"/>
        <w:spacing w:line="360" w:lineRule="auto"/>
        <w:ind w:left="284" w:hanging="284"/>
        <w:contextualSpacing/>
        <w:jc w:val="both"/>
        <w:rPr>
          <w:rFonts w:ascii="Arial" w:hAnsi="Arial" w:cs="Arial"/>
          <w:color w:val="000000"/>
          <w:lang w:val="es-MX"/>
        </w:rPr>
      </w:pPr>
      <w:r w:rsidRPr="000C2D2A">
        <w:rPr>
          <w:rFonts w:ascii="Arial" w:hAnsi="Arial" w:cs="Arial"/>
          <w:color w:val="000000"/>
          <w:lang w:val="es-MX"/>
        </w:rPr>
        <w:t xml:space="preserve">LEY DE OBRAS PÚBLICAS Y SERVICIOS RELACIONADOS CON LAS MISMAS. </w:t>
      </w:r>
    </w:p>
    <w:p w:rsidR="00EC7C1B" w:rsidRPr="000C2D2A" w:rsidRDefault="00EC7C1B" w:rsidP="00EC7C1B">
      <w:pPr>
        <w:widowControl/>
        <w:numPr>
          <w:ilvl w:val="0"/>
          <w:numId w:val="45"/>
        </w:numPr>
        <w:autoSpaceDE w:val="0"/>
        <w:autoSpaceDN w:val="0"/>
        <w:adjustRightInd w:val="0"/>
        <w:spacing w:line="360" w:lineRule="auto"/>
        <w:ind w:left="284" w:hanging="284"/>
        <w:contextualSpacing/>
        <w:jc w:val="both"/>
        <w:rPr>
          <w:rFonts w:ascii="Arial" w:hAnsi="Arial" w:cs="Arial"/>
          <w:color w:val="000000"/>
          <w:lang w:val="es-MX"/>
        </w:rPr>
      </w:pPr>
      <w:r w:rsidRPr="000C2D2A">
        <w:rPr>
          <w:rFonts w:ascii="Arial" w:hAnsi="Arial" w:cs="Arial"/>
          <w:color w:val="000000"/>
          <w:lang w:val="es-MX"/>
        </w:rPr>
        <w:t>POLÍTICAS, BASES, Y LINEAMIENTOS EN MATERIA DE ADQUISICIONES, ARRENDAMIENTOS DE BIENES MUEBLES Y SERVICIOS DEL COMITÉ DE ADQUISICIONES DE LA UNIVERSIDAD TECNOLÓGICA DE CANCÚN.</w:t>
      </w:r>
    </w:p>
    <w:p w:rsidR="00EC7C1B" w:rsidRPr="000C2D2A" w:rsidRDefault="00EC7C1B" w:rsidP="00EC7C1B">
      <w:pPr>
        <w:widowControl/>
        <w:numPr>
          <w:ilvl w:val="0"/>
          <w:numId w:val="45"/>
        </w:numPr>
        <w:autoSpaceDE w:val="0"/>
        <w:autoSpaceDN w:val="0"/>
        <w:adjustRightInd w:val="0"/>
        <w:spacing w:line="360" w:lineRule="auto"/>
        <w:ind w:left="284" w:hanging="284"/>
        <w:contextualSpacing/>
        <w:jc w:val="both"/>
        <w:rPr>
          <w:rFonts w:ascii="Arial" w:hAnsi="Arial" w:cs="Arial"/>
          <w:color w:val="000000"/>
          <w:lang w:val="es-MX" w:eastAsia="es-MX"/>
        </w:rPr>
      </w:pPr>
      <w:r w:rsidRPr="000C2D2A">
        <w:rPr>
          <w:rFonts w:ascii="Arial" w:eastAsia="Calibri" w:hAnsi="Arial" w:cs="Arial"/>
          <w:lang w:val="es-MX" w:eastAsia="en-US"/>
        </w:rPr>
        <w:t>LEY DE TRANSPARENCIA Y ACCESO A LA INFORMACIÓN PÚBLICA PARA EL ESTADO DE QUINTANA ROO.</w:t>
      </w:r>
    </w:p>
    <w:p w:rsidR="00EC7C1B" w:rsidRDefault="00EC7C1B" w:rsidP="00EC7C1B">
      <w:pPr>
        <w:widowControl/>
        <w:autoSpaceDE w:val="0"/>
        <w:autoSpaceDN w:val="0"/>
        <w:adjustRightInd w:val="0"/>
        <w:spacing w:line="360" w:lineRule="auto"/>
        <w:jc w:val="both"/>
        <w:rPr>
          <w:rFonts w:ascii="Arial" w:eastAsia="Calibri" w:hAnsi="Arial" w:cs="Arial"/>
          <w:lang w:val="es-MX" w:eastAsia="en-US"/>
        </w:rPr>
      </w:pPr>
    </w:p>
    <w:p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 xml:space="preserve">PARA LAS FINALIDADES ANTERIORES, SE SOLICITARÁN LOS SIGUIENTES DATOS PERSONALES: </w:t>
      </w:r>
    </w:p>
    <w:p w:rsidR="00EC7C1B" w:rsidRPr="000C2D2A"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rsidR="00EC7C1B" w:rsidRDefault="00EC7C1B" w:rsidP="00EC7C1B">
      <w:pPr>
        <w:widowControl/>
        <w:spacing w:line="276" w:lineRule="auto"/>
        <w:jc w:val="both"/>
        <w:rPr>
          <w:rFonts w:ascii="Arial" w:eastAsia="Calibri" w:hAnsi="Arial" w:cs="Arial"/>
          <w:lang w:val="es-MX" w:eastAsia="en-US"/>
        </w:rPr>
      </w:pPr>
    </w:p>
    <w:p w:rsidR="00EC7C1B" w:rsidRPr="000C2D2A" w:rsidRDefault="00EC7C1B" w:rsidP="00EC7C1B">
      <w:pPr>
        <w:widowControl/>
        <w:spacing w:line="276" w:lineRule="auto"/>
        <w:jc w:val="both"/>
        <w:rPr>
          <w:rFonts w:ascii="Arial" w:eastAsia="Calibri" w:hAnsi="Arial" w:cs="Arial"/>
          <w:b/>
          <w:lang w:val="es-MX" w:eastAsia="en-US"/>
        </w:rPr>
      </w:pPr>
      <w:r w:rsidRPr="000C2D2A">
        <w:rPr>
          <w:rFonts w:ascii="Arial" w:eastAsia="Calibri" w:hAnsi="Arial" w:cs="Arial"/>
          <w:lang w:val="es-MX" w:eastAsia="en-US"/>
        </w:rPr>
        <w:t>SE INFORMA QUE NO SE RECABARÁN DATOS PERSONALES SENSIBLES.</w:t>
      </w:r>
    </w:p>
    <w:p w:rsidR="00EC7C1B" w:rsidRDefault="00EC7C1B" w:rsidP="00EC7C1B">
      <w:pPr>
        <w:widowControl/>
        <w:spacing w:line="276" w:lineRule="auto"/>
        <w:jc w:val="both"/>
        <w:rPr>
          <w:rFonts w:ascii="Arial" w:eastAsia="Calibri" w:hAnsi="Arial" w:cs="Arial"/>
          <w:b/>
          <w:bCs/>
          <w:lang w:val="es-MX" w:eastAsia="en-US"/>
        </w:rPr>
      </w:pPr>
    </w:p>
    <w:p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bCs/>
          <w:lang w:val="es-MX" w:eastAsia="en-US"/>
        </w:rPr>
        <w:t>TRANSFERENCIA DE DATOS PERSONALES.</w:t>
      </w:r>
    </w:p>
    <w:p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EN CUMPLIMIENTO DEL ARTÍCULO 91, FRACCIÓN XI, XXVI, XXVII Y XXVIII DE LA LEY DE TRANSPARENCIA Y ACCESO A LA INFORMACIÓN PÚBLICA PARA EL ESTADO DE QUINTANA ROO, SE HARÁN PÚBLICOS LOS DATOS MENCIONADOS DE LAS EMPRESAS.</w:t>
      </w:r>
    </w:p>
    <w:p w:rsidR="00EC7C1B" w:rsidRDefault="00EC7C1B" w:rsidP="00EC7C1B">
      <w:pPr>
        <w:widowControl/>
        <w:spacing w:line="276" w:lineRule="auto"/>
        <w:jc w:val="both"/>
        <w:rPr>
          <w:rFonts w:ascii="Arial" w:eastAsia="Calibri" w:hAnsi="Arial" w:cs="Arial"/>
          <w:b/>
          <w:lang w:val="es-MX" w:eastAsia="en-US"/>
        </w:rPr>
      </w:pPr>
    </w:p>
    <w:p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lang w:val="es-MX" w:eastAsia="en-US"/>
        </w:rPr>
        <w:t>FUNDAMENTO PARA EL TRATAMIENTO DE DATOS PERSONALES</w:t>
      </w:r>
      <w:r w:rsidRPr="000C2D2A">
        <w:rPr>
          <w:rFonts w:ascii="Arial" w:eastAsia="Calibri" w:hAnsi="Arial" w:cs="Arial"/>
          <w:lang w:val="es-MX" w:eastAsia="en-US"/>
        </w:rPr>
        <w:t xml:space="preserve"> </w:t>
      </w:r>
    </w:p>
    <w:p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LA UT CANCÚN TRATA LOS DATOS PERSONALES ANTES SEÑALADOS CON FUNDAMENTO EN BASE AL ARTÍCULO 52 Y 54 DE LA LEY DE TRANSPARENCIA Y ACCESO A LA INFORMACIÓN PÚBLICA PARA EL ESTADO DE QUINTANA ROO.</w:t>
      </w:r>
    </w:p>
    <w:p w:rsidR="00EC7C1B" w:rsidRDefault="00EC7C1B" w:rsidP="00EC7C1B">
      <w:pPr>
        <w:widowControl/>
        <w:spacing w:line="276" w:lineRule="auto"/>
        <w:jc w:val="both"/>
        <w:rPr>
          <w:rFonts w:ascii="Arial" w:eastAsia="Calibri" w:hAnsi="Arial" w:cs="Arial"/>
          <w:b/>
          <w:lang w:val="es-MX" w:eastAsia="en-US"/>
        </w:rPr>
      </w:pPr>
    </w:p>
    <w:p w:rsidR="00EC7C1B" w:rsidRDefault="00EC7C1B" w:rsidP="00EC7C1B">
      <w:pPr>
        <w:widowControl/>
        <w:spacing w:line="276" w:lineRule="auto"/>
        <w:jc w:val="both"/>
        <w:rPr>
          <w:rFonts w:ascii="Arial" w:eastAsia="Calibri" w:hAnsi="Arial" w:cs="Arial"/>
          <w:b/>
          <w:lang w:val="es-MX" w:eastAsia="en-US"/>
        </w:rPr>
      </w:pPr>
    </w:p>
    <w:p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lang w:val="es-MX" w:eastAsia="en-US"/>
        </w:rPr>
        <w:t>TRANSFERENCIA DE DATOS</w:t>
      </w:r>
      <w:r w:rsidRPr="000C2D2A">
        <w:rPr>
          <w:rFonts w:ascii="Arial" w:eastAsia="Calibri" w:hAnsi="Arial" w:cs="Arial"/>
          <w:lang w:val="es-MX" w:eastAsia="en-US"/>
        </w:rPr>
        <w:t xml:space="preserve">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SE INFORMA QUE NO SE REALIZARÁN TRANSFERENCIAS DE DATOS PERSONALES, SALVO AQUÉLLAS QUE SEAN NECESARIAS PARA ATENDER REQUERIMIENTOS DE INFORMACIÓN DE UNA AUTORIDAD COMPETENTE, QUE ESTÉN DEBIDAMENTE FUNDADOS Y MOTIVADOS.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b/>
          <w:lang w:val="es-MX" w:eastAsia="en-US"/>
        </w:rPr>
        <w:t xml:space="preserve">¿DÓNDE SE PUEDEN EJERCER LOS DERECHOS DE ACCESO, RECTIFICACIÓN CORRECCIÓN Y OPOSICIÓN DE DATOS PERSONALES?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rsidR="00EC7C1B"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PARA MAYOR INFORMACIÓN, PUEDE COMUNICARSE A LOS TELÉFONOS TEL/FAX: 01 (988) 881 1900 O BIEN ENVIAR UN CORREO ELECTRÓNICO A DATOSPERSONALES@UTCANCÚN.EDU.MX DONDE PODRÁ SER ATENDIDO.</w:t>
      </w:r>
    </w:p>
    <w:p w:rsidR="00EC7C1B" w:rsidRDefault="00EC7C1B" w:rsidP="00EC7C1B">
      <w:pPr>
        <w:widowControl/>
        <w:jc w:val="center"/>
        <w:rPr>
          <w:rFonts w:ascii="Arial" w:hAnsi="Arial" w:cs="Arial"/>
          <w:b/>
          <w:color w:val="000000"/>
        </w:rPr>
      </w:pPr>
    </w:p>
    <w:p w:rsidR="00EC7C1B" w:rsidRPr="000C2D2A" w:rsidRDefault="00EC7C1B" w:rsidP="00EC7C1B">
      <w:pPr>
        <w:widowControl/>
        <w:jc w:val="center"/>
        <w:rPr>
          <w:rFonts w:ascii="Arial" w:hAnsi="Arial" w:cs="Arial"/>
          <w:color w:val="000000"/>
        </w:rPr>
      </w:pPr>
      <w:r w:rsidRPr="000C2D2A">
        <w:rPr>
          <w:rFonts w:ascii="Arial" w:hAnsi="Arial" w:cs="Arial"/>
          <w:b/>
          <w:color w:val="000000"/>
        </w:rPr>
        <w:t>GLOSARIO DE TÉRMINOS.</w:t>
      </w:r>
    </w:p>
    <w:p w:rsidR="00EC7C1B" w:rsidRPr="000C2D2A" w:rsidRDefault="00EC7C1B" w:rsidP="00EC7C1B">
      <w:pPr>
        <w:widowControl/>
        <w:jc w:val="both"/>
        <w:rPr>
          <w:rFonts w:ascii="Arial" w:hAnsi="Arial" w:cs="Arial"/>
          <w:color w:val="000000"/>
        </w:rPr>
      </w:pPr>
    </w:p>
    <w:p w:rsidR="00EC7C1B" w:rsidRPr="000C2D2A" w:rsidRDefault="00EC7C1B" w:rsidP="00EC7C1B">
      <w:pPr>
        <w:widowControl/>
        <w:ind w:right="-799"/>
        <w:jc w:val="both"/>
        <w:rPr>
          <w:rFonts w:ascii="Arial" w:hAnsi="Arial" w:cs="Arial"/>
          <w:color w:val="000000"/>
        </w:rPr>
      </w:pPr>
      <w:r w:rsidRPr="000C2D2A">
        <w:rPr>
          <w:rFonts w:ascii="Arial" w:hAnsi="Arial" w:cs="Arial"/>
          <w:color w:val="000000"/>
        </w:rPr>
        <w:t>PARA EFECTOS DE ESTAS BASES, SE ENTENDERÁ POR:</w:t>
      </w:r>
    </w:p>
    <w:p w:rsidR="00EC7C1B" w:rsidRPr="000C2D2A" w:rsidRDefault="00EC7C1B" w:rsidP="00EC7C1B">
      <w:pPr>
        <w:jc w:val="both"/>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764"/>
        <w:gridCol w:w="6214"/>
        <w:gridCol w:w="23"/>
      </w:tblGrid>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 xml:space="preserve">LA UNIVERSIDAD </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 UNIVERSIDAD TECNOLÓGICA DE CANCÚN</w:t>
            </w:r>
          </w:p>
          <w:p w:rsidR="00EC7C1B" w:rsidRPr="000C2D2A" w:rsidRDefault="00EC7C1B" w:rsidP="005D6A09">
            <w:pPr>
              <w:jc w:val="both"/>
              <w:rPr>
                <w:rFonts w:ascii="Arial" w:hAnsi="Arial" w:cs="Arial"/>
                <w:b/>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CONTRALORÍA</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 SECRETARIA DE LA FUNCIÓN PÚBLICA.</w:t>
            </w:r>
          </w:p>
          <w:p w:rsidR="00EC7C1B" w:rsidRPr="000C2D2A" w:rsidRDefault="00EC7C1B" w:rsidP="005D6A09">
            <w:pPr>
              <w:jc w:val="both"/>
              <w:rPr>
                <w:rFonts w:ascii="Arial" w:hAnsi="Arial" w:cs="Arial"/>
                <w:b/>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ÓRGANO INTERNO</w:t>
            </w:r>
          </w:p>
          <w:p w:rsidR="00EC7C1B" w:rsidRPr="000C2D2A" w:rsidRDefault="00EC7C1B" w:rsidP="005D6A09">
            <w:pPr>
              <w:jc w:val="both"/>
              <w:rPr>
                <w:rFonts w:ascii="Arial" w:hAnsi="Arial" w:cs="Arial"/>
                <w:b/>
                <w:color w:val="000000"/>
              </w:rPr>
            </w:pPr>
            <w:r w:rsidRPr="000C2D2A">
              <w:rPr>
                <w:rFonts w:ascii="Arial" w:hAnsi="Arial" w:cs="Arial"/>
                <w:b/>
                <w:color w:val="000000"/>
              </w:rPr>
              <w:t>DE CONTROL:</w:t>
            </w:r>
          </w:p>
          <w:p w:rsidR="00EC7C1B" w:rsidRPr="000C2D2A" w:rsidRDefault="00EC7C1B" w:rsidP="005D6A09">
            <w:pPr>
              <w:jc w:val="both"/>
              <w:rPr>
                <w:rFonts w:ascii="Arial" w:hAnsi="Arial" w:cs="Arial"/>
                <w:b/>
                <w:color w:val="000000"/>
              </w:rPr>
            </w:pP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 CONTRALORÍA INTERNA EN LA UNIVERSIDAD TECNOLÓGICA DE CANCÚN</w:t>
            </w: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LEY:</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 LEY DE ADQUISICIONES, ARRENDAMIENTOS Y SERVICIOS DEL SECTOR PÚBLICO (D.O.F. 02-JULIO-2008).</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REGLAMENTO:</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EL REGLAMENTO DE LA LEY DE ADQUISICIONES, ARRENDAMIENTOS Y SERVICIOS DEL SECTOR PUBLICO (D.O.F. 20-JULIO-2010).</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POLÍTICAS:</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BASES:</w:t>
            </w:r>
          </w:p>
          <w:p w:rsidR="00EC7C1B" w:rsidRPr="000C2D2A" w:rsidRDefault="00EC7C1B" w:rsidP="005D6A09">
            <w:pPr>
              <w:jc w:val="both"/>
              <w:rPr>
                <w:rFonts w:ascii="Arial" w:hAnsi="Arial" w:cs="Arial"/>
                <w:b/>
                <w:color w:val="000000"/>
              </w:rPr>
            </w:pPr>
          </w:p>
        </w:tc>
        <w:tc>
          <w:tcPr>
            <w:tcW w:w="6214" w:type="dxa"/>
          </w:tcPr>
          <w:p w:rsidR="00EC7C1B" w:rsidRPr="000C2D2A" w:rsidRDefault="00EC7C1B" w:rsidP="005D6A09">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CONTRATO:</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PROPUESTA O</w:t>
            </w:r>
          </w:p>
          <w:p w:rsidR="00EC7C1B" w:rsidRPr="000C2D2A" w:rsidRDefault="00EC7C1B" w:rsidP="005D6A09">
            <w:pPr>
              <w:jc w:val="both"/>
              <w:rPr>
                <w:rFonts w:ascii="Arial" w:hAnsi="Arial" w:cs="Arial"/>
                <w:b/>
                <w:color w:val="000000"/>
              </w:rPr>
            </w:pPr>
            <w:r w:rsidRPr="000C2D2A">
              <w:rPr>
                <w:rFonts w:ascii="Arial" w:hAnsi="Arial" w:cs="Arial"/>
                <w:b/>
                <w:color w:val="000000"/>
              </w:rPr>
              <w:t>PROPOSICIÓN:</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LAS PROPUESTAS TÉCNICAS Y ECONÓMICAS QUE PRESENTAN LOS LICITANTES.</w:t>
            </w:r>
          </w:p>
          <w:p w:rsidR="00EC7C1B" w:rsidRPr="000C2D2A" w:rsidRDefault="00EC7C1B" w:rsidP="005D6A09">
            <w:pPr>
              <w:jc w:val="both"/>
              <w:rPr>
                <w:rFonts w:ascii="Arial" w:hAnsi="Arial" w:cs="Arial"/>
                <w:color w:val="000000"/>
              </w:rPr>
            </w:pPr>
          </w:p>
        </w:tc>
      </w:tr>
      <w:tr w:rsidR="00EC7C1B" w:rsidRPr="000C2D2A" w:rsidTr="005D6A09">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PROVEEDOR:</w:t>
            </w:r>
          </w:p>
        </w:tc>
        <w:tc>
          <w:tcPr>
            <w:tcW w:w="6237" w:type="dxa"/>
            <w:gridSpan w:val="2"/>
          </w:tcPr>
          <w:p w:rsidR="00EC7C1B" w:rsidRPr="000C2D2A" w:rsidRDefault="00EC7C1B" w:rsidP="005D6A09">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LICITANTE:</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 PERSONA QUE PARTICIPE EN ESTE PROCEDIMIENTO DE LICITACIÓN PÚBLICA NACIONAL.</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widowControl/>
              <w:jc w:val="both"/>
              <w:rPr>
                <w:rFonts w:ascii="Arial" w:hAnsi="Arial" w:cs="Arial"/>
                <w:b/>
                <w:color w:val="000000"/>
              </w:rPr>
            </w:pPr>
            <w:r w:rsidRPr="000C2D2A">
              <w:rPr>
                <w:rFonts w:ascii="Arial" w:hAnsi="Arial" w:cs="Arial"/>
                <w:b/>
                <w:color w:val="000000"/>
              </w:rPr>
              <w:t>ADQUISICION:</w:t>
            </w:r>
          </w:p>
        </w:tc>
        <w:tc>
          <w:tcPr>
            <w:tcW w:w="6214" w:type="dxa"/>
          </w:tcPr>
          <w:p w:rsidR="00EC7C1B" w:rsidRPr="00E526CE" w:rsidRDefault="00EC7C1B" w:rsidP="00EC7C1B">
            <w:pPr>
              <w:widowControl/>
              <w:jc w:val="both"/>
              <w:rPr>
                <w:rFonts w:ascii="Arial" w:hAnsi="Arial" w:cs="Arial"/>
                <w:color w:val="000000"/>
                <w:highlight w:val="yellow"/>
              </w:rPr>
            </w:pPr>
            <w:r w:rsidRPr="00A722F5">
              <w:rPr>
                <w:rFonts w:ascii="Arial" w:hAnsi="Arial" w:cs="Arial"/>
                <w:color w:val="000000"/>
              </w:rPr>
              <w:t>CONJUNTO DE ACTIVIDADES REALIZADAS</w:t>
            </w:r>
            <w:r>
              <w:rPr>
                <w:rFonts w:ascii="Arial" w:hAnsi="Arial" w:cs="Arial"/>
                <w:color w:val="000000"/>
              </w:rPr>
              <w:t xml:space="preserve">, </w:t>
            </w:r>
            <w:r w:rsidRPr="000C2D2A">
              <w:rPr>
                <w:rFonts w:ascii="Arial" w:hAnsi="Arial" w:cs="Arial"/>
                <w:b/>
                <w:color w:val="000000"/>
              </w:rPr>
              <w:t xml:space="preserve">PARA LA </w:t>
            </w:r>
            <w:bookmarkStart w:id="0" w:name="_GoBack"/>
            <w:r w:rsidRPr="000C2D2A">
              <w:rPr>
                <w:rFonts w:ascii="Arial" w:hAnsi="Arial" w:cs="Arial"/>
                <w:b/>
                <w:color w:val="000000"/>
              </w:rPr>
              <w:t xml:space="preserve">ADJUDICACIÓN DE </w:t>
            </w:r>
            <w:r>
              <w:rPr>
                <w:rFonts w:ascii="Arial" w:hAnsi="Arial" w:cs="Arial"/>
                <w:b/>
                <w:color w:val="000000"/>
              </w:rPr>
              <w:t>SERVICIOS</w:t>
            </w:r>
            <w:r w:rsidRPr="000C2D2A">
              <w:rPr>
                <w:rFonts w:ascii="Arial" w:hAnsi="Arial" w:cs="Arial"/>
                <w:b/>
                <w:color w:val="000000"/>
              </w:rPr>
              <w:t xml:space="preserve"> </w:t>
            </w:r>
            <w:r w:rsidRPr="00EC7C1B">
              <w:rPr>
                <w:rFonts w:ascii="Arial" w:hAnsi="Arial" w:cs="Arial"/>
                <w:b/>
                <w:color w:val="000000"/>
              </w:rPr>
              <w:t>EN LAS INSTALACIONES DE LA UNIVERSIDAD RELATIVOS A</w:t>
            </w:r>
            <w:r>
              <w:rPr>
                <w:rFonts w:ascii="Arial" w:hAnsi="Arial" w:cs="Arial"/>
                <w:b/>
                <w:color w:val="000000"/>
              </w:rPr>
              <w:t>: JARDINERÍA, LI</w:t>
            </w:r>
            <w:r w:rsidR="00270413">
              <w:rPr>
                <w:rFonts w:ascii="Arial" w:hAnsi="Arial" w:cs="Arial"/>
                <w:b/>
                <w:color w:val="000000"/>
              </w:rPr>
              <w:t>M</w:t>
            </w:r>
            <w:r>
              <w:rPr>
                <w:rFonts w:ascii="Arial" w:hAnsi="Arial" w:cs="Arial"/>
                <w:b/>
                <w:color w:val="000000"/>
              </w:rPr>
              <w:t xml:space="preserve">PIEZA E HIGIENE Y </w:t>
            </w:r>
            <w:r w:rsidR="00125D02">
              <w:rPr>
                <w:rFonts w:ascii="Arial" w:hAnsi="Arial" w:cs="Arial"/>
                <w:b/>
              </w:rPr>
              <w:t>SEGURIDAD PRIVADA EN EDIFICIOS</w:t>
            </w:r>
            <w:bookmarkEnd w:id="0"/>
            <w:r>
              <w:rPr>
                <w:rFonts w:ascii="Arial" w:hAnsi="Arial" w:cs="Arial"/>
                <w:b/>
              </w:rPr>
              <w:t xml:space="preserve">, DE </w:t>
            </w:r>
            <w:r w:rsidRPr="006E33CF">
              <w:rPr>
                <w:rFonts w:ascii="Arial" w:hAnsi="Arial" w:cs="Arial"/>
                <w:b/>
              </w:rPr>
              <w:t>ACUERDO A LAS PARTIDAS DEL ANEXO I</w:t>
            </w:r>
            <w:r w:rsidRPr="00A722F5">
              <w:rPr>
                <w:rFonts w:ascii="Arial" w:hAnsi="Arial" w:cs="Arial"/>
                <w:color w:val="000000"/>
              </w:rPr>
              <w:t>.  PARA LA UNIVERSIDAD TECNOLÓGICA DE CANCÚN.</w:t>
            </w:r>
          </w:p>
        </w:tc>
      </w:tr>
      <w:tr w:rsidR="00EC7C1B" w:rsidRPr="000C2D2A" w:rsidTr="005D6A09">
        <w:trPr>
          <w:gridAfter w:val="1"/>
          <w:wAfter w:w="23" w:type="dxa"/>
        </w:trPr>
        <w:tc>
          <w:tcPr>
            <w:tcW w:w="2764" w:type="dxa"/>
          </w:tcPr>
          <w:p w:rsidR="00EC7C1B" w:rsidRPr="000C2D2A" w:rsidRDefault="00EC7C1B" w:rsidP="005D6A09">
            <w:pPr>
              <w:widowControl/>
              <w:jc w:val="both"/>
              <w:rPr>
                <w:rFonts w:ascii="Arial" w:hAnsi="Arial" w:cs="Arial"/>
                <w:b/>
                <w:color w:val="000000"/>
              </w:rPr>
            </w:pPr>
            <w:r w:rsidRPr="000C2D2A">
              <w:rPr>
                <w:rFonts w:ascii="Arial" w:hAnsi="Arial" w:cs="Arial"/>
                <w:b/>
                <w:color w:val="000000"/>
              </w:rPr>
              <w:t>PARTIDA :</w:t>
            </w:r>
          </w:p>
        </w:tc>
        <w:tc>
          <w:tcPr>
            <w:tcW w:w="6214" w:type="dxa"/>
          </w:tcPr>
          <w:p w:rsidR="00EC7C1B" w:rsidRPr="000C2D2A" w:rsidRDefault="00EC7C1B" w:rsidP="005D6A09">
            <w:pPr>
              <w:widowControl/>
              <w:jc w:val="both"/>
              <w:rPr>
                <w:rFonts w:ascii="Arial" w:hAnsi="Arial" w:cs="Arial"/>
                <w:color w:val="000000"/>
              </w:rPr>
            </w:pPr>
            <w:r w:rsidRPr="000C2D2A">
              <w:rPr>
                <w:rFonts w:ascii="Arial" w:hAnsi="Arial" w:cs="Arial"/>
                <w:color w:val="000000"/>
              </w:rPr>
              <w:t xml:space="preserve">DESCRIPCIÓN Y CLASIFICACIÓN ESPECIFICA DE CADA UNO DE LOS </w:t>
            </w:r>
            <w:r>
              <w:rPr>
                <w:rFonts w:ascii="Arial" w:hAnsi="Arial" w:cs="Arial"/>
                <w:color w:val="000000"/>
              </w:rPr>
              <w:t xml:space="preserve">SERVICIOS </w:t>
            </w:r>
            <w:r w:rsidRPr="000C2D2A">
              <w:rPr>
                <w:rFonts w:ascii="Arial" w:hAnsi="Arial" w:cs="Arial"/>
                <w:color w:val="000000"/>
              </w:rPr>
              <w:t>SOLICITADOS</w:t>
            </w:r>
          </w:p>
          <w:p w:rsidR="00EC7C1B" w:rsidRPr="000C2D2A" w:rsidRDefault="00EC7C1B" w:rsidP="005D6A09">
            <w:pPr>
              <w:widowControl/>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widowControl/>
              <w:jc w:val="both"/>
              <w:rPr>
                <w:rFonts w:ascii="Arial" w:hAnsi="Arial" w:cs="Arial"/>
                <w:b/>
                <w:color w:val="000000"/>
              </w:rPr>
            </w:pPr>
            <w:r w:rsidRPr="000C2D2A">
              <w:rPr>
                <w:rFonts w:ascii="Arial" w:hAnsi="Arial" w:cs="Arial"/>
                <w:b/>
                <w:color w:val="000000"/>
              </w:rPr>
              <w:t>IDENTIFICACIÓN VIGENTE:</w:t>
            </w:r>
          </w:p>
          <w:p w:rsidR="00EC7C1B" w:rsidRPr="000C2D2A" w:rsidRDefault="00EC7C1B" w:rsidP="005D6A09">
            <w:pPr>
              <w:widowControl/>
              <w:jc w:val="both"/>
              <w:rPr>
                <w:rFonts w:ascii="Arial" w:hAnsi="Arial" w:cs="Arial"/>
                <w:b/>
                <w:color w:val="000000"/>
              </w:rPr>
            </w:pPr>
          </w:p>
        </w:tc>
        <w:tc>
          <w:tcPr>
            <w:tcW w:w="6214" w:type="dxa"/>
          </w:tcPr>
          <w:p w:rsidR="00EC7C1B" w:rsidRPr="000C2D2A" w:rsidRDefault="00EC7C1B" w:rsidP="003E0250">
            <w:pPr>
              <w:widowControl/>
              <w:jc w:val="both"/>
              <w:rPr>
                <w:rFonts w:ascii="Arial" w:hAnsi="Arial" w:cs="Arial"/>
                <w:color w:val="000000"/>
              </w:rPr>
            </w:pPr>
            <w:r w:rsidRPr="000C2D2A">
              <w:rPr>
                <w:rFonts w:ascii="Arial" w:hAnsi="Arial" w:cs="Arial"/>
                <w:color w:val="000000"/>
              </w:rPr>
              <w:t>CARTILLA MILITAR NACIONAL, CREDENCIAL PARA VOTAR CON FOTOGRAFÍ</w:t>
            </w:r>
            <w:r w:rsidR="003E0250">
              <w:rPr>
                <w:rFonts w:ascii="Arial" w:hAnsi="Arial" w:cs="Arial"/>
                <w:color w:val="000000"/>
              </w:rPr>
              <w:t>A, CEDULA PROFESIONAL O</w:t>
            </w:r>
            <w:r w:rsidRPr="000C2D2A">
              <w:rPr>
                <w:rFonts w:ascii="Arial" w:hAnsi="Arial" w:cs="Arial"/>
                <w:color w:val="000000"/>
              </w:rPr>
              <w:t xml:space="preserve"> PASAPORTE.</w:t>
            </w:r>
          </w:p>
        </w:tc>
      </w:tr>
    </w:tbl>
    <w:p w:rsidR="00935610" w:rsidRPr="000F39A3" w:rsidRDefault="00935610">
      <w:pPr>
        <w:widowControl/>
        <w:jc w:val="both"/>
        <w:rPr>
          <w:rFonts w:ascii="Arial" w:hAnsi="Arial" w:cs="Arial"/>
          <w:color w:val="000000"/>
        </w:rPr>
      </w:pPr>
      <w:r w:rsidRPr="000F39A3">
        <w:rPr>
          <w:rFonts w:ascii="Arial" w:hAnsi="Arial"/>
          <w:b/>
          <w:color w:val="000000"/>
        </w:rPr>
        <w:br w:type="page"/>
      </w:r>
      <w:r w:rsidRPr="000F39A3">
        <w:rPr>
          <w:rFonts w:ascii="Arial" w:hAnsi="Arial" w:cs="Arial"/>
          <w:b/>
          <w:color w:val="000000"/>
        </w:rPr>
        <w:lastRenderedPageBreak/>
        <w:t xml:space="preserve">1.  INFORMACIÓN </w:t>
      </w:r>
      <w:r w:rsidR="00E316BE" w:rsidRPr="000C2D2A">
        <w:rPr>
          <w:rFonts w:ascii="Arial" w:hAnsi="Arial" w:cs="Arial"/>
          <w:b/>
          <w:color w:val="000000"/>
        </w:rPr>
        <w:t xml:space="preserve">PARA LA ADJUDICACIÓN DE </w:t>
      </w:r>
      <w:r w:rsidR="00E316BE">
        <w:rPr>
          <w:rFonts w:ascii="Arial" w:hAnsi="Arial" w:cs="Arial"/>
          <w:b/>
          <w:color w:val="000000"/>
        </w:rPr>
        <w:t>SERVICIOS</w:t>
      </w:r>
      <w:r w:rsidR="00E316BE" w:rsidRPr="000C2D2A">
        <w:rPr>
          <w:rFonts w:ascii="Arial" w:hAnsi="Arial" w:cs="Arial"/>
          <w:b/>
          <w:color w:val="000000"/>
        </w:rPr>
        <w:t xml:space="preserve"> </w:t>
      </w:r>
      <w:r w:rsidR="00E316BE" w:rsidRPr="00EC7C1B">
        <w:rPr>
          <w:rFonts w:ascii="Arial" w:hAnsi="Arial" w:cs="Arial"/>
          <w:b/>
          <w:color w:val="000000"/>
        </w:rPr>
        <w:t>EN LAS INSTALACIONES DE LA UNIVERSIDAD RELATIVOS A</w:t>
      </w:r>
      <w:r w:rsidR="00E316BE">
        <w:rPr>
          <w:rFonts w:ascii="Arial" w:hAnsi="Arial" w:cs="Arial"/>
          <w:b/>
          <w:color w:val="000000"/>
        </w:rPr>
        <w:t>: JARDINERÍA, LI</w:t>
      </w:r>
      <w:r w:rsidR="00A11451">
        <w:rPr>
          <w:rFonts w:ascii="Arial" w:hAnsi="Arial" w:cs="Arial"/>
          <w:b/>
          <w:color w:val="000000"/>
        </w:rPr>
        <w:t>M</w:t>
      </w:r>
      <w:r w:rsidR="00E316BE">
        <w:rPr>
          <w:rFonts w:ascii="Arial" w:hAnsi="Arial" w:cs="Arial"/>
          <w:b/>
          <w:color w:val="000000"/>
        </w:rPr>
        <w:t xml:space="preserve">PIEZA E HIGIENE Y </w:t>
      </w:r>
      <w:r w:rsidR="00125D02">
        <w:rPr>
          <w:rFonts w:ascii="Arial" w:hAnsi="Arial" w:cs="Arial"/>
          <w:b/>
        </w:rPr>
        <w:t>SEGURIDAD PRIVADA EN EDIFICIOS</w:t>
      </w:r>
      <w:r w:rsidR="00E316BE">
        <w:rPr>
          <w:rFonts w:ascii="Arial" w:hAnsi="Arial" w:cs="Arial"/>
          <w:b/>
          <w:color w:val="000000"/>
        </w:rPr>
        <w:t>.</w:t>
      </w:r>
    </w:p>
    <w:p w:rsidR="00935610" w:rsidRPr="000F39A3" w:rsidRDefault="00935610">
      <w:pPr>
        <w:widowControl/>
        <w:jc w:val="both"/>
        <w:rPr>
          <w:rFonts w:ascii="Arial" w:hAnsi="Arial" w:cs="Arial"/>
          <w:color w:val="000000"/>
        </w:rPr>
      </w:pPr>
    </w:p>
    <w:p w:rsidR="00E577DD" w:rsidRPr="00A722F5" w:rsidRDefault="00E577DD" w:rsidP="00E577DD">
      <w:pPr>
        <w:widowControl/>
        <w:jc w:val="both"/>
        <w:rPr>
          <w:rFonts w:ascii="Arial" w:hAnsi="Arial" w:cs="Arial"/>
          <w:color w:val="000000"/>
        </w:rPr>
      </w:pPr>
      <w:r w:rsidRPr="00A722F5">
        <w:rPr>
          <w:rFonts w:ascii="Arial" w:hAnsi="Arial" w:cs="Arial"/>
          <w:b/>
          <w:color w:val="000000"/>
        </w:rPr>
        <w:t>1.1 DESCRIPCIÓN, UNIDAD Y CANTIDAD.</w:t>
      </w:r>
    </w:p>
    <w:p w:rsidR="00E577DD" w:rsidRPr="00A722F5" w:rsidRDefault="00E577DD" w:rsidP="00E577DD">
      <w:pPr>
        <w:widowControl/>
        <w:jc w:val="both"/>
        <w:rPr>
          <w:rFonts w:ascii="Arial" w:hAnsi="Arial" w:cs="Arial"/>
          <w:color w:val="000000"/>
        </w:rPr>
      </w:pPr>
    </w:p>
    <w:p w:rsidR="00E577DD" w:rsidRPr="000C2D2A" w:rsidRDefault="00E577DD" w:rsidP="00E577DD">
      <w:pPr>
        <w:widowControl/>
        <w:jc w:val="both"/>
        <w:rPr>
          <w:rFonts w:ascii="Arial" w:hAnsi="Arial" w:cs="Arial"/>
        </w:rPr>
      </w:pPr>
      <w:r w:rsidRPr="00A722F5">
        <w:rPr>
          <w:rFonts w:ascii="Arial" w:hAnsi="Arial" w:cs="Arial"/>
        </w:rPr>
        <w:t xml:space="preserve">LA PRESENTE LICITACIÓN TIENE POR OBJETO ADJUDICAR </w:t>
      </w:r>
      <w:r w:rsidR="00A11451">
        <w:rPr>
          <w:rFonts w:ascii="Arial" w:hAnsi="Arial" w:cs="Arial"/>
        </w:rPr>
        <w:t>LOS</w:t>
      </w:r>
      <w:r w:rsidRPr="00A722F5">
        <w:rPr>
          <w:rFonts w:ascii="Arial" w:hAnsi="Arial" w:cs="Arial"/>
        </w:rPr>
        <w:t xml:space="preserve"> </w:t>
      </w:r>
      <w:r w:rsidR="00383A6C" w:rsidRPr="00A11451">
        <w:rPr>
          <w:rFonts w:ascii="Arial" w:hAnsi="Arial" w:cs="Arial"/>
        </w:rPr>
        <w:t>SERVICIOS DE</w:t>
      </w:r>
      <w:r w:rsidR="00A11451">
        <w:rPr>
          <w:rFonts w:ascii="Arial" w:hAnsi="Arial" w:cs="Arial"/>
        </w:rPr>
        <w:t>:</w:t>
      </w:r>
      <w:r w:rsidR="00383A6C" w:rsidRPr="00A11451">
        <w:rPr>
          <w:rFonts w:ascii="Arial" w:hAnsi="Arial" w:cs="Arial"/>
        </w:rPr>
        <w:t xml:space="preserve"> JARDINERÍA, LIMPIEZA E HIGIENE Y SEGURIDAD </w:t>
      </w:r>
      <w:r w:rsidR="003E0250">
        <w:rPr>
          <w:rFonts w:ascii="Arial" w:hAnsi="Arial" w:cs="Arial"/>
        </w:rPr>
        <w:t>PRIVADA EN EDIFICIOS</w:t>
      </w:r>
      <w:r w:rsidRPr="00A11451">
        <w:rPr>
          <w:rFonts w:ascii="Arial" w:hAnsi="Arial" w:cs="Arial"/>
        </w:rPr>
        <w:t>.</w:t>
      </w:r>
      <w:r w:rsidRPr="00A722F5">
        <w:rPr>
          <w:rFonts w:ascii="Arial" w:hAnsi="Arial" w:cs="Arial"/>
        </w:rPr>
        <w:t xml:space="preserve"> DE ACUERDO </w:t>
      </w:r>
      <w:r>
        <w:rPr>
          <w:rFonts w:ascii="Arial" w:hAnsi="Arial" w:cs="Arial"/>
        </w:rPr>
        <w:t>A LO ESPECÍFICADO EN CADA UNA DE</w:t>
      </w:r>
      <w:r w:rsidRPr="00A722F5">
        <w:rPr>
          <w:rFonts w:ascii="Arial" w:hAnsi="Arial" w:cs="Arial"/>
        </w:rPr>
        <w:t xml:space="preserve"> LAS PARTIDAS DEL ANEXO I</w:t>
      </w:r>
      <w:r>
        <w:rPr>
          <w:rFonts w:ascii="Arial" w:hAnsi="Arial" w:cs="Arial"/>
        </w:rPr>
        <w:t>,</w:t>
      </w:r>
      <w:r w:rsidRPr="00A722F5">
        <w:rPr>
          <w:rFonts w:ascii="Arial" w:hAnsi="Arial" w:cs="Arial"/>
        </w:rPr>
        <w:t xml:space="preserve"> PARA LA UNIVERSIDAD TECNOLÓGICA DE CANCÚN, CUYAS CANTIDADES SE DETALLAN EN EL </w:t>
      </w:r>
      <w:r>
        <w:rPr>
          <w:rFonts w:ascii="Arial" w:hAnsi="Arial" w:cs="Arial"/>
        </w:rPr>
        <w:t xml:space="preserve">PROPIO </w:t>
      </w:r>
      <w:r w:rsidRPr="00A11451">
        <w:rPr>
          <w:rFonts w:ascii="Arial" w:hAnsi="Arial" w:cs="Arial"/>
        </w:rPr>
        <w:t xml:space="preserve">ANEXO I </w:t>
      </w:r>
      <w:r w:rsidRPr="000C2D2A">
        <w:rPr>
          <w:rFonts w:ascii="Arial" w:hAnsi="Arial" w:cs="Arial"/>
        </w:rPr>
        <w:t>DE ESTAS BASES.</w:t>
      </w:r>
    </w:p>
    <w:p w:rsidR="00E577DD" w:rsidRPr="000C2D2A" w:rsidRDefault="00E577DD" w:rsidP="00E577DD">
      <w:pPr>
        <w:widowControl/>
        <w:jc w:val="both"/>
        <w:rPr>
          <w:rFonts w:ascii="Arial" w:hAnsi="Arial" w:cs="Arial"/>
        </w:rPr>
      </w:pPr>
    </w:p>
    <w:p w:rsidR="00E577DD" w:rsidRPr="000C2D2A" w:rsidRDefault="00E577DD" w:rsidP="00E577DD">
      <w:pPr>
        <w:jc w:val="both"/>
        <w:rPr>
          <w:rFonts w:ascii="Arial" w:hAnsi="Arial" w:cs="Arial"/>
          <w:color w:val="000000"/>
        </w:rPr>
      </w:pPr>
      <w:r w:rsidRPr="001E2DEE">
        <w:rPr>
          <w:rFonts w:ascii="Arial" w:hAnsi="Arial" w:cs="Arial"/>
          <w:bCs/>
          <w:color w:val="000000"/>
        </w:rPr>
        <w:t>LOS RECURSOS APLICADOS</w:t>
      </w:r>
      <w:r w:rsidR="001E2DEE">
        <w:rPr>
          <w:rFonts w:ascii="Arial" w:hAnsi="Arial" w:cs="Arial"/>
          <w:bCs/>
          <w:color w:val="000000"/>
        </w:rPr>
        <w:t xml:space="preserve"> SON DE ORIGEN ESTATAL Y FEDERAL</w:t>
      </w:r>
      <w:r w:rsidRPr="001E2DEE">
        <w:rPr>
          <w:rFonts w:ascii="Arial" w:hAnsi="Arial" w:cs="Arial"/>
          <w:bCs/>
          <w:color w:val="000000"/>
        </w:rPr>
        <w:t>, Y SE CARGARÁN AL CAPITULO</w:t>
      </w:r>
      <w:r w:rsidR="001E2DEE" w:rsidRPr="001E2DEE">
        <w:rPr>
          <w:rFonts w:ascii="Arial" w:hAnsi="Arial" w:cs="Arial"/>
          <w:bCs/>
          <w:color w:val="000000"/>
        </w:rPr>
        <w:t xml:space="preserve"> </w:t>
      </w:r>
      <w:r w:rsidRPr="001E2DEE">
        <w:rPr>
          <w:rFonts w:ascii="Arial" w:hAnsi="Arial" w:cs="Arial"/>
          <w:bCs/>
          <w:color w:val="000000"/>
        </w:rPr>
        <w:t xml:space="preserve">3000 CONFORME COMPETA </w:t>
      </w:r>
      <w:r w:rsidRPr="001E2DEE">
        <w:rPr>
          <w:rFonts w:ascii="Arial" w:hAnsi="Arial" w:cs="Arial"/>
          <w:color w:val="000000"/>
        </w:rPr>
        <w:t xml:space="preserve">Y EL PROCESO DE LICITACIÓN PÚBLICA NACIONAL SE REALIZARÁ CONFORME A LA LEY DE ADQUISICIONES ARRENDAMIENTOS Y SERVICIOS DEL SECTOR PÚBLICO </w:t>
      </w:r>
      <w:r w:rsidRPr="001E2DEE">
        <w:rPr>
          <w:rFonts w:ascii="Arial" w:hAnsi="Arial" w:cs="Arial"/>
          <w:b/>
          <w:color w:val="000000"/>
        </w:rPr>
        <w:t>EN LA MODALIDAD DE PRESENCIAL</w:t>
      </w:r>
      <w:r w:rsidRPr="001E2DEE">
        <w:rPr>
          <w:rFonts w:ascii="Arial" w:hAnsi="Arial" w:cs="Arial"/>
          <w:color w:val="000000"/>
        </w:rPr>
        <w:t>.</w:t>
      </w:r>
    </w:p>
    <w:p w:rsidR="00E577DD" w:rsidRPr="000C2D2A" w:rsidRDefault="00E577DD" w:rsidP="00E577DD">
      <w:pPr>
        <w:jc w:val="both"/>
        <w:rPr>
          <w:rFonts w:ascii="Arial" w:hAnsi="Arial" w:cs="Arial"/>
          <w:color w:val="000000"/>
        </w:rPr>
      </w:pPr>
    </w:p>
    <w:p w:rsidR="00E577DD" w:rsidRDefault="00E577DD" w:rsidP="00E577DD">
      <w:pPr>
        <w:jc w:val="both"/>
        <w:rPr>
          <w:rFonts w:ascii="Arial" w:hAnsi="Arial" w:cs="Arial"/>
        </w:rPr>
      </w:pPr>
      <w:r w:rsidRPr="000C2D2A">
        <w:rPr>
          <w:rFonts w:ascii="Arial" w:hAnsi="Arial" w:cs="Arial"/>
        </w:rPr>
        <w:t xml:space="preserve">LOS LICITANTES PODRÁN PARTICIPAR EN LAS PARTIDAS QUE CONSIDEREN PERTINENTES DE LOS </w:t>
      </w:r>
      <w:r>
        <w:rPr>
          <w:rFonts w:ascii="Arial" w:hAnsi="Arial" w:cs="Arial"/>
        </w:rPr>
        <w:t xml:space="preserve">SERVICIOS </w:t>
      </w:r>
      <w:r w:rsidRPr="000C2D2A">
        <w:rPr>
          <w:rFonts w:ascii="Arial" w:hAnsi="Arial" w:cs="Arial"/>
        </w:rPr>
        <w:t xml:space="preserve">SOLICITADOS, </w:t>
      </w:r>
      <w:r w:rsidRPr="00D36214">
        <w:rPr>
          <w:rFonts w:ascii="Arial" w:hAnsi="Arial" w:cs="Arial"/>
          <w:b/>
        </w:rPr>
        <w:t>CONFORME AL ANEXO NO. I</w:t>
      </w:r>
      <w:r w:rsidRPr="000C2D2A">
        <w:rPr>
          <w:rFonts w:ascii="Arial" w:hAnsi="Arial" w:cs="Arial"/>
        </w:rPr>
        <w:t xml:space="preserve"> DE ESTAS BASES.</w:t>
      </w:r>
    </w:p>
    <w:p w:rsidR="00E577DD" w:rsidRDefault="00E577DD" w:rsidP="00E577DD">
      <w:pPr>
        <w:jc w:val="both"/>
        <w:rPr>
          <w:rFonts w:ascii="Arial" w:hAnsi="Arial" w:cs="Arial"/>
        </w:rPr>
      </w:pPr>
    </w:p>
    <w:p w:rsidR="00E577DD" w:rsidRDefault="00E577DD" w:rsidP="00E577DD">
      <w:pPr>
        <w:tabs>
          <w:tab w:val="left" w:pos="0"/>
        </w:tabs>
        <w:spacing w:line="240" w:lineRule="exact"/>
        <w:jc w:val="both"/>
        <w:rPr>
          <w:rFonts w:ascii="Arial" w:hAnsi="Arial" w:cs="Arial"/>
          <w:b/>
          <w:bCs/>
        </w:rPr>
      </w:pPr>
      <w:r w:rsidRPr="000C2D2A">
        <w:rPr>
          <w:rFonts w:ascii="Arial" w:hAnsi="Arial" w:cs="Arial"/>
          <w:b/>
          <w:bCs/>
        </w:rPr>
        <w:t>“NO PODRÁN PARTICIPAR EN ESTA LICITACIÓN LAS EMPRESAS 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NO SEA MAYOR A TRES AÑOS.</w:t>
      </w:r>
    </w:p>
    <w:p w:rsidR="00E577DD" w:rsidRDefault="00E577DD" w:rsidP="00E577DD">
      <w:pPr>
        <w:tabs>
          <w:tab w:val="left" w:pos="0"/>
        </w:tabs>
        <w:spacing w:line="240" w:lineRule="exact"/>
        <w:jc w:val="both"/>
        <w:rPr>
          <w:rFonts w:ascii="Arial" w:hAnsi="Arial" w:cs="Arial"/>
          <w:b/>
          <w:bCs/>
        </w:rPr>
      </w:pPr>
    </w:p>
    <w:p w:rsidR="00E577DD" w:rsidRPr="000C2D2A" w:rsidRDefault="00E577DD" w:rsidP="00E577DD">
      <w:pPr>
        <w:tabs>
          <w:tab w:val="left" w:pos="0"/>
        </w:tabs>
        <w:spacing w:line="240" w:lineRule="exact"/>
        <w:jc w:val="both"/>
        <w:rPr>
          <w:rFonts w:ascii="Arial" w:hAnsi="Arial" w:cs="Arial"/>
          <w:b/>
          <w:bCs/>
        </w:rPr>
      </w:pPr>
      <w:r w:rsidRPr="000C2D2A">
        <w:rPr>
          <w:rFonts w:ascii="Arial" w:hAnsi="Arial" w:cs="Arial"/>
          <w:b/>
          <w:bCs/>
        </w:rPr>
        <w:t>SE TOMARÁ EN CUENTA PARA LA EVALUACIÓN DE LAS PROPUESTAS</w:t>
      </w:r>
      <w:r>
        <w:rPr>
          <w:rFonts w:ascii="Arial" w:hAnsi="Arial" w:cs="Arial"/>
          <w:b/>
          <w:bCs/>
        </w:rPr>
        <w:t>,</w:t>
      </w:r>
      <w:r w:rsidRPr="000C2D2A">
        <w:rPr>
          <w:rFonts w:ascii="Arial" w:hAnsi="Arial" w:cs="Arial"/>
          <w:b/>
          <w:bCs/>
        </w:rPr>
        <w:t xml:space="preserve"> LA CALIDAD</w:t>
      </w:r>
      <w:r>
        <w:rPr>
          <w:rFonts w:ascii="Arial" w:hAnsi="Arial" w:cs="Arial"/>
          <w:b/>
          <w:bCs/>
        </w:rPr>
        <w:t>, TIEMPO DE ENTREGA</w:t>
      </w:r>
      <w:r w:rsidRPr="000C2D2A">
        <w:rPr>
          <w:rFonts w:ascii="Arial" w:hAnsi="Arial" w:cs="Arial"/>
          <w:b/>
          <w:bCs/>
        </w:rPr>
        <w:t xml:space="preserve"> Y PRECIO DE LOS BIENES OFRECIDOS CON ANTERIORIDAD A LA UNIVERSIDAD TECNOLÓGICA DE CANCÚN” </w:t>
      </w:r>
    </w:p>
    <w:p w:rsidR="00E577DD" w:rsidRPr="000C2D2A" w:rsidRDefault="00E577DD" w:rsidP="00E577DD">
      <w:pPr>
        <w:tabs>
          <w:tab w:val="left" w:pos="0"/>
        </w:tabs>
        <w:spacing w:line="240" w:lineRule="exact"/>
        <w:jc w:val="both"/>
        <w:rPr>
          <w:rFonts w:ascii="Arial" w:hAnsi="Arial" w:cs="Arial"/>
          <w:b/>
          <w:bCs/>
          <w:i/>
          <w:u w:val="single"/>
        </w:rPr>
      </w:pPr>
    </w:p>
    <w:p w:rsidR="00E577DD" w:rsidRPr="000C2D2A" w:rsidRDefault="00E577DD" w:rsidP="00E577DD">
      <w:pPr>
        <w:tabs>
          <w:tab w:val="left" w:pos="0"/>
        </w:tabs>
        <w:spacing w:line="240" w:lineRule="exact"/>
        <w:jc w:val="both"/>
        <w:rPr>
          <w:rFonts w:ascii="Arial" w:hAnsi="Arial" w:cs="Arial"/>
          <w:b/>
          <w:bCs/>
          <w:i/>
          <w:color w:val="000000"/>
          <w:u w:val="single"/>
        </w:rPr>
      </w:pPr>
      <w:r w:rsidRPr="000C2D2A">
        <w:rPr>
          <w:rFonts w:ascii="Arial" w:hAnsi="Arial" w:cs="Arial"/>
          <w:b/>
          <w:bCs/>
          <w:i/>
          <w:u w:val="single"/>
        </w:rPr>
        <w:t xml:space="preserve">ASÍ MISMO TAMPOCO PODRÁN PARTICIPAR LOS DUEÑOS DE EMPRESAS, SOCIOS, REPRESENTANTES LEGALES Y APODERADOS QUE ESTÉN EJERCIENDO UN PUESTO EN LA ADMINISTRACIÓN PÚBLICA FEDERAL, ESTATAL O MUNICIPAL, LO ANTERIOR FUNDADO EN LOS SUPUESTOS DEL ARTÍCULO </w:t>
      </w:r>
      <w:r w:rsidRPr="000C2D2A">
        <w:rPr>
          <w:rFonts w:ascii="Arial" w:hAnsi="Arial" w:cs="Arial"/>
          <w:b/>
          <w:i/>
          <w:u w:val="single"/>
        </w:rPr>
        <w:t>50 DE LA LEY DE ADQUISICIONES, ARRENDAMIENTOS Y SERVICIOS DEL SECTOR PÚBLICO.</w:t>
      </w:r>
    </w:p>
    <w:p w:rsidR="00E577DD" w:rsidRPr="000C2D2A" w:rsidRDefault="00E577DD" w:rsidP="00E577DD">
      <w:pPr>
        <w:jc w:val="both"/>
        <w:rPr>
          <w:rFonts w:ascii="Arial" w:hAnsi="Arial" w:cs="Arial"/>
          <w:bCs/>
          <w:color w:val="000000"/>
        </w:rPr>
      </w:pPr>
    </w:p>
    <w:p w:rsidR="00E577DD" w:rsidRDefault="00E577DD" w:rsidP="00E577DD">
      <w:pPr>
        <w:jc w:val="both"/>
        <w:rPr>
          <w:rFonts w:ascii="Arial" w:hAnsi="Arial" w:cs="Arial"/>
          <w:bCs/>
          <w:color w:val="000000"/>
        </w:rPr>
      </w:pPr>
      <w:r w:rsidRPr="000C2D2A">
        <w:rPr>
          <w:rFonts w:ascii="Arial" w:hAnsi="Arial" w:cs="Arial"/>
          <w:bCs/>
          <w:color w:val="000000"/>
        </w:rPr>
        <w:t xml:space="preserve">EN EL </w:t>
      </w:r>
      <w:r w:rsidRPr="000C2D2A">
        <w:rPr>
          <w:rFonts w:ascii="Arial" w:hAnsi="Arial" w:cs="Arial"/>
          <w:b/>
          <w:color w:val="000000"/>
        </w:rPr>
        <w:t>ANEXO NO. I</w:t>
      </w:r>
      <w:r w:rsidRPr="000C2D2A">
        <w:rPr>
          <w:rFonts w:ascii="Arial" w:hAnsi="Arial" w:cs="Arial"/>
          <w:bCs/>
          <w:color w:val="000000"/>
        </w:rPr>
        <w:t xml:space="preserve"> DE ESTAS BASES, QUE FORMA PARTE INTEGRAL DE LAS MISMAS, </w:t>
      </w:r>
      <w:r w:rsidRPr="00D36214">
        <w:rPr>
          <w:rFonts w:ascii="Arial" w:hAnsi="Arial" w:cs="Arial"/>
          <w:b/>
          <w:bCs/>
          <w:color w:val="000000"/>
        </w:rPr>
        <w:t>SE 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w:t>
      </w:r>
      <w:r>
        <w:rPr>
          <w:rFonts w:ascii="Arial" w:hAnsi="Arial" w:cs="Arial"/>
          <w:b/>
          <w:bCs/>
          <w:color w:val="000000"/>
        </w:rPr>
        <w:t xml:space="preserve">SERVICIOS </w:t>
      </w:r>
      <w:r w:rsidRPr="00D36214">
        <w:rPr>
          <w:rFonts w:ascii="Arial" w:hAnsi="Arial" w:cs="Arial"/>
          <w:b/>
          <w:bCs/>
          <w:color w:val="000000"/>
        </w:rPr>
        <w:t>A LICITAR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sidR="00A11451">
        <w:rPr>
          <w:rFonts w:ascii="Arial" w:hAnsi="Arial" w:cs="Arial"/>
          <w:b/>
          <w:bCs/>
          <w:color w:val="000000"/>
        </w:rPr>
        <w:t xml:space="preserve">, </w:t>
      </w:r>
      <w:r w:rsidRPr="00D36214">
        <w:rPr>
          <w:rFonts w:ascii="Arial" w:hAnsi="Arial" w:cs="Arial"/>
          <w:b/>
          <w:bCs/>
          <w:color w:val="000000"/>
        </w:rPr>
        <w:t xml:space="preserve">PLAZOS Y HORARIOS DE </w:t>
      </w:r>
      <w:r w:rsidR="00A11451">
        <w:rPr>
          <w:rFonts w:ascii="Arial" w:hAnsi="Arial" w:cs="Arial"/>
          <w:b/>
          <w:bCs/>
          <w:color w:val="000000"/>
        </w:rPr>
        <w:t>EJECUCION</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QUE LOS LICITANTES DEBERÁN CONTEMPLAR EN LA ELABORACIÓN DE SU PROPUESTA.</w:t>
      </w:r>
    </w:p>
    <w:p w:rsidR="00E577DD" w:rsidRDefault="00E577DD" w:rsidP="00E577DD">
      <w:pPr>
        <w:jc w:val="both"/>
        <w:rPr>
          <w:rFonts w:ascii="Arial" w:hAnsi="Arial" w:cs="Arial"/>
          <w:bCs/>
          <w:color w:val="000000"/>
        </w:rPr>
      </w:pPr>
    </w:p>
    <w:p w:rsidR="00E577DD" w:rsidRPr="000C2D2A" w:rsidRDefault="00E577DD" w:rsidP="00E577DD">
      <w:pPr>
        <w:jc w:val="both"/>
        <w:rPr>
          <w:rFonts w:ascii="Arial" w:hAnsi="Arial" w:cs="Arial"/>
          <w:color w:val="000000"/>
        </w:rPr>
      </w:pPr>
      <w:r w:rsidRPr="00E3077C">
        <w:rPr>
          <w:rFonts w:ascii="Arial" w:hAnsi="Arial" w:cs="Arial"/>
          <w:b/>
          <w:color w:val="000000"/>
        </w:rPr>
        <w:t>LOS LICITANTES</w:t>
      </w:r>
      <w:r w:rsidRPr="000C2D2A">
        <w:rPr>
          <w:rFonts w:ascii="Arial" w:hAnsi="Arial" w:cs="Arial"/>
          <w:color w:val="000000"/>
        </w:rPr>
        <w:t>, PARA LA PRESENTACIÓN DE SUS OFERTAS, DEBERÁN AJUSTARSE ESTRICTAMENTE A LOS REQUIS</w:t>
      </w:r>
      <w:r w:rsidR="00E3077C">
        <w:rPr>
          <w:rFonts w:ascii="Arial" w:hAnsi="Arial" w:cs="Arial"/>
          <w:color w:val="000000"/>
        </w:rPr>
        <w:t>ITOS Y ESPECIFICACIONES PREVISTA</w:t>
      </w:r>
      <w:r w:rsidRPr="000C2D2A">
        <w:rPr>
          <w:rFonts w:ascii="Arial" w:hAnsi="Arial" w:cs="Arial"/>
          <w:color w:val="000000"/>
        </w:rPr>
        <w:t>S EN ESTAS BASES, DESCRIBIENDO EN FORMA AMPLIA Y DETALLADA LOS ALCANCES DE SU PROPUESTA.</w:t>
      </w:r>
    </w:p>
    <w:p w:rsidR="00E577DD" w:rsidRDefault="00E577DD" w:rsidP="00E577DD">
      <w:pPr>
        <w:widowControl/>
        <w:jc w:val="both"/>
        <w:rPr>
          <w:rFonts w:ascii="Arial" w:hAnsi="Arial" w:cs="Arial"/>
          <w:b/>
          <w:color w:val="000000"/>
        </w:rPr>
      </w:pPr>
    </w:p>
    <w:p w:rsidR="00E577DD" w:rsidRDefault="00E577DD" w:rsidP="00E577DD">
      <w:pPr>
        <w:jc w:val="both"/>
        <w:rPr>
          <w:rFonts w:ascii="Arial" w:hAnsi="Arial" w:cs="Arial"/>
          <w:b/>
          <w:bCs/>
          <w:color w:val="000000"/>
        </w:rPr>
      </w:pPr>
      <w:r w:rsidRPr="000C2D2A">
        <w:rPr>
          <w:rFonts w:ascii="Arial" w:hAnsi="Arial" w:cs="Arial"/>
          <w:b/>
          <w:bCs/>
          <w:color w:val="000000"/>
        </w:rPr>
        <w:t>1.2.-  VIGENCIA DEL CONTRATO</w:t>
      </w:r>
    </w:p>
    <w:p w:rsidR="00E577DD" w:rsidRDefault="00E577DD">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 xml:space="preserve">LOS SERVICIOS DEBERÁN SER APLICADOS EN LAS </w:t>
      </w:r>
      <w:r w:rsidR="00E577DD">
        <w:rPr>
          <w:rFonts w:ascii="Arial" w:hAnsi="Arial" w:cs="Arial"/>
          <w:color w:val="000000"/>
        </w:rPr>
        <w:t>DIVERSAS Á</w:t>
      </w:r>
      <w:r w:rsidRPr="000F39A3">
        <w:rPr>
          <w:rFonts w:ascii="Arial" w:hAnsi="Arial" w:cs="Arial"/>
          <w:color w:val="000000"/>
        </w:rPr>
        <w:t xml:space="preserve">REAS DE LA UNIVERSIDAD DURANTE LA VIGENCIA </w:t>
      </w:r>
      <w:r w:rsidR="00CF0C47" w:rsidRPr="000F39A3">
        <w:rPr>
          <w:rFonts w:ascii="Arial" w:hAnsi="Arial" w:cs="Arial"/>
          <w:color w:val="000000"/>
        </w:rPr>
        <w:t>DEL CONTRATO</w:t>
      </w:r>
      <w:r w:rsidR="00E577DD">
        <w:rPr>
          <w:rFonts w:ascii="Arial" w:hAnsi="Arial" w:cs="Arial"/>
          <w:color w:val="000000"/>
        </w:rPr>
        <w:t xml:space="preserve"> </w:t>
      </w:r>
      <w:r w:rsidR="00E577DD" w:rsidRPr="00E577DD">
        <w:rPr>
          <w:rFonts w:ascii="Arial" w:hAnsi="Arial" w:cs="Arial"/>
          <w:b/>
          <w:color w:val="000000"/>
        </w:rPr>
        <w:t>(11 MESES)</w:t>
      </w:r>
      <w:r w:rsidR="00CF0C47" w:rsidRPr="000F39A3">
        <w:rPr>
          <w:rFonts w:ascii="Arial" w:hAnsi="Arial" w:cs="Arial"/>
          <w:color w:val="000000"/>
        </w:rPr>
        <w:t>, COMO SE INDICA EN LA SIGUIENTE TABLA:</w:t>
      </w:r>
    </w:p>
    <w:p w:rsidR="00E577DD" w:rsidRPr="000F39A3" w:rsidRDefault="00E577DD">
      <w:pPr>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17"/>
        <w:gridCol w:w="2529"/>
        <w:gridCol w:w="3306"/>
      </w:tblGrid>
      <w:tr w:rsidR="00CF0C47" w:rsidRPr="00E63C8F" w:rsidTr="00E577DD">
        <w:trPr>
          <w:jc w:val="center"/>
        </w:trPr>
        <w:tc>
          <w:tcPr>
            <w:tcW w:w="1129" w:type="dxa"/>
            <w:shd w:val="clear" w:color="auto" w:fill="DEEAF6" w:themeFill="accent1" w:themeFillTint="33"/>
          </w:tcPr>
          <w:p w:rsidR="00CF0C47" w:rsidRPr="00E63C8F" w:rsidRDefault="00CF0C47" w:rsidP="00E63C8F">
            <w:pPr>
              <w:jc w:val="center"/>
              <w:rPr>
                <w:rFonts w:ascii="Arial" w:hAnsi="Arial" w:cs="Arial"/>
                <w:b/>
                <w:color w:val="000000"/>
              </w:rPr>
            </w:pPr>
            <w:r w:rsidRPr="00E63C8F">
              <w:rPr>
                <w:rFonts w:ascii="Arial" w:hAnsi="Arial" w:cs="Arial"/>
                <w:b/>
                <w:color w:val="000000"/>
              </w:rPr>
              <w:t>PARTIDA</w:t>
            </w:r>
          </w:p>
        </w:tc>
        <w:tc>
          <w:tcPr>
            <w:tcW w:w="2817" w:type="dxa"/>
            <w:shd w:val="clear" w:color="auto" w:fill="DEEAF6" w:themeFill="accent1" w:themeFillTint="33"/>
          </w:tcPr>
          <w:p w:rsidR="00CF0C47" w:rsidRPr="00E63C8F" w:rsidRDefault="00CF0C47" w:rsidP="00E63C8F">
            <w:pPr>
              <w:jc w:val="center"/>
              <w:rPr>
                <w:rFonts w:ascii="Arial" w:hAnsi="Arial" w:cs="Arial"/>
                <w:b/>
                <w:color w:val="000000"/>
              </w:rPr>
            </w:pPr>
            <w:r w:rsidRPr="00E63C8F">
              <w:rPr>
                <w:rFonts w:ascii="Arial" w:hAnsi="Arial" w:cs="Arial"/>
                <w:b/>
                <w:color w:val="000000"/>
              </w:rPr>
              <w:t>SERVICIO</w:t>
            </w:r>
          </w:p>
        </w:tc>
        <w:tc>
          <w:tcPr>
            <w:tcW w:w="2529" w:type="dxa"/>
            <w:shd w:val="clear" w:color="auto" w:fill="DEEAF6" w:themeFill="accent1" w:themeFillTint="33"/>
          </w:tcPr>
          <w:p w:rsidR="00E577DD" w:rsidRDefault="00CF0C47" w:rsidP="00E63C8F">
            <w:pPr>
              <w:jc w:val="center"/>
              <w:rPr>
                <w:rFonts w:ascii="Arial" w:hAnsi="Arial" w:cs="Arial"/>
                <w:b/>
                <w:color w:val="000000"/>
              </w:rPr>
            </w:pPr>
            <w:r w:rsidRPr="00E63C8F">
              <w:rPr>
                <w:rFonts w:ascii="Arial" w:hAnsi="Arial" w:cs="Arial"/>
                <w:b/>
                <w:color w:val="000000"/>
              </w:rPr>
              <w:t xml:space="preserve">FECHA DE </w:t>
            </w:r>
          </w:p>
          <w:p w:rsidR="00CF0C47" w:rsidRPr="00E63C8F" w:rsidRDefault="00CF0C47" w:rsidP="00E63C8F">
            <w:pPr>
              <w:jc w:val="center"/>
              <w:rPr>
                <w:rFonts w:ascii="Arial" w:hAnsi="Arial" w:cs="Arial"/>
                <w:b/>
                <w:color w:val="000000"/>
              </w:rPr>
            </w:pPr>
            <w:r w:rsidRPr="00E63C8F">
              <w:rPr>
                <w:rFonts w:ascii="Arial" w:hAnsi="Arial" w:cs="Arial"/>
                <w:b/>
                <w:color w:val="000000"/>
              </w:rPr>
              <w:t>INICIO DEL SERVICIO</w:t>
            </w:r>
          </w:p>
        </w:tc>
        <w:tc>
          <w:tcPr>
            <w:tcW w:w="3306" w:type="dxa"/>
            <w:shd w:val="clear" w:color="auto" w:fill="DEEAF6" w:themeFill="accent1" w:themeFillTint="33"/>
          </w:tcPr>
          <w:p w:rsidR="00E577DD" w:rsidRDefault="00CF0C47" w:rsidP="00E63C8F">
            <w:pPr>
              <w:jc w:val="center"/>
              <w:rPr>
                <w:rFonts w:ascii="Arial" w:hAnsi="Arial" w:cs="Arial"/>
                <w:b/>
                <w:color w:val="000000"/>
              </w:rPr>
            </w:pPr>
            <w:r w:rsidRPr="00E63C8F">
              <w:rPr>
                <w:rFonts w:ascii="Arial" w:hAnsi="Arial" w:cs="Arial"/>
                <w:b/>
                <w:color w:val="000000"/>
              </w:rPr>
              <w:t xml:space="preserve">FECHA DE </w:t>
            </w:r>
          </w:p>
          <w:p w:rsidR="00CF0C47" w:rsidRPr="00E63C8F" w:rsidRDefault="00CF0C47" w:rsidP="00E63C8F">
            <w:pPr>
              <w:jc w:val="center"/>
              <w:rPr>
                <w:rFonts w:ascii="Arial" w:hAnsi="Arial" w:cs="Arial"/>
                <w:b/>
                <w:color w:val="000000"/>
              </w:rPr>
            </w:pPr>
            <w:r w:rsidRPr="00E63C8F">
              <w:rPr>
                <w:rFonts w:ascii="Arial" w:hAnsi="Arial" w:cs="Arial"/>
                <w:b/>
                <w:color w:val="000000"/>
              </w:rPr>
              <w:t>CONCLUSION DEL SERVICIO</w:t>
            </w:r>
          </w:p>
        </w:tc>
      </w:tr>
      <w:tr w:rsidR="00CF0C47" w:rsidRPr="00E63C8F" w:rsidTr="00E577DD">
        <w:trPr>
          <w:jc w:val="center"/>
        </w:trPr>
        <w:tc>
          <w:tcPr>
            <w:tcW w:w="1129" w:type="dxa"/>
          </w:tcPr>
          <w:p w:rsidR="00CF0C47" w:rsidRPr="00E63C8F" w:rsidRDefault="00E577DD" w:rsidP="00E63C8F">
            <w:pPr>
              <w:jc w:val="center"/>
              <w:rPr>
                <w:rFonts w:ascii="Arial" w:hAnsi="Arial" w:cs="Arial"/>
                <w:color w:val="000000"/>
              </w:rPr>
            </w:pPr>
            <w:r>
              <w:rPr>
                <w:rFonts w:ascii="Arial" w:hAnsi="Arial" w:cs="Arial"/>
                <w:color w:val="000000"/>
              </w:rPr>
              <w:t>1</w:t>
            </w:r>
          </w:p>
        </w:tc>
        <w:tc>
          <w:tcPr>
            <w:tcW w:w="2817" w:type="dxa"/>
          </w:tcPr>
          <w:p w:rsidR="00CF0C47" w:rsidRPr="00E63C8F" w:rsidRDefault="00CF0C47" w:rsidP="00E63C8F">
            <w:pPr>
              <w:jc w:val="center"/>
              <w:rPr>
                <w:rFonts w:ascii="Arial" w:hAnsi="Arial" w:cs="Arial"/>
                <w:color w:val="000000"/>
              </w:rPr>
            </w:pPr>
            <w:r w:rsidRPr="00E63C8F">
              <w:rPr>
                <w:rFonts w:ascii="Arial" w:hAnsi="Arial" w:cs="Arial"/>
                <w:color w:val="000000"/>
              </w:rPr>
              <w:t>JARDINERIA</w:t>
            </w:r>
          </w:p>
        </w:tc>
        <w:tc>
          <w:tcPr>
            <w:tcW w:w="2529" w:type="dxa"/>
          </w:tcPr>
          <w:p w:rsidR="00CF0C47" w:rsidRPr="00E577DD" w:rsidRDefault="00E577DD" w:rsidP="00E577DD">
            <w:pPr>
              <w:jc w:val="center"/>
              <w:rPr>
                <w:rFonts w:ascii="Arial" w:hAnsi="Arial" w:cs="Arial"/>
                <w:color w:val="000000"/>
              </w:rPr>
            </w:pPr>
            <w:r w:rsidRPr="00E577DD">
              <w:rPr>
                <w:rFonts w:ascii="Arial" w:hAnsi="Arial" w:cs="Arial"/>
                <w:color w:val="000000"/>
              </w:rPr>
              <w:t>0</w:t>
            </w:r>
            <w:r w:rsidR="00A87E01" w:rsidRPr="00E577DD">
              <w:rPr>
                <w:rFonts w:ascii="Arial" w:hAnsi="Arial" w:cs="Arial"/>
                <w:color w:val="000000"/>
              </w:rPr>
              <w:t>1</w:t>
            </w:r>
            <w:r w:rsidR="00CF0C47" w:rsidRPr="00E577DD">
              <w:rPr>
                <w:rFonts w:ascii="Arial" w:hAnsi="Arial" w:cs="Arial"/>
                <w:color w:val="000000"/>
              </w:rPr>
              <w:t xml:space="preserve"> DE </w:t>
            </w:r>
            <w:r w:rsidRPr="00E577DD">
              <w:rPr>
                <w:rFonts w:ascii="Arial" w:hAnsi="Arial" w:cs="Arial"/>
                <w:color w:val="000000"/>
              </w:rPr>
              <w:t xml:space="preserve">FEBRERO </w:t>
            </w:r>
            <w:r w:rsidR="00CF0C47" w:rsidRPr="00E577DD">
              <w:rPr>
                <w:rFonts w:ascii="Arial" w:hAnsi="Arial" w:cs="Arial"/>
                <w:color w:val="000000"/>
              </w:rPr>
              <w:t>20</w:t>
            </w:r>
            <w:r w:rsidR="00C35137" w:rsidRPr="00E577DD">
              <w:rPr>
                <w:rFonts w:ascii="Arial" w:hAnsi="Arial" w:cs="Arial"/>
                <w:color w:val="000000"/>
              </w:rPr>
              <w:t>2</w:t>
            </w:r>
            <w:r w:rsidRPr="00E577DD">
              <w:rPr>
                <w:rFonts w:ascii="Arial" w:hAnsi="Arial" w:cs="Arial"/>
                <w:color w:val="000000"/>
              </w:rPr>
              <w:t>2</w:t>
            </w:r>
          </w:p>
        </w:tc>
        <w:tc>
          <w:tcPr>
            <w:tcW w:w="3306" w:type="dxa"/>
          </w:tcPr>
          <w:p w:rsidR="00CF0C47" w:rsidRPr="00E577DD" w:rsidRDefault="00CF0C47" w:rsidP="00E577DD">
            <w:pPr>
              <w:jc w:val="center"/>
              <w:rPr>
                <w:rFonts w:ascii="Arial" w:hAnsi="Arial" w:cs="Arial"/>
                <w:color w:val="000000"/>
              </w:rPr>
            </w:pPr>
            <w:r w:rsidRPr="00E577DD">
              <w:rPr>
                <w:rFonts w:ascii="Arial" w:hAnsi="Arial" w:cs="Arial"/>
                <w:color w:val="000000"/>
              </w:rPr>
              <w:t xml:space="preserve">31 DE DICIEMBRE </w:t>
            </w:r>
            <w:r w:rsidR="00F62C5D" w:rsidRPr="00E577DD">
              <w:rPr>
                <w:rFonts w:ascii="Arial" w:hAnsi="Arial" w:cs="Arial"/>
                <w:color w:val="000000"/>
              </w:rPr>
              <w:t>20</w:t>
            </w:r>
            <w:r w:rsidR="00C35137" w:rsidRPr="00E577DD">
              <w:rPr>
                <w:rFonts w:ascii="Arial" w:hAnsi="Arial" w:cs="Arial"/>
                <w:color w:val="000000"/>
              </w:rPr>
              <w:t>2</w:t>
            </w:r>
            <w:r w:rsidR="00E577DD" w:rsidRPr="00E577DD">
              <w:rPr>
                <w:rFonts w:ascii="Arial" w:hAnsi="Arial" w:cs="Arial"/>
                <w:color w:val="000000"/>
              </w:rPr>
              <w:t>2</w:t>
            </w:r>
          </w:p>
        </w:tc>
      </w:tr>
      <w:tr w:rsidR="00E577DD" w:rsidRPr="00E63C8F" w:rsidTr="00E577DD">
        <w:trPr>
          <w:jc w:val="center"/>
        </w:trPr>
        <w:tc>
          <w:tcPr>
            <w:tcW w:w="1129" w:type="dxa"/>
          </w:tcPr>
          <w:p w:rsidR="00E577DD" w:rsidRPr="00E63C8F" w:rsidRDefault="00E577DD" w:rsidP="00E577DD">
            <w:pPr>
              <w:jc w:val="center"/>
              <w:rPr>
                <w:rFonts w:ascii="Arial" w:hAnsi="Arial" w:cs="Arial"/>
                <w:color w:val="000000"/>
              </w:rPr>
            </w:pPr>
            <w:r>
              <w:rPr>
                <w:rFonts w:ascii="Arial" w:hAnsi="Arial" w:cs="Arial"/>
                <w:color w:val="000000"/>
              </w:rPr>
              <w:t>2</w:t>
            </w:r>
          </w:p>
        </w:tc>
        <w:tc>
          <w:tcPr>
            <w:tcW w:w="2817" w:type="dxa"/>
          </w:tcPr>
          <w:p w:rsidR="00E577DD" w:rsidRPr="00E63C8F" w:rsidRDefault="00E577DD" w:rsidP="00E577DD">
            <w:pPr>
              <w:jc w:val="center"/>
              <w:rPr>
                <w:rFonts w:ascii="Arial" w:hAnsi="Arial" w:cs="Arial"/>
                <w:color w:val="000000"/>
              </w:rPr>
            </w:pPr>
            <w:r w:rsidRPr="00E63C8F">
              <w:rPr>
                <w:rFonts w:ascii="Arial" w:hAnsi="Arial" w:cs="Arial"/>
                <w:color w:val="000000"/>
              </w:rPr>
              <w:t>LIMPIEZA</w:t>
            </w:r>
            <w:r>
              <w:rPr>
                <w:rFonts w:ascii="Arial" w:hAnsi="Arial" w:cs="Arial"/>
                <w:color w:val="000000"/>
              </w:rPr>
              <w:t xml:space="preserve"> E HIGIENE</w:t>
            </w:r>
          </w:p>
        </w:tc>
        <w:tc>
          <w:tcPr>
            <w:tcW w:w="2529" w:type="dxa"/>
          </w:tcPr>
          <w:p w:rsidR="00E577DD" w:rsidRPr="00E577DD" w:rsidRDefault="00E577DD" w:rsidP="00E577DD">
            <w:pPr>
              <w:jc w:val="center"/>
              <w:rPr>
                <w:rFonts w:ascii="Arial" w:hAnsi="Arial" w:cs="Arial"/>
                <w:color w:val="000000"/>
              </w:rPr>
            </w:pPr>
            <w:r w:rsidRPr="00E577DD">
              <w:rPr>
                <w:rFonts w:ascii="Arial" w:hAnsi="Arial" w:cs="Arial"/>
                <w:color w:val="000000"/>
              </w:rPr>
              <w:t>01 DE FEBRERO 2022</w:t>
            </w:r>
          </w:p>
        </w:tc>
        <w:tc>
          <w:tcPr>
            <w:tcW w:w="3306" w:type="dxa"/>
          </w:tcPr>
          <w:p w:rsidR="00E577DD" w:rsidRPr="00E577DD" w:rsidRDefault="00E577DD" w:rsidP="00E577DD">
            <w:pPr>
              <w:jc w:val="center"/>
              <w:rPr>
                <w:rFonts w:ascii="Arial" w:hAnsi="Arial" w:cs="Arial"/>
                <w:color w:val="000000"/>
              </w:rPr>
            </w:pPr>
            <w:r w:rsidRPr="00E577DD">
              <w:rPr>
                <w:rFonts w:ascii="Arial" w:hAnsi="Arial" w:cs="Arial"/>
                <w:color w:val="000000"/>
              </w:rPr>
              <w:t>31 DE DICIEMBRE 2022</w:t>
            </w:r>
          </w:p>
        </w:tc>
      </w:tr>
      <w:tr w:rsidR="00E577DD" w:rsidRPr="00E63C8F" w:rsidTr="00E577DD">
        <w:trPr>
          <w:jc w:val="center"/>
        </w:trPr>
        <w:tc>
          <w:tcPr>
            <w:tcW w:w="1129" w:type="dxa"/>
          </w:tcPr>
          <w:p w:rsidR="00E577DD" w:rsidRPr="00E63C8F" w:rsidRDefault="00E577DD" w:rsidP="00E577DD">
            <w:pPr>
              <w:jc w:val="center"/>
              <w:rPr>
                <w:rFonts w:ascii="Arial" w:hAnsi="Arial" w:cs="Arial"/>
                <w:color w:val="000000"/>
              </w:rPr>
            </w:pPr>
            <w:r>
              <w:rPr>
                <w:rFonts w:ascii="Arial" w:hAnsi="Arial" w:cs="Arial"/>
                <w:color w:val="000000"/>
              </w:rPr>
              <w:t>3</w:t>
            </w:r>
          </w:p>
        </w:tc>
        <w:tc>
          <w:tcPr>
            <w:tcW w:w="2817" w:type="dxa"/>
          </w:tcPr>
          <w:p w:rsidR="00E577DD" w:rsidRPr="00E63C8F" w:rsidRDefault="002C3010" w:rsidP="00125D02">
            <w:pPr>
              <w:jc w:val="center"/>
              <w:rPr>
                <w:rFonts w:ascii="Arial" w:hAnsi="Arial" w:cs="Arial"/>
                <w:color w:val="000000"/>
              </w:rPr>
            </w:pPr>
            <w:r>
              <w:rPr>
                <w:rFonts w:ascii="Arial" w:hAnsi="Arial" w:cs="Arial"/>
                <w:color w:val="000000"/>
              </w:rPr>
              <w:t xml:space="preserve">SEGURIDAD </w:t>
            </w:r>
            <w:r w:rsidR="00125D02">
              <w:rPr>
                <w:rFonts w:ascii="Arial" w:hAnsi="Arial" w:cs="Arial"/>
                <w:color w:val="000000"/>
              </w:rPr>
              <w:t>PRIVADA EN EDIFICIOS</w:t>
            </w:r>
          </w:p>
        </w:tc>
        <w:tc>
          <w:tcPr>
            <w:tcW w:w="2529" w:type="dxa"/>
          </w:tcPr>
          <w:p w:rsidR="00E577DD" w:rsidRPr="00E577DD" w:rsidRDefault="00E577DD" w:rsidP="00E577DD">
            <w:pPr>
              <w:jc w:val="center"/>
              <w:rPr>
                <w:rFonts w:ascii="Arial" w:hAnsi="Arial" w:cs="Arial"/>
                <w:color w:val="000000"/>
              </w:rPr>
            </w:pPr>
            <w:r w:rsidRPr="00E577DD">
              <w:rPr>
                <w:rFonts w:ascii="Arial" w:hAnsi="Arial" w:cs="Arial"/>
                <w:color w:val="000000"/>
              </w:rPr>
              <w:t>01 DE FEBRERO 2022</w:t>
            </w:r>
          </w:p>
        </w:tc>
        <w:tc>
          <w:tcPr>
            <w:tcW w:w="3306" w:type="dxa"/>
          </w:tcPr>
          <w:p w:rsidR="00E577DD" w:rsidRPr="00E577DD" w:rsidRDefault="00E577DD" w:rsidP="00E577DD">
            <w:pPr>
              <w:jc w:val="center"/>
              <w:rPr>
                <w:rFonts w:ascii="Arial" w:hAnsi="Arial" w:cs="Arial"/>
                <w:color w:val="000000"/>
              </w:rPr>
            </w:pPr>
            <w:r w:rsidRPr="00E577DD">
              <w:rPr>
                <w:rFonts w:ascii="Arial" w:hAnsi="Arial" w:cs="Arial"/>
                <w:color w:val="000000"/>
              </w:rPr>
              <w:t>31 DE DICIEMBRE 2022</w:t>
            </w:r>
          </w:p>
        </w:tc>
      </w:tr>
    </w:tbl>
    <w:p w:rsidR="00CF0C47" w:rsidRDefault="00CF0C47">
      <w:pPr>
        <w:jc w:val="both"/>
        <w:rPr>
          <w:rFonts w:ascii="Arial" w:hAnsi="Arial" w:cs="Arial"/>
          <w:b/>
          <w:bCs/>
          <w:color w:val="000000"/>
        </w:rPr>
      </w:pPr>
    </w:p>
    <w:p w:rsidR="00A11451" w:rsidRDefault="00A11451">
      <w:pPr>
        <w:jc w:val="both"/>
        <w:rPr>
          <w:rFonts w:ascii="Arial" w:hAnsi="Arial" w:cs="Arial"/>
          <w:b/>
          <w:bCs/>
          <w:color w:val="000000"/>
        </w:rPr>
      </w:pPr>
    </w:p>
    <w:p w:rsidR="00E577DD" w:rsidRPr="00060C1F" w:rsidRDefault="00E577DD" w:rsidP="00E577DD">
      <w:pPr>
        <w:jc w:val="both"/>
        <w:rPr>
          <w:rFonts w:ascii="Arial" w:hAnsi="Arial" w:cs="Arial"/>
          <w:b/>
        </w:rPr>
      </w:pPr>
      <w:r w:rsidRPr="000C2D2A">
        <w:rPr>
          <w:rFonts w:ascii="Arial" w:hAnsi="Arial" w:cs="Arial"/>
          <w:b/>
        </w:rPr>
        <w:t>LAS EMPRESAS ADJUDICADAS</w:t>
      </w:r>
      <w:r w:rsidR="00E3077C">
        <w:rPr>
          <w:rFonts w:ascii="Arial" w:hAnsi="Arial" w:cs="Arial"/>
          <w:b/>
        </w:rPr>
        <w:t>,</w:t>
      </w:r>
      <w:r w:rsidRPr="000C2D2A">
        <w:rPr>
          <w:rFonts w:ascii="Arial" w:hAnsi="Arial" w:cs="Arial"/>
          <w:b/>
        </w:rPr>
        <w:t xml:space="preserve"> DEBERÁN ENTREGAR</w:t>
      </w:r>
      <w:r>
        <w:rPr>
          <w:rFonts w:ascii="Arial" w:hAnsi="Arial" w:cs="Arial"/>
          <w:b/>
        </w:rPr>
        <w:t xml:space="preserve"> </w:t>
      </w:r>
      <w:r w:rsidRPr="000C2D2A">
        <w:rPr>
          <w:rFonts w:ascii="Arial" w:hAnsi="Arial" w:cs="Arial"/>
          <w:b/>
        </w:rPr>
        <w:t xml:space="preserve">LAS FACTURAS </w:t>
      </w:r>
      <w:r>
        <w:rPr>
          <w:rFonts w:ascii="Arial" w:hAnsi="Arial" w:cs="Arial"/>
          <w:b/>
        </w:rPr>
        <w:t>QUE CORRESPONDAN.</w:t>
      </w:r>
      <w:r w:rsidRPr="000C2D2A">
        <w:rPr>
          <w:rFonts w:ascii="Arial" w:hAnsi="Arial" w:cs="Arial"/>
          <w:b/>
        </w:rPr>
        <w:t xml:space="preserve"> DENTRO DE LOS 6 DÍAS NATURALES POSTERIORES</w:t>
      </w:r>
      <w:r>
        <w:rPr>
          <w:rFonts w:ascii="Arial" w:hAnsi="Arial" w:cs="Arial"/>
          <w:b/>
        </w:rPr>
        <w:t xml:space="preserve"> A LA FINALIZACIÓN DEL MES DE LA PRESTACIÓN DE SERVICIO</w:t>
      </w:r>
      <w:r w:rsidR="002647CF">
        <w:rPr>
          <w:rFonts w:ascii="Arial" w:hAnsi="Arial" w:cs="Arial"/>
          <w:b/>
        </w:rPr>
        <w:t xml:space="preserve"> RESPECTIVO</w:t>
      </w:r>
      <w:r w:rsidRPr="000C2D2A">
        <w:rPr>
          <w:rFonts w:ascii="Arial" w:hAnsi="Arial" w:cs="Arial"/>
          <w:b/>
        </w:rPr>
        <w:t>, PARA EFECTOS ADMINISTRATIVOS.</w:t>
      </w:r>
    </w:p>
    <w:p w:rsidR="00E577DD" w:rsidRDefault="00E577DD">
      <w:pPr>
        <w:jc w:val="both"/>
        <w:rPr>
          <w:rFonts w:ascii="Arial" w:hAnsi="Arial" w:cs="Arial"/>
          <w:b/>
          <w:bCs/>
          <w:color w:val="000000"/>
        </w:rPr>
      </w:pPr>
    </w:p>
    <w:p w:rsidR="00E577DD" w:rsidRPr="000F39A3" w:rsidRDefault="00E577DD">
      <w:pPr>
        <w:jc w:val="both"/>
        <w:rPr>
          <w:rFonts w:ascii="Arial" w:hAnsi="Arial" w:cs="Arial"/>
          <w:b/>
          <w:bCs/>
          <w:color w:val="000000"/>
        </w:rPr>
      </w:pPr>
    </w:p>
    <w:p w:rsidR="00935610" w:rsidRPr="000F39A3" w:rsidRDefault="00935610">
      <w:pPr>
        <w:jc w:val="both"/>
        <w:rPr>
          <w:rFonts w:ascii="Arial" w:hAnsi="Arial" w:cs="Arial"/>
          <w:color w:val="000000"/>
        </w:rPr>
      </w:pPr>
      <w:r w:rsidRPr="000F39A3">
        <w:rPr>
          <w:rFonts w:ascii="Arial" w:hAnsi="Arial" w:cs="Arial"/>
          <w:b/>
          <w:bCs/>
          <w:color w:val="000000"/>
        </w:rPr>
        <w:t>1.3.-  LUGAR DE LA APLICACION DE SERVICIOS.</w:t>
      </w:r>
    </w:p>
    <w:p w:rsidR="00935610" w:rsidRPr="000F39A3" w:rsidRDefault="00935610">
      <w:pPr>
        <w:jc w:val="both"/>
        <w:rPr>
          <w:rFonts w:ascii="Arial" w:hAnsi="Arial" w:cs="Arial"/>
          <w:color w:val="000000"/>
        </w:rPr>
      </w:pPr>
    </w:p>
    <w:p w:rsidR="00935610" w:rsidRPr="000F39A3" w:rsidRDefault="00935610">
      <w:pPr>
        <w:pStyle w:val="Textoindependiente2"/>
        <w:rPr>
          <w:rFonts w:cs="Arial"/>
          <w:color w:val="000000"/>
        </w:rPr>
      </w:pPr>
      <w:r w:rsidRPr="002647CF">
        <w:rPr>
          <w:rFonts w:cs="Arial"/>
          <w:b/>
          <w:color w:val="000000"/>
        </w:rPr>
        <w:t xml:space="preserve">LOS </w:t>
      </w:r>
      <w:r w:rsidR="00BA5BBB" w:rsidRPr="002647CF">
        <w:rPr>
          <w:rFonts w:cs="Arial"/>
          <w:b/>
          <w:color w:val="000000"/>
        </w:rPr>
        <w:t>SERVICIO</w:t>
      </w:r>
      <w:r w:rsidR="002647CF">
        <w:rPr>
          <w:rFonts w:cs="Arial"/>
          <w:b/>
          <w:color w:val="000000"/>
        </w:rPr>
        <w:t>S</w:t>
      </w:r>
      <w:r w:rsidR="00BA5BBB" w:rsidRPr="002647CF">
        <w:rPr>
          <w:rFonts w:cs="Arial"/>
          <w:b/>
          <w:color w:val="000000"/>
        </w:rPr>
        <w:t xml:space="preserve"> DE </w:t>
      </w:r>
      <w:r w:rsidR="002647CF">
        <w:rPr>
          <w:rFonts w:cs="Arial"/>
          <w:b/>
          <w:color w:val="000000"/>
        </w:rPr>
        <w:t xml:space="preserve">JARDINERÍA, LIMPIEZA E HIGIENE Y </w:t>
      </w:r>
      <w:r w:rsidR="00125D02">
        <w:rPr>
          <w:rFonts w:cs="Arial"/>
          <w:b/>
        </w:rPr>
        <w:t>SEGURIDAD PRIVADA EN EDIFICIOS</w:t>
      </w:r>
      <w:r w:rsidR="00C35137" w:rsidRPr="002647CF">
        <w:rPr>
          <w:rFonts w:cs="Arial"/>
          <w:color w:val="000000"/>
        </w:rPr>
        <w:t>,</w:t>
      </w:r>
      <w:r w:rsidR="002647CF">
        <w:rPr>
          <w:rFonts w:cs="Arial"/>
          <w:color w:val="000000"/>
        </w:rPr>
        <w:t xml:space="preserve"> OBJETO DE ESTA</w:t>
      </w:r>
      <w:r w:rsidRPr="002647CF">
        <w:rPr>
          <w:rFonts w:cs="Arial"/>
          <w:color w:val="000000"/>
        </w:rPr>
        <w:t xml:space="preserve"> </w:t>
      </w:r>
      <w:r w:rsidR="002647CF">
        <w:rPr>
          <w:rFonts w:cs="Arial"/>
          <w:color w:val="000000"/>
        </w:rPr>
        <w:t>LICITACIÓN.</w:t>
      </w:r>
      <w:r w:rsidRPr="002647CF">
        <w:rPr>
          <w:rFonts w:cs="Arial"/>
          <w:color w:val="000000"/>
        </w:rPr>
        <w:t xml:space="preserve"> DEBERÁN SER APLICADOS </w:t>
      </w:r>
      <w:r w:rsidR="002647CF" w:rsidRPr="002647CF">
        <w:rPr>
          <w:rFonts w:cs="Arial"/>
          <w:color w:val="000000"/>
        </w:rPr>
        <w:t>EN LAS INSTALACIONES DE</w:t>
      </w:r>
      <w:r w:rsidR="002647CF" w:rsidRPr="00A722F5">
        <w:rPr>
          <w:rFonts w:cs="Arial"/>
          <w:color w:val="000000"/>
        </w:rPr>
        <w:t xml:space="preserve"> LA UNIVERSIDAD </w:t>
      </w:r>
      <w:r w:rsidR="002647CF">
        <w:rPr>
          <w:rFonts w:cs="Arial"/>
          <w:color w:val="000000"/>
        </w:rPr>
        <w:t xml:space="preserve">TECNOLÓGICA DE CANCÚN, </w:t>
      </w:r>
      <w:r w:rsidR="002647CF" w:rsidRPr="00A722F5">
        <w:rPr>
          <w:rFonts w:cs="Arial"/>
          <w:color w:val="000000"/>
        </w:rPr>
        <w:t>UBICAD</w:t>
      </w:r>
      <w:r w:rsidR="002647CF">
        <w:rPr>
          <w:rFonts w:cs="Arial"/>
          <w:color w:val="000000"/>
        </w:rPr>
        <w:t>A</w:t>
      </w:r>
      <w:r w:rsidR="002647CF" w:rsidRPr="00A722F5">
        <w:rPr>
          <w:rFonts w:cs="Arial"/>
          <w:color w:val="000000"/>
        </w:rPr>
        <w:t xml:space="preserve"> EN: CARRETERA CANCÚN-AEROPUERTO KM 11.5, SM 299, MZA 5, LOTE 1, EN CANCÚN QUINTANA ROO, C.P. 77560</w:t>
      </w:r>
      <w:r w:rsidR="002647CF">
        <w:rPr>
          <w:rFonts w:cs="Arial"/>
          <w:color w:val="000000"/>
        </w:rPr>
        <w:t>;</w:t>
      </w:r>
      <w:r w:rsidR="002647CF" w:rsidRPr="00A722F5">
        <w:rPr>
          <w:rFonts w:cs="Arial"/>
          <w:color w:val="000000"/>
        </w:rPr>
        <w:t xml:space="preserve"> </w:t>
      </w:r>
      <w:r w:rsidR="002647CF">
        <w:rPr>
          <w:rFonts w:cs="Arial"/>
          <w:color w:val="000000"/>
        </w:rPr>
        <w:t>CONFORME</w:t>
      </w:r>
      <w:r w:rsidR="002647CF" w:rsidRPr="00A722F5">
        <w:rPr>
          <w:rFonts w:cs="Arial"/>
          <w:b/>
          <w:color w:val="000000"/>
        </w:rPr>
        <w:t xml:space="preserve"> LOS TÉRMINOS</w:t>
      </w:r>
      <w:r w:rsidR="002647CF">
        <w:rPr>
          <w:rFonts w:cs="Arial"/>
          <w:b/>
          <w:color w:val="000000"/>
        </w:rPr>
        <w:t>,</w:t>
      </w:r>
      <w:r w:rsidR="002647CF" w:rsidRPr="00A722F5">
        <w:rPr>
          <w:rFonts w:cs="Arial"/>
          <w:b/>
          <w:color w:val="000000"/>
        </w:rPr>
        <w:t xml:space="preserve"> CONDICIONES</w:t>
      </w:r>
      <w:r w:rsidR="002647CF">
        <w:rPr>
          <w:rFonts w:cs="Arial"/>
          <w:b/>
          <w:color w:val="000000"/>
        </w:rPr>
        <w:t>, DÍAS Y HORARIOS</w:t>
      </w:r>
      <w:r w:rsidR="002647CF" w:rsidRPr="00A722F5">
        <w:rPr>
          <w:rFonts w:cs="Arial"/>
          <w:b/>
          <w:color w:val="000000"/>
        </w:rPr>
        <w:t xml:space="preserve"> </w:t>
      </w:r>
      <w:r w:rsidR="002647CF">
        <w:rPr>
          <w:rFonts w:cs="Arial"/>
          <w:b/>
          <w:color w:val="000000"/>
        </w:rPr>
        <w:t xml:space="preserve">QUE SE </w:t>
      </w:r>
      <w:r w:rsidR="002647CF" w:rsidRPr="00A722F5">
        <w:rPr>
          <w:rFonts w:cs="Arial"/>
          <w:b/>
          <w:color w:val="000000"/>
        </w:rPr>
        <w:t>SEÑALA</w:t>
      </w:r>
      <w:r w:rsidR="002647CF">
        <w:rPr>
          <w:rFonts w:cs="Arial"/>
          <w:b/>
          <w:color w:val="000000"/>
        </w:rPr>
        <w:t>N</w:t>
      </w:r>
      <w:r w:rsidR="002647CF" w:rsidRPr="00A722F5">
        <w:rPr>
          <w:rFonts w:cs="Arial"/>
          <w:b/>
          <w:color w:val="000000"/>
        </w:rPr>
        <w:t xml:space="preserve"> EN EL </w:t>
      </w:r>
      <w:r w:rsidR="002647CF" w:rsidRPr="00A722F5">
        <w:rPr>
          <w:rFonts w:cs="Arial"/>
          <w:b/>
          <w:bCs/>
          <w:color w:val="000000"/>
        </w:rPr>
        <w:t>ANEXO NO. I</w:t>
      </w:r>
      <w:r w:rsidR="002647CF" w:rsidRPr="00A722F5">
        <w:rPr>
          <w:rFonts w:cs="Arial"/>
          <w:bCs/>
          <w:color w:val="000000"/>
        </w:rPr>
        <w:t xml:space="preserve"> </w:t>
      </w:r>
      <w:r w:rsidR="002647CF" w:rsidRPr="00A722F5">
        <w:rPr>
          <w:rFonts w:cs="Arial"/>
          <w:color w:val="000000"/>
        </w:rPr>
        <w:t>DE ESTAS BASES.</w:t>
      </w:r>
    </w:p>
    <w:p w:rsidR="00935610" w:rsidRDefault="00935610">
      <w:pPr>
        <w:pStyle w:val="Piedepgina"/>
        <w:numPr>
          <w:ilvl w:val="12"/>
          <w:numId w:val="0"/>
        </w:numPr>
        <w:tabs>
          <w:tab w:val="clear" w:pos="4419"/>
          <w:tab w:val="clear" w:pos="8838"/>
        </w:tabs>
        <w:rPr>
          <w:rFonts w:ascii="Arial" w:hAnsi="Arial" w:cs="Arial"/>
          <w:color w:val="000000"/>
          <w:lang w:val="es-ES"/>
        </w:rPr>
      </w:pPr>
    </w:p>
    <w:p w:rsidR="00522B55" w:rsidRPr="00C35137" w:rsidRDefault="00522B55">
      <w:pPr>
        <w:pStyle w:val="Piedepgina"/>
        <w:numPr>
          <w:ilvl w:val="12"/>
          <w:numId w:val="0"/>
        </w:numPr>
        <w:tabs>
          <w:tab w:val="clear" w:pos="4419"/>
          <w:tab w:val="clear" w:pos="8838"/>
        </w:tabs>
        <w:rPr>
          <w:rFonts w:ascii="Arial" w:hAnsi="Arial" w:cs="Arial"/>
          <w:color w:val="000000"/>
          <w:lang w:val="es-ES"/>
        </w:rPr>
      </w:pPr>
    </w:p>
    <w:p w:rsidR="00935610" w:rsidRPr="007D3BC4" w:rsidRDefault="00935610">
      <w:pPr>
        <w:jc w:val="both"/>
        <w:rPr>
          <w:rFonts w:ascii="Arial" w:hAnsi="Arial" w:cs="Arial"/>
          <w:color w:val="000000"/>
        </w:rPr>
      </w:pPr>
      <w:r w:rsidRPr="007D3BC4">
        <w:rPr>
          <w:rFonts w:ascii="Arial" w:hAnsi="Arial" w:cs="Arial"/>
          <w:b/>
          <w:bCs/>
          <w:color w:val="000000"/>
        </w:rPr>
        <w:t>1.4.-  CALIDAD.</w:t>
      </w:r>
    </w:p>
    <w:p w:rsidR="00935610" w:rsidRPr="007D3BC4" w:rsidRDefault="00935610">
      <w:pPr>
        <w:jc w:val="both"/>
        <w:rPr>
          <w:rFonts w:ascii="Arial" w:hAnsi="Arial" w:cs="Arial"/>
          <w:color w:val="000000"/>
          <w:lang w:val="es-ES_tradnl"/>
        </w:rPr>
      </w:pPr>
    </w:p>
    <w:p w:rsidR="00935610" w:rsidRPr="007D3BC4" w:rsidRDefault="00935610">
      <w:pPr>
        <w:pStyle w:val="Sangradetextonormal"/>
        <w:ind w:left="0" w:firstLine="0"/>
        <w:rPr>
          <w:rFonts w:cs="Arial"/>
          <w:color w:val="000000"/>
          <w:lang w:val="es-ES_tradnl"/>
        </w:rPr>
      </w:pPr>
      <w:r w:rsidRPr="007D3BC4">
        <w:rPr>
          <w:rFonts w:cs="Arial"/>
          <w:color w:val="000000"/>
          <w:lang w:val="es-ES_tradnl"/>
        </w:rPr>
        <w:t>LOS LICITANTES PARA EFECTOS DE LA APLICACIÓN DE LOS SERVICIOS, DEBERÁN AJUSTARSE A LAS ESPECIFICACIONES SEÑALADAS EN ESTAS BASES, A FIN DE QUE LA APLICACION DE LOS SERVICIOS OBJETO DE ESTE PROCESO LICITATORIO SEAN PROPORCIONADOS DE CONFORMIDAD CON LOS REQUERIMIENTOS DE LA UNIVERSIDAD, SOLAMENTE CALIFICARÁN LAS PROPUESTAS TÉCNICAS QUE CUMPLAN, COMO MÍNIMO, CON LOS REQUISITOS CONSIGNADOS EN ESTAS BASES.</w:t>
      </w:r>
    </w:p>
    <w:p w:rsidR="00935610" w:rsidRPr="007D3BC4" w:rsidRDefault="00935610">
      <w:pPr>
        <w:jc w:val="both"/>
        <w:rPr>
          <w:rFonts w:ascii="Arial" w:hAnsi="Arial" w:cs="Arial"/>
          <w:color w:val="000000"/>
          <w:lang w:val="es-ES_tradnl"/>
        </w:rPr>
      </w:pPr>
    </w:p>
    <w:p w:rsidR="00935610" w:rsidRPr="007D3BC4" w:rsidRDefault="00935610">
      <w:pPr>
        <w:jc w:val="both"/>
        <w:rPr>
          <w:rFonts w:ascii="Arial" w:hAnsi="Arial" w:cs="Arial"/>
          <w:color w:val="000000"/>
        </w:rPr>
      </w:pPr>
      <w:r w:rsidRPr="007D3BC4">
        <w:rPr>
          <w:rFonts w:ascii="Arial" w:hAnsi="Arial" w:cs="Arial"/>
          <w:color w:val="000000"/>
          <w:lang w:val="es-ES_tradnl"/>
        </w:rPr>
        <w:t xml:space="preserve">CABE SEÑALAR, QUE LAS MARCAS DE LOS ARTICULOS PARA LA APLICACIÓN DE LOS SERVICIOS SOLICITADOS EN EL </w:t>
      </w:r>
      <w:r w:rsidRPr="007D3BC4">
        <w:rPr>
          <w:rFonts w:ascii="Arial" w:hAnsi="Arial" w:cs="Arial"/>
          <w:b/>
          <w:bCs/>
          <w:color w:val="000000"/>
          <w:lang w:val="es-ES_tradnl"/>
        </w:rPr>
        <w:t>ANEXO</w:t>
      </w:r>
      <w:r w:rsidR="00AE349F">
        <w:rPr>
          <w:rFonts w:ascii="Arial" w:hAnsi="Arial" w:cs="Arial"/>
          <w:b/>
          <w:bCs/>
          <w:color w:val="000000"/>
          <w:lang w:val="es-ES_tradnl"/>
        </w:rPr>
        <w:t xml:space="preserve"> No.</w:t>
      </w:r>
      <w:r w:rsidR="00C35137">
        <w:rPr>
          <w:rFonts w:ascii="Arial" w:hAnsi="Arial" w:cs="Arial"/>
          <w:b/>
          <w:bCs/>
          <w:color w:val="000000"/>
          <w:lang w:val="es-ES_tradnl"/>
        </w:rPr>
        <w:t xml:space="preserve"> </w:t>
      </w:r>
      <w:r w:rsidR="00BC4D8C" w:rsidRPr="007D3BC4">
        <w:rPr>
          <w:rFonts w:ascii="Arial" w:hAnsi="Arial" w:cs="Arial"/>
          <w:b/>
          <w:bCs/>
          <w:color w:val="000000"/>
          <w:lang w:val="es-ES_tradnl"/>
        </w:rPr>
        <w:t>I</w:t>
      </w:r>
      <w:r w:rsidR="00BC4D8C">
        <w:rPr>
          <w:rFonts w:ascii="Arial" w:hAnsi="Arial" w:cs="Arial"/>
          <w:b/>
          <w:bCs/>
          <w:color w:val="000000"/>
          <w:lang w:val="es-ES_tradnl"/>
        </w:rPr>
        <w:t xml:space="preserve">, </w:t>
      </w:r>
      <w:r w:rsidR="00BC4D8C" w:rsidRPr="007D3BC4">
        <w:rPr>
          <w:rFonts w:ascii="Arial" w:hAnsi="Arial" w:cs="Arial"/>
          <w:b/>
          <w:bCs/>
          <w:color w:val="000000"/>
          <w:lang w:val="es-ES_tradnl"/>
        </w:rPr>
        <w:t>PARA</w:t>
      </w:r>
      <w:r w:rsidRPr="007D3BC4">
        <w:rPr>
          <w:rFonts w:ascii="Arial" w:hAnsi="Arial" w:cs="Arial"/>
          <w:color w:val="000000"/>
          <w:lang w:val="es-ES_tradnl"/>
        </w:rPr>
        <w:t xml:space="preserve"> LA CORRECTA EJECUCIÓN DE LOS SERVICIOS, SON ÚNICAMENTE REFERENCIAS, CON LA FINALIDAD DE QUE LOS MISMOS SEAN DE UNA CALIDAD IGUAL O SUPERIOR A LOS DESCRITOS, CONSECUENTEMENTE NO SERÁ MOTIVO DE DESCALIFICACIÓN EL HECHO DE QUE LOS LICITANTES OFERTEN ARTICULOS QUE NO SEAN DE LAS MARCAS SEÑALADAS EN DICHO ANEXO.</w:t>
      </w:r>
    </w:p>
    <w:p w:rsidR="00935610" w:rsidRPr="007D3BC4" w:rsidRDefault="00935610">
      <w:pPr>
        <w:jc w:val="both"/>
        <w:rPr>
          <w:rFonts w:ascii="Arial" w:hAnsi="Arial" w:cs="Arial"/>
          <w:color w:val="000000"/>
        </w:rPr>
      </w:pPr>
    </w:p>
    <w:p w:rsidR="00935610" w:rsidRPr="00E45DE2" w:rsidRDefault="00935610">
      <w:pPr>
        <w:jc w:val="both"/>
        <w:rPr>
          <w:rFonts w:ascii="Arial" w:hAnsi="Arial" w:cs="Arial"/>
          <w:color w:val="000000"/>
        </w:rPr>
      </w:pPr>
      <w:r w:rsidRPr="007D3BC4">
        <w:rPr>
          <w:rFonts w:ascii="Arial" w:hAnsi="Arial" w:cs="Arial"/>
          <w:color w:val="000000"/>
        </w:rPr>
        <w:t>SERÁ RESPONSABILIDAD DEL PROVEEDOR, UTILIZAR CONSUMIBLES Y PRODUCTOS</w:t>
      </w:r>
      <w:r w:rsidRPr="00E45DE2">
        <w:rPr>
          <w:rFonts w:ascii="Arial" w:hAnsi="Arial" w:cs="Arial"/>
          <w:color w:val="000000"/>
        </w:rPr>
        <w:t xml:space="preserve"> BIODEGRADABLES E INOFENSIVOS PARA EL SER HUMANO Y EL AMBIENTE.</w:t>
      </w:r>
    </w:p>
    <w:p w:rsidR="00935610" w:rsidRPr="00E45DE2" w:rsidRDefault="00935610">
      <w:pPr>
        <w:jc w:val="both"/>
        <w:rPr>
          <w:rFonts w:ascii="Arial" w:hAnsi="Arial" w:cs="Arial"/>
          <w:color w:val="000000"/>
        </w:rPr>
      </w:pPr>
    </w:p>
    <w:p w:rsidR="00935610" w:rsidRPr="00E45DE2" w:rsidRDefault="00935610">
      <w:pPr>
        <w:jc w:val="both"/>
        <w:rPr>
          <w:rFonts w:ascii="Arial" w:hAnsi="Arial" w:cs="Arial"/>
          <w:color w:val="000000"/>
        </w:rPr>
      </w:pPr>
      <w:r w:rsidRPr="002647CF">
        <w:rPr>
          <w:rFonts w:ascii="Arial" w:hAnsi="Arial" w:cs="Arial"/>
          <w:b/>
          <w:color w:val="000000"/>
        </w:rPr>
        <w:t>EL LICITANTE DEBERÁ DECLARAR POR ESCRITO BAJO PROTESTA DE DECIR LA VERDAD</w:t>
      </w:r>
      <w:r w:rsidRPr="00E45DE2">
        <w:rPr>
          <w:rFonts w:ascii="Arial" w:hAnsi="Arial" w:cs="Arial"/>
          <w:color w:val="000000"/>
        </w:rPr>
        <w:t>, QUE CUENTA CON EQUIPO SUFICIENTE, EN BUEN ESTADO Y EN MATERIA ECOLÓGICA QUE TANTO LOS PRODUCTOS Y/O MATERIALES, MAQUINARIA Y/O EQUIPO QUE SE EMPLEARÁN EN LA CORRECTA EJECUCIÓN DEL SERVICIO SON TOTALMENTE ECOLÓGICOS.</w:t>
      </w:r>
    </w:p>
    <w:p w:rsidR="00935610" w:rsidRPr="00E45DE2"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2647CF">
        <w:rPr>
          <w:rFonts w:ascii="Arial" w:hAnsi="Arial" w:cs="Arial"/>
          <w:b/>
          <w:color w:val="000000"/>
        </w:rPr>
        <w:t>PERSONAL AUTORIZADO DE LA UNIVERSIDAD SE ENCARGARÁ DE COMPROBAR, SUPERVISAR Y VERIFICAR LA CORRECTA Y EFICIENTE APLICACIÓN DE LOS SERVICIOS OBJETO DE ESTA LICITACIÓN</w:t>
      </w:r>
      <w:r w:rsidRPr="00E45DE2">
        <w:rPr>
          <w:rFonts w:ascii="Arial" w:hAnsi="Arial" w:cs="Arial"/>
          <w:color w:val="000000"/>
        </w:rPr>
        <w:t>.</w:t>
      </w:r>
    </w:p>
    <w:p w:rsidR="00935610" w:rsidRPr="000F39A3" w:rsidRDefault="00935610">
      <w:pPr>
        <w:jc w:val="both"/>
        <w:rPr>
          <w:rFonts w:ascii="Arial" w:hAnsi="Arial" w:cs="Arial"/>
          <w:color w:val="000000"/>
        </w:rPr>
      </w:pPr>
    </w:p>
    <w:p w:rsidR="002647CF" w:rsidRPr="00724B72" w:rsidRDefault="002647CF" w:rsidP="002647CF">
      <w:pPr>
        <w:jc w:val="both"/>
        <w:rPr>
          <w:rFonts w:ascii="Arial" w:hAnsi="Arial" w:cs="Arial"/>
          <w:b/>
          <w:i/>
          <w:color w:val="000000"/>
          <w:u w:val="single"/>
        </w:rPr>
      </w:pPr>
      <w:r w:rsidRPr="001666CD">
        <w:rPr>
          <w:rFonts w:ascii="Arial" w:hAnsi="Arial" w:cs="Arial"/>
          <w:b/>
        </w:rPr>
        <w:t>LOS LICI</w:t>
      </w:r>
      <w:r w:rsidR="001666CD" w:rsidRPr="001666CD">
        <w:rPr>
          <w:rFonts w:ascii="Arial" w:hAnsi="Arial" w:cs="Arial"/>
          <w:b/>
        </w:rPr>
        <w:t>TANTES DEBERÁN CONTEMPLAR AL MOMENTO DE LA EJECUCIÓN DE</w:t>
      </w:r>
      <w:r w:rsidRPr="001666CD">
        <w:rPr>
          <w:rFonts w:ascii="Arial" w:hAnsi="Arial" w:cs="Arial"/>
          <w:b/>
        </w:rPr>
        <w:t xml:space="preserve"> LOS SERVICIOS</w:t>
      </w:r>
      <w:r w:rsidRPr="00724B72">
        <w:rPr>
          <w:rFonts w:ascii="Arial" w:hAnsi="Arial" w:cs="Arial"/>
        </w:rPr>
        <w:t xml:space="preserve">, </w:t>
      </w:r>
      <w:r w:rsidR="001666CD">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sidRPr="001666CD">
        <w:rPr>
          <w:rFonts w:ascii="Arial" w:hAnsi="Arial" w:cs="Arial"/>
          <w:b/>
        </w:rPr>
        <w:t>QUE ACTÚE EN NOMBRE DE LA EMPRESA</w:t>
      </w:r>
      <w:r w:rsidRPr="00724B72">
        <w:rPr>
          <w:rFonts w:ascii="Arial" w:hAnsi="Arial" w:cs="Arial"/>
        </w:rPr>
        <w:t xml:space="preserve">, EL CUAL DEBERÁ SER EL RESPONSABLE DE CONSTATAR QUE SE </w:t>
      </w:r>
      <w:r w:rsidR="001666CD">
        <w:rPr>
          <w:rFonts w:ascii="Arial" w:hAnsi="Arial" w:cs="Arial"/>
        </w:rPr>
        <w:t>EJECUTEN</w:t>
      </w:r>
      <w:r w:rsidRPr="00724B72">
        <w:rPr>
          <w:rFonts w:ascii="Arial" w:hAnsi="Arial" w:cs="Arial"/>
        </w:rPr>
        <w:t xml:space="preserve"> CORRECTAMENTE LOS </w:t>
      </w:r>
      <w:r>
        <w:rPr>
          <w:rFonts w:ascii="Arial" w:hAnsi="Arial" w:cs="Arial"/>
        </w:rPr>
        <w:t xml:space="preserve">SERVICIOS </w:t>
      </w:r>
      <w:r w:rsidRPr="00724B72">
        <w:rPr>
          <w:rFonts w:ascii="Arial" w:hAnsi="Arial" w:cs="Arial"/>
        </w:rPr>
        <w:t xml:space="preserve">SOLICITADOS. PARA EL CONTROL DEL PERSONAL QUE </w:t>
      </w:r>
      <w:r w:rsidR="001666CD">
        <w:rPr>
          <w:rFonts w:ascii="Arial" w:hAnsi="Arial" w:cs="Arial"/>
        </w:rPr>
        <w:t>EJECUTARÁ LOS</w:t>
      </w:r>
      <w:r>
        <w:rPr>
          <w:rFonts w:ascii="Arial" w:hAnsi="Arial" w:cs="Arial"/>
        </w:rPr>
        <w:t xml:space="preserve"> SERVICIOS </w:t>
      </w:r>
      <w:r w:rsidRPr="00724B72">
        <w:rPr>
          <w:rFonts w:ascii="Arial" w:hAnsi="Arial" w:cs="Arial"/>
        </w:rPr>
        <w:t xml:space="preserve">SOLICITADOS, </w:t>
      </w:r>
      <w:r w:rsidRPr="00DC38C0">
        <w:rPr>
          <w:rFonts w:ascii="Arial" w:hAnsi="Arial" w:cs="Arial"/>
          <w:b/>
        </w:rPr>
        <w:t>SE LEVANTARÁ UN ACTA DE ENTREGA-RECEPCIÓN</w:t>
      </w:r>
      <w:r w:rsidRPr="00724B72">
        <w:rPr>
          <w:rFonts w:ascii="Arial" w:hAnsi="Arial" w:cs="Arial"/>
        </w:rPr>
        <w:t xml:space="preserve">, LA CUAL </w:t>
      </w:r>
      <w:r w:rsidRPr="00DC38C0">
        <w:rPr>
          <w:rFonts w:ascii="Arial" w:hAnsi="Arial" w:cs="Arial"/>
          <w:b/>
        </w:rPr>
        <w:t>DEBERÁ ESTAR FIRMADA</w:t>
      </w:r>
      <w:r w:rsidRPr="00724B72">
        <w:rPr>
          <w:rFonts w:ascii="Arial" w:hAnsi="Arial" w:cs="Arial"/>
        </w:rPr>
        <w:t xml:space="preserve"> POR EL REPRESENTANTE DE LA EMPRESA Y POR EL </w:t>
      </w:r>
      <w:r>
        <w:rPr>
          <w:rFonts w:ascii="Arial" w:hAnsi="Arial" w:cs="Arial"/>
        </w:rPr>
        <w:t>ÁREA QUE SUPERVISA LOS MISMOS</w:t>
      </w:r>
      <w:r w:rsidR="001666CD">
        <w:rPr>
          <w:rFonts w:ascii="Arial" w:hAnsi="Arial" w:cs="Arial"/>
          <w:b/>
          <w:i/>
          <w:u w:val="single"/>
        </w:rPr>
        <w:t xml:space="preserve">, </w:t>
      </w:r>
      <w:r w:rsidRPr="00724B72">
        <w:rPr>
          <w:rFonts w:ascii="Arial" w:hAnsi="Arial" w:cs="Arial"/>
          <w:b/>
          <w:i/>
          <w:u w:val="single"/>
        </w:rPr>
        <w:t xml:space="preserve">LA FALTA DE VALIDACIÓN DE ALGUNA DE </w:t>
      </w:r>
      <w:r w:rsidR="00844A50">
        <w:rPr>
          <w:rFonts w:ascii="Arial" w:hAnsi="Arial" w:cs="Arial"/>
          <w:b/>
          <w:i/>
          <w:u w:val="single"/>
        </w:rPr>
        <w:t>ESTAS PERSONAS, SE CONSIDERA</w:t>
      </w:r>
      <w:r w:rsidRPr="00724B72">
        <w:rPr>
          <w:rFonts w:ascii="Arial" w:hAnsi="Arial" w:cs="Arial"/>
          <w:b/>
          <w:i/>
          <w:u w:val="single"/>
        </w:rPr>
        <w:t xml:space="preserve"> COMO LA </w:t>
      </w:r>
      <w:r w:rsidR="001666CD">
        <w:rPr>
          <w:rFonts w:ascii="Arial" w:hAnsi="Arial" w:cs="Arial"/>
          <w:b/>
          <w:i/>
          <w:u w:val="single"/>
        </w:rPr>
        <w:t>EJECU</w:t>
      </w:r>
      <w:r w:rsidR="00844A50">
        <w:rPr>
          <w:rFonts w:ascii="Arial" w:hAnsi="Arial" w:cs="Arial"/>
          <w:b/>
          <w:i/>
          <w:u w:val="single"/>
        </w:rPr>
        <w:t>C</w:t>
      </w:r>
      <w:r w:rsidR="001666CD">
        <w:rPr>
          <w:rFonts w:ascii="Arial" w:hAnsi="Arial" w:cs="Arial"/>
          <w:b/>
          <w:i/>
          <w:u w:val="single"/>
        </w:rPr>
        <w:t xml:space="preserve">IÓN </w:t>
      </w:r>
      <w:r w:rsidRPr="00724B72">
        <w:rPr>
          <w:rFonts w:ascii="Arial" w:hAnsi="Arial" w:cs="Arial"/>
          <w:b/>
          <w:i/>
          <w:u w:val="single"/>
        </w:rPr>
        <w:t xml:space="preserve">NO FORMAL </w:t>
      </w:r>
      <w:r w:rsidRPr="005D654E">
        <w:rPr>
          <w:rFonts w:ascii="Arial" w:hAnsi="Arial" w:cs="Arial"/>
          <w:b/>
          <w:i/>
          <w:u w:val="single"/>
        </w:rPr>
        <w:t xml:space="preserve">DE </w:t>
      </w:r>
      <w:r w:rsidR="001666CD">
        <w:rPr>
          <w:rFonts w:ascii="Arial" w:hAnsi="Arial" w:cs="Arial"/>
          <w:b/>
          <w:i/>
          <w:u w:val="single"/>
        </w:rPr>
        <w:t xml:space="preserve">LOS </w:t>
      </w:r>
      <w:r w:rsidRPr="005D654E">
        <w:rPr>
          <w:rFonts w:ascii="Arial" w:hAnsi="Arial" w:cs="Arial"/>
          <w:b/>
          <w:i/>
          <w:u w:val="single"/>
        </w:rPr>
        <w:t>SERVICIOS</w:t>
      </w:r>
      <w:r w:rsidRPr="00724B72">
        <w:rPr>
          <w:rFonts w:ascii="Arial" w:hAnsi="Arial" w:cs="Arial"/>
          <w:b/>
          <w:i/>
          <w:u w:val="single"/>
        </w:rPr>
        <w:t>, NO IMPLICANDO RESPONSABILIDAD ALGUNA PARA LA UNIVERSIDAD EN EL TRÁMITE DEL PAGO RESPECTIVO.</w:t>
      </w:r>
    </w:p>
    <w:p w:rsidR="00935610" w:rsidRPr="00C82EC5" w:rsidRDefault="00935610">
      <w:pPr>
        <w:jc w:val="both"/>
        <w:rPr>
          <w:rFonts w:ascii="Arial" w:hAnsi="Arial" w:cs="Arial"/>
          <w:color w:val="000000"/>
        </w:rPr>
      </w:pPr>
    </w:p>
    <w:p w:rsidR="001666CD" w:rsidRPr="00194F59" w:rsidRDefault="001666CD" w:rsidP="001666CD">
      <w:pPr>
        <w:jc w:val="both"/>
        <w:rPr>
          <w:rFonts w:ascii="Arial" w:hAnsi="Arial" w:cs="Arial"/>
          <w:b/>
          <w:color w:val="000000"/>
        </w:rPr>
      </w:pPr>
      <w:r w:rsidRPr="00724B72">
        <w:rPr>
          <w:rFonts w:ascii="Arial" w:hAnsi="Arial" w:cs="Arial"/>
          <w:color w:val="000000"/>
        </w:rPr>
        <w:lastRenderedPageBreak/>
        <w:t xml:space="preserve">LOS RESPONSABLES DE LA </w:t>
      </w:r>
      <w:r>
        <w:rPr>
          <w:rFonts w:ascii="Arial" w:hAnsi="Arial" w:cs="Arial"/>
          <w:color w:val="000000"/>
        </w:rPr>
        <w:t>EJECUCIÓN DE LOS SERVICIOS</w:t>
      </w:r>
      <w:r w:rsidRPr="00724B72">
        <w:rPr>
          <w:rFonts w:ascii="Arial" w:hAnsi="Arial" w:cs="Arial"/>
          <w:color w:val="000000"/>
        </w:rPr>
        <w:t xml:space="preserve">, ESTARÁN EN CONSTANTE COORDINACIÓN CON EL DEPARTAMENTO DE </w:t>
      </w:r>
      <w:r w:rsidR="00844A50">
        <w:rPr>
          <w:rFonts w:ascii="Arial" w:hAnsi="Arial" w:cs="Arial"/>
          <w:color w:val="000000"/>
        </w:rPr>
        <w:t xml:space="preserve">MANTENIMIENTO Y SERVICIOS GENERALES Y EL DEPARTAMENTO DE </w:t>
      </w:r>
      <w:r w:rsidRPr="00724B72">
        <w:rPr>
          <w:rFonts w:ascii="Arial" w:hAnsi="Arial" w:cs="Arial"/>
          <w:color w:val="000000"/>
        </w:rPr>
        <w:t>RECURSOS MATERIALES DE LA UNIVERSIDAD</w:t>
      </w:r>
      <w:r w:rsidRPr="00194F59">
        <w:rPr>
          <w:rFonts w:ascii="Arial" w:hAnsi="Arial" w:cs="Arial"/>
          <w:b/>
          <w:color w:val="000000"/>
        </w:rPr>
        <w:t xml:space="preserve">, A FIN DE GESTIONAR LOS PAGOS CORRESPONDIENTES, ENTREGANDO TODOS LOS DOCUMENTOS QUE PARA EL FIN </w:t>
      </w:r>
      <w:r w:rsidR="00844A50">
        <w:rPr>
          <w:rFonts w:ascii="Arial" w:hAnsi="Arial" w:cs="Arial"/>
          <w:b/>
          <w:color w:val="000000"/>
        </w:rPr>
        <w:t xml:space="preserve">LE SEAN </w:t>
      </w:r>
      <w:r w:rsidRPr="00194F59">
        <w:rPr>
          <w:rFonts w:ascii="Arial" w:hAnsi="Arial" w:cs="Arial"/>
          <w:b/>
          <w:color w:val="000000"/>
        </w:rPr>
        <w:t>SOLICIT</w:t>
      </w:r>
      <w:r w:rsidR="00844A50">
        <w:rPr>
          <w:rFonts w:ascii="Arial" w:hAnsi="Arial" w:cs="Arial"/>
          <w:b/>
          <w:color w:val="000000"/>
        </w:rPr>
        <w:t>ADOS,</w:t>
      </w:r>
      <w:r>
        <w:rPr>
          <w:rFonts w:ascii="Arial" w:hAnsi="Arial" w:cs="Arial"/>
          <w:b/>
          <w:color w:val="000000"/>
        </w:rPr>
        <w:t xml:space="preserve"> CONFORME A LA DOCUMENTACIÓ</w:t>
      </w:r>
      <w:r w:rsidRPr="00194F59">
        <w:rPr>
          <w:rFonts w:ascii="Arial" w:hAnsi="Arial" w:cs="Arial"/>
          <w:b/>
          <w:color w:val="000000"/>
        </w:rPr>
        <w:t xml:space="preserve">N </w:t>
      </w:r>
      <w:r>
        <w:rPr>
          <w:rFonts w:ascii="Arial" w:hAnsi="Arial" w:cs="Arial"/>
          <w:b/>
          <w:color w:val="000000"/>
        </w:rPr>
        <w:t xml:space="preserve">ADMINISTRATIVA Y LEGAL </w:t>
      </w:r>
      <w:r w:rsidRPr="00194F59">
        <w:rPr>
          <w:rFonts w:ascii="Arial" w:hAnsi="Arial" w:cs="Arial"/>
          <w:b/>
          <w:color w:val="000000"/>
        </w:rPr>
        <w:t>ESTABLECIDA EN EL CONTRATO RESPECTIVO.</w:t>
      </w:r>
    </w:p>
    <w:p w:rsidR="00935610" w:rsidRPr="000F39A3" w:rsidRDefault="00935610">
      <w:pPr>
        <w:numPr>
          <w:ilvl w:val="12"/>
          <w:numId w:val="0"/>
        </w:num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E</w:t>
      </w:r>
      <w:r w:rsidR="00522B55">
        <w:rPr>
          <w:rFonts w:ascii="Arial" w:hAnsi="Arial" w:cs="Arial"/>
          <w:color w:val="000000"/>
        </w:rPr>
        <w:t xml:space="preserve">L PROVEEDOR ESTA OBLIGADO A QUE </w:t>
      </w:r>
      <w:r w:rsidRPr="000F39A3">
        <w:rPr>
          <w:rFonts w:ascii="Arial" w:hAnsi="Arial" w:cs="Arial"/>
          <w:color w:val="000000"/>
        </w:rPr>
        <w:t>SU</w:t>
      </w:r>
      <w:r w:rsidR="00522B55">
        <w:rPr>
          <w:rFonts w:ascii="Arial" w:hAnsi="Arial" w:cs="Arial"/>
          <w:color w:val="000000"/>
        </w:rPr>
        <w:t>(S)</w:t>
      </w:r>
      <w:r w:rsidRPr="000F39A3">
        <w:rPr>
          <w:rFonts w:ascii="Arial" w:hAnsi="Arial" w:cs="Arial"/>
          <w:color w:val="000000"/>
        </w:rPr>
        <w:t xml:space="preserve"> REPRESENTANTE</w:t>
      </w:r>
      <w:r w:rsidR="00522B55">
        <w:rPr>
          <w:rFonts w:ascii="Arial" w:hAnsi="Arial" w:cs="Arial"/>
          <w:color w:val="000000"/>
        </w:rPr>
        <w:t>(S)</w:t>
      </w:r>
      <w:r w:rsidRPr="000F39A3">
        <w:rPr>
          <w:rFonts w:ascii="Arial" w:hAnsi="Arial" w:cs="Arial"/>
          <w:color w:val="000000"/>
        </w:rPr>
        <w:t xml:space="preserve"> QUE SUPERVIS</w:t>
      </w:r>
      <w:r w:rsidR="00522B55">
        <w:rPr>
          <w:rFonts w:ascii="Arial" w:hAnsi="Arial" w:cs="Arial"/>
          <w:color w:val="000000"/>
        </w:rPr>
        <w:t>E(N)</w:t>
      </w:r>
      <w:r w:rsidRPr="000F39A3">
        <w:rPr>
          <w:rFonts w:ascii="Arial" w:hAnsi="Arial" w:cs="Arial"/>
          <w:color w:val="000000"/>
        </w:rPr>
        <w:t xml:space="preserve"> </w:t>
      </w:r>
      <w:r w:rsidR="00522B55">
        <w:rPr>
          <w:rFonts w:ascii="Arial" w:hAnsi="Arial" w:cs="Arial"/>
          <w:color w:val="000000"/>
        </w:rPr>
        <w:t xml:space="preserve">EL </w:t>
      </w:r>
      <w:r w:rsidRPr="000F39A3">
        <w:rPr>
          <w:rFonts w:ascii="Arial" w:hAnsi="Arial" w:cs="Arial"/>
          <w:color w:val="000000"/>
        </w:rPr>
        <w:t>SERVICIO</w:t>
      </w:r>
      <w:r w:rsidR="00522B55">
        <w:rPr>
          <w:rFonts w:ascii="Arial" w:hAnsi="Arial" w:cs="Arial"/>
          <w:color w:val="000000"/>
        </w:rPr>
        <w:t xml:space="preserve"> EJECUTADO,</w:t>
      </w:r>
      <w:r w:rsidRPr="000F39A3">
        <w:rPr>
          <w:rFonts w:ascii="Arial" w:hAnsi="Arial" w:cs="Arial"/>
          <w:color w:val="000000"/>
        </w:rPr>
        <w:t xml:space="preserve"> SE IDENTIFIQUE CON GAFETE </w:t>
      </w:r>
      <w:r w:rsidR="00522B55">
        <w:rPr>
          <w:rFonts w:ascii="Arial" w:hAnsi="Arial" w:cs="Arial"/>
          <w:color w:val="000000"/>
        </w:rPr>
        <w:t>QUE LO</w:t>
      </w:r>
      <w:r w:rsidRPr="000F39A3">
        <w:rPr>
          <w:rFonts w:ascii="Arial" w:hAnsi="Arial" w:cs="Arial"/>
          <w:color w:val="000000"/>
        </w:rPr>
        <w:t xml:space="preserve"> ACREDITE COMO EMPLEADO DE LA EMPRESA</w:t>
      </w:r>
      <w:r w:rsidR="00522B55">
        <w:rPr>
          <w:rFonts w:ascii="Arial" w:hAnsi="Arial" w:cs="Arial"/>
          <w:color w:val="000000"/>
        </w:rPr>
        <w:t>, EL CUAL</w:t>
      </w:r>
      <w:r w:rsidRPr="000F39A3">
        <w:rPr>
          <w:rFonts w:ascii="Arial" w:hAnsi="Arial" w:cs="Arial"/>
          <w:color w:val="000000"/>
        </w:rPr>
        <w:t xml:space="preserve"> DEBEN PORTAR DENTRO DE LAS INSTALACIONES, EN TODO CASO “LA EMPRESA ADJUDICADA” SERÁ EL RESPONSABLE DEL MAL USO QUE SE LE DE A ESTAS IDENTIFICACIONES, ADEMÁS DEBERÁ INSTRUIR A SU PERSONAL A QUE GUARDE LA DEBIDA DISCIPLINA Y EL MAYOR ORDEN EN SU TRABAJO PARA QUE MIENTRAS SE ENCUENTRE DENTRO DE LAS INSTALACIONES DE LA UNIVERSIDAD MANTENGA EL DEBIDO RESPETO, ATENCIÓN Y CORTESÍA EN SUS RELACIONES CON LOS SERVIDORES PÚBLICOS DE LA UNIVERSIDAD.</w:t>
      </w:r>
    </w:p>
    <w:p w:rsidR="00935610" w:rsidRDefault="00935610">
      <w:pPr>
        <w:jc w:val="both"/>
        <w:rPr>
          <w:rFonts w:ascii="Arial" w:hAnsi="Arial" w:cs="Arial"/>
          <w:color w:val="000000"/>
        </w:rPr>
      </w:pPr>
    </w:p>
    <w:p w:rsidR="008004CF" w:rsidRPr="005D654E" w:rsidRDefault="008004CF" w:rsidP="008004CF">
      <w:pPr>
        <w:jc w:val="both"/>
        <w:rPr>
          <w:rFonts w:ascii="Arial" w:hAnsi="Arial" w:cs="Arial"/>
          <w:b/>
        </w:rPr>
      </w:pPr>
      <w:r w:rsidRPr="005D654E">
        <w:rPr>
          <w:rFonts w:ascii="Arial" w:hAnsi="Arial" w:cs="Arial"/>
          <w:b/>
        </w:rPr>
        <w:t>DE IGUAL MANERA LOS PROVEEDORES ESTAN OBLIGADOS EN TODOS MOMENTO A SEGUIR LAS MEDIDAS PREVENTIVAS DE SALUD POR LA CONTIGENCIA DEL COVID-19 ESTABLECIDAS POR LA UNIVERSIDAD.</w:t>
      </w:r>
    </w:p>
    <w:p w:rsidR="008004CF" w:rsidRPr="000F39A3" w:rsidRDefault="008004CF">
      <w:pPr>
        <w:jc w:val="both"/>
        <w:rPr>
          <w:rFonts w:ascii="Arial" w:hAnsi="Arial" w:cs="Arial"/>
          <w:color w:val="000000"/>
        </w:rPr>
      </w:pPr>
    </w:p>
    <w:p w:rsidR="00935610" w:rsidRPr="008004CF" w:rsidRDefault="008004CF" w:rsidP="008004CF">
      <w:pPr>
        <w:widowControl/>
        <w:jc w:val="both"/>
        <w:rPr>
          <w:rFonts w:ascii="Arial" w:hAnsi="Arial" w:cs="Arial"/>
          <w:color w:val="000000"/>
        </w:rPr>
      </w:pPr>
      <w:r w:rsidRPr="00945666">
        <w:rPr>
          <w:rFonts w:ascii="Arial" w:hAnsi="Arial" w:cs="Arial"/>
          <w:b/>
        </w:rPr>
        <w:t xml:space="preserve">EL PROVEEDOR PRESENTARÁ </w:t>
      </w:r>
      <w:r>
        <w:rPr>
          <w:rFonts w:ascii="Arial" w:hAnsi="Arial" w:cs="Arial"/>
          <w:b/>
        </w:rPr>
        <w:t>MENSUALM</w:t>
      </w:r>
      <w:r w:rsidR="00844A50">
        <w:rPr>
          <w:rFonts w:ascii="Arial" w:hAnsi="Arial" w:cs="Arial"/>
          <w:b/>
        </w:rPr>
        <w:t>E</w:t>
      </w:r>
      <w:r>
        <w:rPr>
          <w:rFonts w:ascii="Arial" w:hAnsi="Arial" w:cs="Arial"/>
          <w:b/>
        </w:rPr>
        <w:t xml:space="preserve">NTE, </w:t>
      </w:r>
      <w:r w:rsidRPr="00945666">
        <w:rPr>
          <w:rFonts w:ascii="Arial" w:hAnsi="Arial" w:cs="Arial"/>
          <w:b/>
        </w:rPr>
        <w:t>ACTA DE ENTREGA-RECEPCIÓN</w:t>
      </w:r>
      <w:r>
        <w:rPr>
          <w:rFonts w:ascii="Arial" w:hAnsi="Arial" w:cs="Arial"/>
        </w:rPr>
        <w:t xml:space="preserve"> </w:t>
      </w:r>
      <w:r w:rsidRPr="008004CF">
        <w:rPr>
          <w:rFonts w:ascii="Arial" w:hAnsi="Arial" w:cs="Arial"/>
          <w:color w:val="000000"/>
        </w:rPr>
        <w:t xml:space="preserve">DE LOS SERVICIOS REALIZADOS, ASÍ COMO UN REPORTE QUE DESCRIBA LOS </w:t>
      </w:r>
      <w:r w:rsidR="00844A50">
        <w:rPr>
          <w:rFonts w:ascii="Arial" w:hAnsi="Arial" w:cs="Arial"/>
          <w:color w:val="000000"/>
        </w:rPr>
        <w:t>MISMOS</w:t>
      </w:r>
      <w:r w:rsidRPr="008004CF">
        <w:rPr>
          <w:rFonts w:ascii="Arial" w:hAnsi="Arial" w:cs="Arial"/>
          <w:color w:val="000000"/>
        </w:rPr>
        <w:t xml:space="preserve"> CON FOTOS DE EVIDENCIA</w:t>
      </w:r>
      <w:r w:rsidR="00844A50">
        <w:rPr>
          <w:rFonts w:ascii="Arial" w:hAnsi="Arial" w:cs="Arial"/>
          <w:color w:val="000000"/>
        </w:rPr>
        <w:t xml:space="preserve"> (ANTES-DURANTE-DESPUÉS)</w:t>
      </w:r>
      <w:r w:rsidRPr="008004CF">
        <w:rPr>
          <w:rFonts w:ascii="Arial" w:hAnsi="Arial" w:cs="Arial"/>
          <w:color w:val="000000"/>
        </w:rPr>
        <w:t xml:space="preserve"> Y </w:t>
      </w:r>
      <w:r w:rsidR="00844A50">
        <w:rPr>
          <w:rFonts w:ascii="Arial" w:hAnsi="Arial" w:cs="Arial"/>
          <w:color w:val="000000"/>
        </w:rPr>
        <w:t xml:space="preserve">DE </w:t>
      </w:r>
      <w:r w:rsidRPr="008004CF">
        <w:rPr>
          <w:rFonts w:ascii="Arial" w:hAnsi="Arial" w:cs="Arial"/>
          <w:color w:val="000000"/>
        </w:rPr>
        <w:t>LOS SERVICIOS RECHAZADOS; ASIMISMO PRESENTARÁ LAS INCIDENCIAS DEL PERSONAL, TODO LO ANTERIOR AVALADO POR EL RESPONSABLE DEL DEPARTAMENTO DE MANTENIMIENTO Y SERVICIOS GENERALES</w:t>
      </w:r>
      <w:r w:rsidR="00935610" w:rsidRPr="003E45E7">
        <w:rPr>
          <w:rFonts w:ascii="Arial" w:hAnsi="Arial" w:cs="Arial"/>
          <w:color w:val="000000"/>
        </w:rPr>
        <w:t xml:space="preserve"> </w:t>
      </w:r>
      <w:r w:rsidR="00935610" w:rsidRPr="003E45E7">
        <w:rPr>
          <w:rFonts w:ascii="Arial" w:hAnsi="Arial" w:cs="Arial"/>
          <w:b/>
          <w:color w:val="000000"/>
        </w:rPr>
        <w:t>(ESTO ES PARA QUE SE PUEDA TRAMITAR EL PAGO).</w:t>
      </w:r>
    </w:p>
    <w:p w:rsidR="00935610" w:rsidRDefault="00935610">
      <w:pPr>
        <w:jc w:val="both"/>
        <w:rPr>
          <w:rFonts w:ascii="Arial" w:hAnsi="Arial" w:cs="Arial"/>
          <w:color w:val="000000"/>
        </w:rPr>
      </w:pPr>
    </w:p>
    <w:p w:rsidR="008004CF" w:rsidRDefault="008004CF" w:rsidP="008004CF">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 (S)</w:t>
      </w:r>
      <w:r w:rsidRPr="005D654E">
        <w:rPr>
          <w:rFonts w:ascii="Arial" w:hAnsi="Arial" w:cs="Arial"/>
        </w:rPr>
        <w:t xml:space="preserve"> EN LA(S) QUE PARTICIPA(N) Y PODRÁ (N)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rsidR="008004CF" w:rsidRDefault="008004CF" w:rsidP="008004CF">
      <w:pPr>
        <w:widowControl/>
        <w:jc w:val="both"/>
        <w:rPr>
          <w:rFonts w:ascii="Arial" w:hAnsi="Arial" w:cs="Arial"/>
        </w:rPr>
      </w:pPr>
    </w:p>
    <w:p w:rsidR="00935610" w:rsidRPr="000F39A3" w:rsidRDefault="00935610">
      <w:pPr>
        <w:jc w:val="both"/>
        <w:rPr>
          <w:rFonts w:ascii="Arial" w:hAnsi="Arial" w:cs="Arial"/>
          <w:b/>
          <w:bCs/>
          <w:color w:val="000000"/>
        </w:rPr>
      </w:pPr>
      <w:r w:rsidRPr="00844A50">
        <w:rPr>
          <w:rFonts w:ascii="Arial" w:hAnsi="Arial" w:cs="Arial"/>
          <w:b/>
          <w:color w:val="000000"/>
        </w:rPr>
        <w:t>LA UNIVERSIDAD NO ADQUIRIRÁ NINGÚN TIPO DE RELACIÓN DE CARÁCTER LABORAL CON LOS EMPLEADOS DE LA EMPRESA ADJUDICADA</w:t>
      </w:r>
      <w:r w:rsidRPr="000F39A3">
        <w:rPr>
          <w:rFonts w:ascii="Arial" w:hAnsi="Arial" w:cs="Arial"/>
          <w:color w:val="000000"/>
        </w:rPr>
        <w:t xml:space="preserve">. </w:t>
      </w:r>
    </w:p>
    <w:p w:rsidR="00935610" w:rsidRPr="000F39A3" w:rsidRDefault="00935610">
      <w:pPr>
        <w:jc w:val="both"/>
        <w:rPr>
          <w:rFonts w:ascii="Arial" w:hAnsi="Arial" w:cs="Arial"/>
          <w:b/>
          <w:bCs/>
          <w:color w:val="000000"/>
        </w:rPr>
      </w:pPr>
    </w:p>
    <w:p w:rsidR="00935610" w:rsidRPr="000F39A3" w:rsidRDefault="00935610">
      <w:pPr>
        <w:jc w:val="both"/>
        <w:rPr>
          <w:rFonts w:ascii="Arial" w:hAnsi="Arial" w:cs="Arial"/>
          <w:color w:val="000000"/>
        </w:rPr>
      </w:pPr>
    </w:p>
    <w:p w:rsidR="00935610" w:rsidRPr="000F39A3" w:rsidRDefault="00935610">
      <w:pPr>
        <w:jc w:val="both"/>
        <w:rPr>
          <w:rFonts w:ascii="Arial" w:hAnsi="Arial" w:cs="Arial"/>
          <w:b/>
          <w:bCs/>
          <w:color w:val="000000"/>
        </w:rPr>
      </w:pPr>
      <w:r w:rsidRPr="000F39A3">
        <w:rPr>
          <w:rFonts w:ascii="Arial" w:hAnsi="Arial" w:cs="Arial"/>
          <w:b/>
          <w:bCs/>
          <w:color w:val="000000"/>
        </w:rPr>
        <w:t>1.</w:t>
      </w:r>
      <w:r w:rsidR="00C0440D">
        <w:rPr>
          <w:rFonts w:ascii="Arial" w:hAnsi="Arial" w:cs="Arial"/>
          <w:b/>
          <w:bCs/>
          <w:color w:val="000000"/>
        </w:rPr>
        <w:t>5</w:t>
      </w:r>
      <w:r w:rsidRPr="000F39A3">
        <w:rPr>
          <w:rFonts w:ascii="Arial" w:hAnsi="Arial" w:cs="Arial"/>
          <w:b/>
          <w:bCs/>
          <w:color w:val="000000"/>
        </w:rPr>
        <w:t>.- VISITA A LAS INSTALACIONES DE LA CONVOCANTE.</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 xml:space="preserve">COMO PARTE DEL PROCESO DE ESTA LICITACIÓN, EL </w:t>
      </w:r>
      <w:r w:rsidRPr="00C0440D">
        <w:rPr>
          <w:rFonts w:ascii="Arial" w:hAnsi="Arial" w:cs="Arial"/>
          <w:b/>
          <w:color w:val="000000"/>
        </w:rPr>
        <w:t xml:space="preserve">DÍA </w:t>
      </w:r>
      <w:r w:rsidR="00C0440D" w:rsidRPr="00C0440D">
        <w:rPr>
          <w:rFonts w:ascii="Arial" w:hAnsi="Arial" w:cs="Arial"/>
          <w:b/>
          <w:color w:val="000000"/>
        </w:rPr>
        <w:t>1</w:t>
      </w:r>
      <w:r w:rsidR="00644CFB" w:rsidRPr="00C0440D">
        <w:rPr>
          <w:rFonts w:ascii="Arial" w:hAnsi="Arial" w:cs="Arial"/>
          <w:b/>
          <w:color w:val="000000"/>
        </w:rPr>
        <w:t>8</w:t>
      </w:r>
      <w:r w:rsidR="00C82EC5" w:rsidRPr="00C0440D">
        <w:rPr>
          <w:rFonts w:ascii="Arial" w:hAnsi="Arial" w:cs="Arial"/>
          <w:b/>
          <w:color w:val="000000"/>
        </w:rPr>
        <w:t xml:space="preserve"> </w:t>
      </w:r>
      <w:r w:rsidRPr="00C0440D">
        <w:rPr>
          <w:rFonts w:ascii="Arial" w:hAnsi="Arial" w:cs="Arial"/>
          <w:b/>
          <w:color w:val="000000"/>
        </w:rPr>
        <w:t xml:space="preserve">DE </w:t>
      </w:r>
      <w:r w:rsidR="00C0440D" w:rsidRPr="00C0440D">
        <w:rPr>
          <w:rFonts w:ascii="Arial" w:hAnsi="Arial" w:cs="Arial"/>
          <w:b/>
          <w:color w:val="000000"/>
        </w:rPr>
        <w:t>ENERO</w:t>
      </w:r>
      <w:r w:rsidRPr="00C0440D">
        <w:rPr>
          <w:rFonts w:ascii="Arial" w:hAnsi="Arial" w:cs="Arial"/>
          <w:b/>
          <w:color w:val="000000"/>
        </w:rPr>
        <w:t xml:space="preserve"> DEL </w:t>
      </w:r>
      <w:r w:rsidR="00F62C5D" w:rsidRPr="00C0440D">
        <w:rPr>
          <w:rFonts w:ascii="Arial" w:hAnsi="Arial" w:cs="Arial"/>
          <w:b/>
          <w:color w:val="000000"/>
        </w:rPr>
        <w:t>20</w:t>
      </w:r>
      <w:r w:rsidR="00F90429" w:rsidRPr="00C0440D">
        <w:rPr>
          <w:rFonts w:ascii="Arial" w:hAnsi="Arial" w:cs="Arial"/>
          <w:b/>
          <w:color w:val="000000"/>
        </w:rPr>
        <w:t>2</w:t>
      </w:r>
      <w:r w:rsidR="00C0440D" w:rsidRPr="00C0440D">
        <w:rPr>
          <w:rFonts w:ascii="Arial" w:hAnsi="Arial" w:cs="Arial"/>
          <w:b/>
          <w:color w:val="000000"/>
        </w:rPr>
        <w:t>2</w:t>
      </w:r>
      <w:r w:rsidR="008470CA" w:rsidRPr="000F39A3">
        <w:rPr>
          <w:rFonts w:ascii="Arial" w:hAnsi="Arial" w:cs="Arial"/>
          <w:b/>
          <w:color w:val="000000"/>
        </w:rPr>
        <w:t>,</w:t>
      </w:r>
      <w:r w:rsidRPr="000F39A3">
        <w:rPr>
          <w:rFonts w:ascii="Arial" w:hAnsi="Arial" w:cs="Arial"/>
          <w:color w:val="000000"/>
        </w:rPr>
        <w:t xml:space="preserve"> PERSONAL DEL DEPARTAMENTO DE </w:t>
      </w:r>
      <w:r w:rsidR="00740C7A">
        <w:rPr>
          <w:rFonts w:ascii="Arial" w:hAnsi="Arial" w:cs="Arial"/>
          <w:color w:val="000000"/>
        </w:rPr>
        <w:t>MANTENIMIENTO Y SERVICIOS GENERALES</w:t>
      </w:r>
      <w:r w:rsidRPr="000F39A3">
        <w:rPr>
          <w:rFonts w:ascii="Arial" w:hAnsi="Arial" w:cs="Arial"/>
          <w:color w:val="000000"/>
        </w:rPr>
        <w:t xml:space="preserve"> DE LA UNIVERSIDAD, LLEVARÁ A CABO UNA VISITA DE INSPECCIÓN AL INMUEBLE PROPIEDAD DE ESTA CONVOCANTE</w:t>
      </w:r>
      <w:r w:rsidR="00740C7A">
        <w:rPr>
          <w:rFonts w:ascii="Arial" w:hAnsi="Arial" w:cs="Arial"/>
          <w:color w:val="000000"/>
        </w:rPr>
        <w:t>,</w:t>
      </w:r>
      <w:r w:rsidRPr="000F39A3">
        <w:rPr>
          <w:rFonts w:ascii="Arial" w:hAnsi="Arial" w:cs="Arial"/>
          <w:color w:val="000000"/>
        </w:rPr>
        <w:t xml:space="preserve"> PARA </w:t>
      </w:r>
      <w:r w:rsidR="00740C7A">
        <w:rPr>
          <w:rFonts w:ascii="Arial" w:hAnsi="Arial" w:cs="Arial"/>
          <w:color w:val="000000"/>
        </w:rPr>
        <w:t xml:space="preserve">QUE LOS LICITANTES PUEDAN </w:t>
      </w:r>
      <w:r w:rsidRPr="000F39A3">
        <w:rPr>
          <w:rFonts w:ascii="Arial" w:hAnsi="Arial" w:cs="Arial"/>
          <w:color w:val="000000"/>
        </w:rPr>
        <w:t>VERIFICAR LOS ACCESOS Y LUGAR DE APLICACIÓN DE LOS SERVICIOS, OBJETO DE ESTE PROCEDIMIENTO</w:t>
      </w:r>
      <w:r w:rsidR="00740C7A">
        <w:rPr>
          <w:rFonts w:ascii="Arial" w:hAnsi="Arial" w:cs="Arial"/>
          <w:color w:val="000000"/>
        </w:rPr>
        <w:t>.</w:t>
      </w:r>
      <w:r w:rsidRPr="000F39A3">
        <w:rPr>
          <w:rFonts w:ascii="Arial" w:hAnsi="Arial" w:cs="Arial"/>
          <w:color w:val="000000"/>
        </w:rPr>
        <w:t xml:space="preserve"> LOS LICITANTES DEBERÁN PRESENTARSE </w:t>
      </w:r>
      <w:r w:rsidR="00C0440D" w:rsidRPr="00C0440D">
        <w:rPr>
          <w:rFonts w:ascii="Arial" w:hAnsi="Arial" w:cs="Arial"/>
          <w:b/>
          <w:color w:val="000000"/>
        </w:rPr>
        <w:t>DE MANERA PUNTUAL</w:t>
      </w:r>
      <w:r w:rsidR="00C0440D">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 xml:space="preserve">LAS </w:t>
      </w:r>
      <w:r w:rsidR="001C04BB" w:rsidRPr="00C0440D">
        <w:rPr>
          <w:rFonts w:ascii="Arial" w:hAnsi="Arial" w:cs="Arial"/>
          <w:b/>
          <w:color w:val="000000"/>
        </w:rPr>
        <w:t>09</w:t>
      </w:r>
      <w:r w:rsidRPr="00C0440D">
        <w:rPr>
          <w:rFonts w:ascii="Arial" w:hAnsi="Arial" w:cs="Arial"/>
          <w:b/>
          <w:color w:val="000000"/>
        </w:rPr>
        <w:t>:00 HORAS</w:t>
      </w:r>
      <w:r w:rsidRPr="000F39A3">
        <w:rPr>
          <w:rFonts w:ascii="Arial" w:hAnsi="Arial" w:cs="Arial"/>
          <w:color w:val="000000"/>
        </w:rPr>
        <w:t xml:space="preserve"> DEL DÍA MENCIONADO, EN LA SALA DE JUNTAS DE LA DIRECCIÓN DE ADMINISTRACIÓN Y FINANZAS UBICADA EN EL EDIFICIO “</w:t>
      </w:r>
      <w:r w:rsidR="00E264DF">
        <w:rPr>
          <w:rFonts w:ascii="Arial" w:hAnsi="Arial" w:cs="Arial"/>
          <w:color w:val="000000"/>
        </w:rPr>
        <w:t>A</w:t>
      </w:r>
      <w:r w:rsidRPr="000F39A3">
        <w:rPr>
          <w:rFonts w:ascii="Arial" w:hAnsi="Arial" w:cs="Arial"/>
          <w:color w:val="000000"/>
        </w:rPr>
        <w:t xml:space="preserve">” 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KM 11.5, SM </w:t>
      </w:r>
      <w:proofErr w:type="gramStart"/>
      <w:r w:rsidRPr="000F39A3">
        <w:rPr>
          <w:rFonts w:ascii="Arial" w:hAnsi="Arial"/>
          <w:bCs/>
          <w:color w:val="000000"/>
        </w:rPr>
        <w:t>299 ,</w:t>
      </w:r>
      <w:proofErr w:type="gramEnd"/>
      <w:r w:rsidRPr="000F39A3">
        <w:rPr>
          <w:rFonts w:ascii="Arial" w:hAnsi="Arial"/>
          <w:bCs/>
          <w:color w:val="000000"/>
        </w:rPr>
        <w:t xml:space="preserve"> MZA 5 LOTE 1, CODIGO POSTAL </w:t>
      </w:r>
      <w:r w:rsidR="007C1482">
        <w:rPr>
          <w:rFonts w:ascii="Arial" w:hAnsi="Arial"/>
          <w:bCs/>
          <w:color w:val="000000"/>
        </w:rPr>
        <w:t>77560</w:t>
      </w:r>
      <w:r w:rsidR="00C0440D">
        <w:rPr>
          <w:rFonts w:ascii="Arial" w:hAnsi="Arial"/>
          <w:bCs/>
          <w:color w:val="000000"/>
        </w:rPr>
        <w:t>; CANCÚN QUINTANA ROO.</w:t>
      </w:r>
    </w:p>
    <w:p w:rsidR="00935610" w:rsidRDefault="00935610">
      <w:pPr>
        <w:widowControl/>
        <w:jc w:val="both"/>
        <w:rPr>
          <w:rFonts w:ascii="Arial" w:hAnsi="Arial" w:cs="Arial"/>
          <w:b/>
          <w:color w:val="000000"/>
        </w:rPr>
      </w:pPr>
    </w:p>
    <w:p w:rsidR="00740C7A" w:rsidRDefault="00740C7A">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w:t>
      </w:r>
      <w:r w:rsidR="00C0440D">
        <w:rPr>
          <w:rFonts w:ascii="Arial" w:hAnsi="Arial" w:cs="Arial"/>
          <w:b/>
          <w:color w:val="000000"/>
        </w:rPr>
        <w:t>6</w:t>
      </w:r>
      <w:r w:rsidRPr="000F39A3">
        <w:rPr>
          <w:rFonts w:ascii="Arial" w:hAnsi="Arial" w:cs="Arial"/>
          <w:b/>
          <w:color w:val="000000"/>
        </w:rPr>
        <w:t>.- VISITAS A LAS INSTALACIONES DE LOS LICITANTES.</w:t>
      </w:r>
    </w:p>
    <w:p w:rsidR="00935610" w:rsidRPr="000F39A3" w:rsidRDefault="00935610">
      <w:pPr>
        <w:widowControl/>
        <w:jc w:val="both"/>
        <w:rPr>
          <w:rFonts w:ascii="Arial" w:hAnsi="Arial" w:cs="Arial"/>
          <w:b/>
          <w:color w:val="000000"/>
        </w:rPr>
      </w:pPr>
    </w:p>
    <w:p w:rsidR="00935610" w:rsidRPr="000F39A3" w:rsidRDefault="00935610">
      <w:pPr>
        <w:jc w:val="both"/>
        <w:rPr>
          <w:rFonts w:ascii="Arial" w:hAnsi="Arial" w:cs="Arial"/>
          <w:b/>
          <w:color w:val="000000"/>
        </w:rPr>
      </w:pPr>
      <w:r w:rsidRPr="000F39A3">
        <w:rPr>
          <w:rFonts w:ascii="Arial" w:hAnsi="Arial" w:cs="Arial"/>
          <w:color w:val="000000"/>
        </w:rPr>
        <w:t xml:space="preserve">COMO PARTE DEL PROCESO DE ESTA LICITACIÓN, PERSONAL DEL DEPARTAMENTO DE </w:t>
      </w:r>
      <w:r w:rsidR="00740C7A">
        <w:rPr>
          <w:rFonts w:ascii="Arial" w:hAnsi="Arial" w:cs="Arial"/>
          <w:color w:val="000000"/>
        </w:rPr>
        <w:t>MANTENIMIENTO Y SERVICIOS GENERALES</w:t>
      </w:r>
      <w:r w:rsidR="00740C7A" w:rsidRPr="000F39A3">
        <w:rPr>
          <w:rFonts w:ascii="Arial" w:hAnsi="Arial" w:cs="Arial"/>
          <w:color w:val="000000"/>
        </w:rPr>
        <w:t xml:space="preserve"> </w:t>
      </w:r>
      <w:r w:rsidRPr="000F39A3">
        <w:rPr>
          <w:rFonts w:ascii="Arial" w:hAnsi="Arial" w:cs="Arial"/>
          <w:color w:val="000000"/>
        </w:rPr>
        <w:t xml:space="preserve">DE LA UNIVERSIDAD, PODRÁ LLEVAR A CABO UNA VISITA DE VERIFICACIÓN EN LAS INSTALACIONES DE LOS LICITANTES SI LO CONSIDERA NECESARIO, A EFECTO DE CONSTATAR LOS RECURSOS TÉCNICOS Y HUMANOS </w:t>
      </w:r>
      <w:r w:rsidR="00740C7A">
        <w:rPr>
          <w:rFonts w:ascii="Arial" w:hAnsi="Arial" w:cs="Arial"/>
          <w:color w:val="000000"/>
        </w:rPr>
        <w:t xml:space="preserve">CON QUE CUENTA </w:t>
      </w:r>
      <w:r w:rsidRPr="000F39A3">
        <w:rPr>
          <w:rFonts w:ascii="Arial" w:hAnsi="Arial" w:cs="Arial"/>
          <w:color w:val="000000"/>
        </w:rPr>
        <w:t xml:space="preserve">PARA LA CORRECTA APLICACIÓN DE LOS SERVICIOS OFERTADOS OBJETO DE ESTE PROCEDIMIENTO. </w:t>
      </w:r>
    </w:p>
    <w:p w:rsidR="00935610" w:rsidRDefault="00935610">
      <w:pPr>
        <w:widowControl/>
        <w:jc w:val="both"/>
        <w:rPr>
          <w:rFonts w:ascii="Arial" w:hAnsi="Arial" w:cs="Arial"/>
          <w:b/>
          <w:color w:val="000000"/>
        </w:rPr>
      </w:pPr>
    </w:p>
    <w:p w:rsidR="00935610" w:rsidRDefault="00935610">
      <w:pPr>
        <w:pStyle w:val="TDC1"/>
        <w:widowControl/>
        <w:spacing w:line="240" w:lineRule="auto"/>
        <w:rPr>
          <w:rFonts w:cs="Arial"/>
          <w:snapToGrid/>
          <w:color w:val="000000"/>
          <w:lang w:val="es-ES"/>
        </w:rPr>
      </w:pPr>
      <w:proofErr w:type="gramStart"/>
      <w:r w:rsidRPr="000F39A3">
        <w:rPr>
          <w:rFonts w:cs="Arial"/>
          <w:snapToGrid/>
          <w:color w:val="000000"/>
          <w:lang w:val="es-ES"/>
        </w:rPr>
        <w:t>1.</w:t>
      </w:r>
      <w:r w:rsidR="00C0440D">
        <w:rPr>
          <w:rFonts w:cs="Arial"/>
          <w:snapToGrid/>
          <w:color w:val="000000"/>
          <w:lang w:val="es-ES"/>
        </w:rPr>
        <w:t>7</w:t>
      </w:r>
      <w:r w:rsidRPr="000F39A3">
        <w:rPr>
          <w:rFonts w:cs="Arial"/>
          <w:snapToGrid/>
          <w:color w:val="000000"/>
          <w:lang w:val="es-ES"/>
        </w:rPr>
        <w:t xml:space="preserve">  ENTREGA</w:t>
      </w:r>
      <w:proofErr w:type="gramEnd"/>
      <w:r w:rsidRPr="000F39A3">
        <w:rPr>
          <w:rFonts w:cs="Arial"/>
          <w:snapToGrid/>
          <w:color w:val="000000"/>
          <w:lang w:val="es-ES"/>
        </w:rPr>
        <w:t xml:space="preserve"> DE </w:t>
      </w:r>
      <w:r w:rsidR="005D6A09">
        <w:rPr>
          <w:rFonts w:cs="Arial"/>
          <w:snapToGrid/>
          <w:color w:val="000000"/>
          <w:lang w:val="es-ES"/>
        </w:rPr>
        <w:t xml:space="preserve">FOTOS Y </w:t>
      </w:r>
      <w:r w:rsidRPr="000F39A3">
        <w:rPr>
          <w:rFonts w:cs="Arial"/>
          <w:snapToGrid/>
          <w:color w:val="000000"/>
          <w:lang w:val="es-ES"/>
        </w:rPr>
        <w:t>MUESTRAS</w:t>
      </w:r>
    </w:p>
    <w:p w:rsidR="005D6A09" w:rsidRPr="005D6A09" w:rsidRDefault="005D6A09" w:rsidP="005D6A09"/>
    <w:p w:rsidR="00C0440D" w:rsidRPr="005D6A09" w:rsidRDefault="00C0440D" w:rsidP="005D6A09">
      <w:pPr>
        <w:tabs>
          <w:tab w:val="left" w:pos="0"/>
          <w:tab w:val="left" w:pos="1134"/>
        </w:tabs>
        <w:spacing w:line="240" w:lineRule="exact"/>
        <w:jc w:val="both"/>
        <w:rPr>
          <w:rFonts w:ascii="Arial" w:hAnsi="Arial"/>
          <w:color w:val="000000"/>
        </w:rPr>
      </w:pPr>
      <w:r w:rsidRPr="005D6A09">
        <w:rPr>
          <w:rFonts w:ascii="Arial" w:hAnsi="Arial"/>
          <w:color w:val="000000"/>
        </w:rPr>
        <w:t xml:space="preserve">LAS MUESTRAS Y FOTOS SIGUIENTES </w:t>
      </w:r>
      <w:r w:rsidRPr="00740C7A">
        <w:rPr>
          <w:rFonts w:ascii="Arial" w:hAnsi="Arial"/>
          <w:b/>
          <w:color w:val="000000"/>
        </w:rPr>
        <w:t>SERÁN ENTREGADAS EN LA REUNIÓN DE LA APERTURA TÉCNICA</w:t>
      </w:r>
      <w:r w:rsidRPr="005D6A09">
        <w:rPr>
          <w:rFonts w:ascii="Arial" w:hAnsi="Arial"/>
          <w:color w:val="000000"/>
        </w:rPr>
        <w:t xml:space="preserve">, LAS CUALES ESTARÁN INCLUIDAS DENTRO DE LA PROPUESTA TÉCNICA </w:t>
      </w:r>
      <w:r w:rsidR="005D6A09" w:rsidRPr="005D6A09">
        <w:rPr>
          <w:rFonts w:ascii="Arial" w:hAnsi="Arial"/>
          <w:color w:val="000000"/>
        </w:rPr>
        <w:t>Y PERMANECERÁN EN POSESIÓN DE LA</w:t>
      </w:r>
      <w:r w:rsidR="00740C7A">
        <w:rPr>
          <w:rFonts w:ascii="Arial" w:hAnsi="Arial"/>
          <w:color w:val="000000"/>
        </w:rPr>
        <w:t xml:space="preserve"> </w:t>
      </w:r>
      <w:r w:rsidR="005D6A09" w:rsidRPr="005D6A09">
        <w:rPr>
          <w:rFonts w:ascii="Arial" w:hAnsi="Arial"/>
          <w:color w:val="000000"/>
        </w:rPr>
        <w:t>UNIVERSIDAD, AÚN CUAN</w:t>
      </w:r>
      <w:r w:rsidR="00740C7A">
        <w:rPr>
          <w:rFonts w:ascii="Arial" w:hAnsi="Arial"/>
          <w:color w:val="000000"/>
        </w:rPr>
        <w:t>D</w:t>
      </w:r>
      <w:r w:rsidR="005D6A09" w:rsidRPr="005D6A09">
        <w:rPr>
          <w:rFonts w:ascii="Arial" w:hAnsi="Arial"/>
          <w:color w:val="000000"/>
        </w:rPr>
        <w:t>O SE HAYA CULMINADO EL PRESENTE PROCESO DE LICITACIÓN.</w:t>
      </w:r>
    </w:p>
    <w:p w:rsidR="00C0440D" w:rsidRPr="00C0440D" w:rsidRDefault="00C0440D" w:rsidP="001C04BB">
      <w:pPr>
        <w:tabs>
          <w:tab w:val="left" w:pos="0"/>
          <w:tab w:val="left" w:pos="1134"/>
        </w:tabs>
        <w:spacing w:line="240" w:lineRule="exact"/>
        <w:jc w:val="both"/>
        <w:rPr>
          <w:rFonts w:ascii="Arial" w:hAnsi="Arial"/>
          <w:b/>
          <w:color w:val="000000"/>
        </w:rPr>
      </w:pPr>
    </w:p>
    <w:p w:rsidR="007970C1" w:rsidRPr="00740C7A" w:rsidRDefault="00C0440D" w:rsidP="001C04BB">
      <w:pPr>
        <w:tabs>
          <w:tab w:val="left" w:pos="0"/>
          <w:tab w:val="left" w:pos="1134"/>
        </w:tabs>
        <w:spacing w:line="240" w:lineRule="exact"/>
        <w:jc w:val="both"/>
        <w:rPr>
          <w:rFonts w:ascii="Arial" w:hAnsi="Arial"/>
          <w:b/>
          <w:color w:val="000000"/>
        </w:rPr>
      </w:pPr>
      <w:r w:rsidRPr="00740C7A">
        <w:rPr>
          <w:rFonts w:ascii="Arial" w:hAnsi="Arial"/>
          <w:b/>
          <w:color w:val="000000"/>
          <w:u w:val="single"/>
        </w:rPr>
        <w:t xml:space="preserve">SOLAMENTE LAS </w:t>
      </w:r>
      <w:r w:rsidR="00740C7A" w:rsidRPr="00740C7A">
        <w:rPr>
          <w:rFonts w:ascii="Arial" w:hAnsi="Arial"/>
          <w:b/>
          <w:color w:val="000000"/>
          <w:u w:val="single"/>
        </w:rPr>
        <w:t>“</w:t>
      </w:r>
      <w:r w:rsidRPr="00740C7A">
        <w:rPr>
          <w:rFonts w:ascii="Arial" w:hAnsi="Arial"/>
          <w:b/>
          <w:color w:val="000000"/>
          <w:u w:val="single"/>
        </w:rPr>
        <w:t>FOTOS</w:t>
      </w:r>
      <w:r w:rsidR="00740C7A" w:rsidRPr="00740C7A">
        <w:rPr>
          <w:rFonts w:ascii="Arial" w:hAnsi="Arial"/>
          <w:b/>
          <w:color w:val="000000"/>
          <w:u w:val="single"/>
        </w:rPr>
        <w:t>”</w:t>
      </w:r>
      <w:r w:rsidRPr="00740C7A">
        <w:rPr>
          <w:rFonts w:ascii="Arial" w:hAnsi="Arial"/>
          <w:b/>
          <w:color w:val="000000"/>
        </w:rPr>
        <w:t xml:space="preserve"> SOLICITADAS </w:t>
      </w:r>
      <w:r w:rsidR="007970C1" w:rsidRPr="00740C7A">
        <w:rPr>
          <w:rFonts w:ascii="Arial" w:hAnsi="Arial"/>
          <w:b/>
          <w:color w:val="000000"/>
        </w:rPr>
        <w:t xml:space="preserve">SE INCLUIRÁN DENTRO DEL </w:t>
      </w:r>
      <w:r w:rsidRPr="00740C7A">
        <w:rPr>
          <w:rFonts w:ascii="Arial" w:hAnsi="Arial"/>
          <w:b/>
          <w:color w:val="000000"/>
        </w:rPr>
        <w:t>SOBRE DE LA PROPUESTA TÉCNICA</w:t>
      </w:r>
      <w:r w:rsidR="007970C1" w:rsidRPr="00740C7A">
        <w:rPr>
          <w:rFonts w:ascii="Arial" w:hAnsi="Arial"/>
          <w:b/>
          <w:color w:val="000000"/>
        </w:rPr>
        <w:t>.</w:t>
      </w:r>
      <w:r w:rsidRPr="00740C7A">
        <w:rPr>
          <w:rFonts w:ascii="Arial" w:hAnsi="Arial"/>
          <w:b/>
          <w:color w:val="000000"/>
        </w:rPr>
        <w:t xml:space="preserve"> </w:t>
      </w:r>
    </w:p>
    <w:p w:rsidR="007970C1" w:rsidRDefault="007970C1" w:rsidP="001C04BB">
      <w:pPr>
        <w:tabs>
          <w:tab w:val="left" w:pos="0"/>
          <w:tab w:val="left" w:pos="1134"/>
        </w:tabs>
        <w:spacing w:line="240" w:lineRule="exact"/>
        <w:jc w:val="both"/>
        <w:rPr>
          <w:rFonts w:ascii="Arial" w:hAnsi="Arial"/>
          <w:b/>
          <w:color w:val="000000"/>
        </w:rPr>
      </w:pPr>
    </w:p>
    <w:p w:rsidR="00FA7B93" w:rsidRPr="00C0440D" w:rsidRDefault="00C0440D" w:rsidP="001C04BB">
      <w:pPr>
        <w:tabs>
          <w:tab w:val="left" w:pos="0"/>
          <w:tab w:val="left" w:pos="1134"/>
        </w:tabs>
        <w:spacing w:line="240" w:lineRule="exact"/>
        <w:jc w:val="both"/>
        <w:rPr>
          <w:rFonts w:ascii="Arial" w:hAnsi="Arial"/>
          <w:b/>
          <w:color w:val="000000"/>
        </w:rPr>
      </w:pPr>
      <w:r w:rsidRPr="00740C7A">
        <w:rPr>
          <w:rFonts w:ascii="Arial" w:hAnsi="Arial"/>
          <w:b/>
          <w:color w:val="000000"/>
          <w:u w:val="single"/>
        </w:rPr>
        <w:t xml:space="preserve">LAS </w:t>
      </w:r>
      <w:r w:rsidR="00740C7A" w:rsidRPr="00740C7A">
        <w:rPr>
          <w:rFonts w:ascii="Arial" w:hAnsi="Arial"/>
          <w:b/>
          <w:color w:val="000000"/>
          <w:u w:val="single"/>
        </w:rPr>
        <w:t>“</w:t>
      </w:r>
      <w:r w:rsidRPr="00740C7A">
        <w:rPr>
          <w:rFonts w:ascii="Arial" w:hAnsi="Arial"/>
          <w:b/>
          <w:color w:val="000000"/>
          <w:u w:val="single"/>
        </w:rPr>
        <w:t>MUESTRAS</w:t>
      </w:r>
      <w:r w:rsidR="00740C7A" w:rsidRPr="00740C7A">
        <w:rPr>
          <w:rFonts w:ascii="Arial" w:hAnsi="Arial"/>
          <w:b/>
          <w:color w:val="000000"/>
          <w:u w:val="single"/>
        </w:rPr>
        <w:t>”</w:t>
      </w:r>
      <w:r w:rsidRPr="00C0440D">
        <w:rPr>
          <w:rFonts w:ascii="Arial" w:hAnsi="Arial"/>
          <w:b/>
          <w:color w:val="000000"/>
        </w:rPr>
        <w:t xml:space="preserve"> SE PRESENTARÁN FUERA DEL SOBRE DE LA PROPUESTA TÉCNICA</w:t>
      </w:r>
      <w:r w:rsidR="00740C7A">
        <w:rPr>
          <w:rFonts w:ascii="Arial" w:hAnsi="Arial"/>
          <w:b/>
          <w:color w:val="000000"/>
        </w:rPr>
        <w:t>.</w:t>
      </w:r>
      <w:r w:rsidR="005D6A09">
        <w:rPr>
          <w:rFonts w:ascii="Arial" w:hAnsi="Arial"/>
          <w:b/>
          <w:color w:val="000000"/>
        </w:rPr>
        <w:t xml:space="preserve"> </w:t>
      </w:r>
    </w:p>
    <w:p w:rsidR="00FA7B93" w:rsidRPr="00C0440D" w:rsidRDefault="00FA7B93" w:rsidP="001C04BB">
      <w:pPr>
        <w:tabs>
          <w:tab w:val="left" w:pos="0"/>
          <w:tab w:val="left" w:pos="1134"/>
        </w:tabs>
        <w:spacing w:line="240" w:lineRule="exact"/>
        <w:jc w:val="both"/>
        <w:rPr>
          <w:rFonts w:ascii="Arial" w:hAnsi="Arial"/>
          <w:color w:val="000000"/>
        </w:rPr>
      </w:pPr>
    </w:p>
    <w:p w:rsidR="00935610" w:rsidRPr="00C0440D" w:rsidRDefault="00C0440D" w:rsidP="001C04BB">
      <w:pPr>
        <w:tabs>
          <w:tab w:val="left" w:pos="0"/>
          <w:tab w:val="left" w:pos="1134"/>
        </w:tabs>
        <w:spacing w:line="240" w:lineRule="exact"/>
        <w:jc w:val="both"/>
        <w:rPr>
          <w:rFonts w:ascii="Arial" w:hAnsi="Arial"/>
          <w:color w:val="000000"/>
        </w:rPr>
      </w:pPr>
      <w:r w:rsidRPr="00C0440D">
        <w:rPr>
          <w:rFonts w:ascii="Arial" w:hAnsi="Arial"/>
          <w:color w:val="000000"/>
        </w:rPr>
        <w:t>DEBERÁN INDICAR LOS MATERIALES Y EQUIPOS QUE EMPLEARÁN PARA EL DEBIDO CUMPLIMIENTO DEL SERVICIO, TRAYENDO FOTOS Y MUESTRAS DE LOS SIGUIENTES MATERIALES:</w:t>
      </w:r>
    </w:p>
    <w:p w:rsidR="00AA2177" w:rsidRPr="000F39A3" w:rsidRDefault="00AA2177" w:rsidP="00AA2177">
      <w:pPr>
        <w:pStyle w:val="Ttulo5"/>
        <w:tabs>
          <w:tab w:val="left" w:pos="709"/>
          <w:tab w:val="left" w:pos="1134"/>
        </w:tabs>
        <w:spacing w:line="240" w:lineRule="exact"/>
        <w:rPr>
          <w:rFonts w:ascii="Arial" w:hAnsi="Arial" w:cs="Arial"/>
          <w:b/>
          <w:bCs/>
          <w:color w:val="000000"/>
          <w:sz w:val="24"/>
        </w:rPr>
      </w:pPr>
      <w:r w:rsidRPr="00C65521">
        <w:rPr>
          <w:rFonts w:ascii="Arial" w:hAnsi="Arial" w:cs="Arial"/>
          <w:b/>
          <w:bCs/>
          <w:color w:val="000000"/>
          <w:sz w:val="24"/>
          <w:highlight w:val="yellow"/>
        </w:rPr>
        <w:t>PARTIDA 1</w:t>
      </w:r>
    </w:p>
    <w:p w:rsidR="00AA2177" w:rsidRPr="007970C1" w:rsidRDefault="00C0440D" w:rsidP="00AA2177">
      <w:pPr>
        <w:tabs>
          <w:tab w:val="left" w:pos="709"/>
          <w:tab w:val="left" w:pos="1134"/>
        </w:tabs>
        <w:spacing w:line="240" w:lineRule="exact"/>
        <w:ind w:firstLine="1134"/>
        <w:jc w:val="both"/>
        <w:rPr>
          <w:rFonts w:ascii="Arial" w:hAnsi="Arial"/>
          <w:b/>
          <w:color w:val="000000"/>
        </w:rPr>
      </w:pPr>
      <w:r w:rsidRPr="007970C1">
        <w:rPr>
          <w:rFonts w:ascii="Arial" w:hAnsi="Arial"/>
          <w:b/>
          <w:color w:val="000000"/>
        </w:rPr>
        <w:t>PRESENTA</w:t>
      </w:r>
      <w:r w:rsidR="007970C1" w:rsidRPr="007970C1">
        <w:rPr>
          <w:rFonts w:ascii="Arial" w:hAnsi="Arial"/>
          <w:b/>
          <w:color w:val="000000"/>
        </w:rPr>
        <w:t>R</w:t>
      </w:r>
      <w:r w:rsidRPr="007970C1">
        <w:rPr>
          <w:rFonts w:ascii="Arial" w:hAnsi="Arial"/>
          <w:b/>
          <w:color w:val="000000"/>
        </w:rPr>
        <w:t xml:space="preserve"> FOTOS DE LOS EQUIPOS A USAR</w:t>
      </w:r>
      <w:r w:rsidR="007970C1">
        <w:rPr>
          <w:rFonts w:ascii="Arial" w:hAnsi="Arial"/>
          <w:b/>
          <w:color w:val="000000"/>
        </w:rPr>
        <w:t>, COMO MINÍMO</w:t>
      </w:r>
      <w:r w:rsidRPr="007970C1">
        <w:rPr>
          <w:rFonts w:ascii="Arial" w:hAnsi="Arial"/>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1"/>
      </w:tblGrid>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Herramientas</w:t>
            </w:r>
          </w:p>
        </w:tc>
      </w:tr>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Podadoras</w:t>
            </w:r>
          </w:p>
        </w:tc>
      </w:tr>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Uniformes</w:t>
            </w:r>
          </w:p>
        </w:tc>
      </w:tr>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Fertilizantes</w:t>
            </w:r>
          </w:p>
        </w:tc>
      </w:tr>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Fungicidas</w:t>
            </w:r>
          </w:p>
        </w:tc>
      </w:tr>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Material y equipamiento varios</w:t>
            </w:r>
          </w:p>
        </w:tc>
      </w:tr>
    </w:tbl>
    <w:p w:rsidR="00935610" w:rsidRPr="000F39A3" w:rsidRDefault="00935610">
      <w:pPr>
        <w:tabs>
          <w:tab w:val="left" w:pos="709"/>
          <w:tab w:val="left" w:pos="1134"/>
        </w:tabs>
        <w:spacing w:line="240" w:lineRule="exact"/>
        <w:ind w:firstLine="1134"/>
        <w:jc w:val="center"/>
        <w:rPr>
          <w:rFonts w:ascii="Arial" w:hAnsi="Arial"/>
          <w:b/>
          <w:color w:val="000000"/>
          <w:sz w:val="24"/>
        </w:rPr>
      </w:pPr>
    </w:p>
    <w:p w:rsidR="00AE349F" w:rsidRDefault="00935610">
      <w:pPr>
        <w:tabs>
          <w:tab w:val="left" w:pos="709"/>
          <w:tab w:val="left" w:pos="1134"/>
        </w:tabs>
        <w:spacing w:line="240" w:lineRule="exact"/>
        <w:rPr>
          <w:rFonts w:ascii="Arial" w:hAnsi="Arial"/>
          <w:b/>
          <w:color w:val="000000"/>
          <w:sz w:val="24"/>
        </w:rPr>
      </w:pPr>
      <w:r w:rsidRPr="000F39A3">
        <w:rPr>
          <w:rFonts w:ascii="Arial" w:hAnsi="Arial"/>
          <w:b/>
          <w:color w:val="000000"/>
          <w:sz w:val="24"/>
        </w:rPr>
        <w:tab/>
      </w:r>
      <w:r w:rsidRPr="000F39A3">
        <w:rPr>
          <w:rFonts w:ascii="Arial" w:hAnsi="Arial"/>
          <w:b/>
          <w:color w:val="000000"/>
          <w:sz w:val="24"/>
        </w:rPr>
        <w:tab/>
      </w:r>
    </w:p>
    <w:p w:rsidR="00935610" w:rsidRPr="000F39A3" w:rsidRDefault="00935610">
      <w:pPr>
        <w:tabs>
          <w:tab w:val="left" w:pos="709"/>
          <w:tab w:val="left" w:pos="1134"/>
        </w:tabs>
        <w:spacing w:line="240" w:lineRule="exact"/>
        <w:rPr>
          <w:rFonts w:ascii="Arial" w:hAnsi="Arial"/>
          <w:b/>
          <w:color w:val="000000"/>
          <w:sz w:val="24"/>
        </w:rPr>
      </w:pPr>
      <w:r w:rsidRPr="00C65521">
        <w:rPr>
          <w:rFonts w:ascii="Arial" w:hAnsi="Arial"/>
          <w:b/>
          <w:color w:val="000000"/>
          <w:sz w:val="24"/>
          <w:highlight w:val="yellow"/>
        </w:rPr>
        <w:t xml:space="preserve">PARTIDA </w:t>
      </w:r>
      <w:r w:rsidR="00AA2177" w:rsidRPr="00C65521">
        <w:rPr>
          <w:rFonts w:ascii="Arial" w:hAnsi="Arial"/>
          <w:b/>
          <w:color w:val="000000"/>
          <w:sz w:val="24"/>
          <w:highlight w:val="yellow"/>
        </w:rPr>
        <w:t>2</w:t>
      </w:r>
    </w:p>
    <w:p w:rsidR="00FA7B93" w:rsidRPr="003C6129" w:rsidRDefault="003C6129" w:rsidP="007970C1">
      <w:pPr>
        <w:tabs>
          <w:tab w:val="left" w:pos="709"/>
          <w:tab w:val="left" w:pos="1134"/>
        </w:tabs>
        <w:spacing w:line="240" w:lineRule="exact"/>
        <w:rPr>
          <w:rFonts w:ascii="Arial" w:hAnsi="Arial"/>
          <w:b/>
          <w:color w:val="000000"/>
        </w:rPr>
      </w:pPr>
      <w:r w:rsidRPr="003C6129">
        <w:rPr>
          <w:rFonts w:ascii="Arial" w:hAnsi="Arial"/>
          <w:b/>
          <w:color w:val="000000"/>
        </w:rPr>
        <w:tab/>
      </w:r>
      <w:r w:rsidRPr="003C6129">
        <w:rPr>
          <w:rFonts w:ascii="Arial" w:hAnsi="Arial"/>
          <w:b/>
          <w:color w:val="000000"/>
        </w:rPr>
        <w:tab/>
        <w:t xml:space="preserve">PRESENTAR </w:t>
      </w:r>
      <w:r>
        <w:rPr>
          <w:rFonts w:ascii="Arial" w:hAnsi="Arial"/>
          <w:b/>
          <w:color w:val="000000"/>
        </w:rPr>
        <w:t xml:space="preserve">LAS SIGUEINTES </w:t>
      </w:r>
      <w:r w:rsidR="005D6A09">
        <w:rPr>
          <w:rFonts w:ascii="Arial" w:hAnsi="Arial"/>
          <w:b/>
          <w:color w:val="000000"/>
        </w:rPr>
        <w:t>“</w:t>
      </w:r>
      <w:r>
        <w:rPr>
          <w:rFonts w:ascii="Arial" w:hAnsi="Arial"/>
          <w:b/>
          <w:color w:val="000000"/>
        </w:rPr>
        <w:t>MUESTRAS</w:t>
      </w:r>
      <w:r w:rsidR="005D6A09">
        <w:rPr>
          <w:rFonts w:ascii="Arial" w:hAnsi="Arial"/>
          <w:b/>
          <w:color w:val="000000"/>
        </w:rPr>
        <w:t>”</w:t>
      </w:r>
      <w:r>
        <w:rPr>
          <w:rFonts w:ascii="Arial" w:hAnsi="Arial"/>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5"/>
      </w:tblGrid>
      <w:tr w:rsidR="00935610" w:rsidRPr="000F39A3">
        <w:trPr>
          <w:jc w:val="center"/>
        </w:trPr>
        <w:tc>
          <w:tcPr>
            <w:tcW w:w="6225" w:type="dxa"/>
          </w:tcPr>
          <w:p w:rsidR="00935610" w:rsidRPr="000F39A3" w:rsidRDefault="00935610" w:rsidP="00740C7A">
            <w:pPr>
              <w:tabs>
                <w:tab w:val="left" w:pos="709"/>
                <w:tab w:val="left" w:pos="1134"/>
              </w:tabs>
              <w:spacing w:line="240" w:lineRule="exact"/>
              <w:jc w:val="both"/>
              <w:rPr>
                <w:rFonts w:ascii="Arial" w:hAnsi="Arial"/>
                <w:color w:val="000000"/>
                <w:sz w:val="24"/>
              </w:rPr>
            </w:pPr>
            <w:r w:rsidRPr="000F39A3">
              <w:rPr>
                <w:rFonts w:ascii="Arial" w:hAnsi="Arial"/>
                <w:color w:val="000000"/>
                <w:sz w:val="24"/>
              </w:rPr>
              <w:t>Aromatizante</w:t>
            </w:r>
            <w:r w:rsidR="00740C7A">
              <w:rPr>
                <w:rFonts w:ascii="Arial" w:hAnsi="Arial"/>
                <w:color w:val="000000"/>
                <w:sz w:val="24"/>
              </w:rPr>
              <w:t xml:space="preserve"> con dosificador</w:t>
            </w:r>
            <w:r w:rsidRPr="000F39A3">
              <w:rPr>
                <w:rFonts w:ascii="Arial" w:hAnsi="Arial"/>
                <w:color w:val="000000"/>
                <w:sz w:val="24"/>
              </w:rPr>
              <w:t xml:space="preserve">, </w:t>
            </w:r>
            <w:r w:rsidR="00740C7A">
              <w:rPr>
                <w:rFonts w:ascii="Arial" w:hAnsi="Arial"/>
                <w:color w:val="000000"/>
                <w:sz w:val="24"/>
              </w:rPr>
              <w:t>que se c</w:t>
            </w:r>
            <w:r w:rsidRPr="000F39A3">
              <w:rPr>
                <w:rFonts w:ascii="Arial" w:hAnsi="Arial"/>
                <w:color w:val="000000"/>
                <w:sz w:val="24"/>
              </w:rPr>
              <w:t>olocar</w:t>
            </w:r>
            <w:r w:rsidR="00740C7A">
              <w:rPr>
                <w:rFonts w:ascii="Arial" w:hAnsi="Arial"/>
                <w:color w:val="000000"/>
                <w:sz w:val="24"/>
              </w:rPr>
              <w:t>á en cada baño</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 xml:space="preserve">Jabón </w:t>
            </w:r>
            <w:r w:rsidR="003C6129" w:rsidRPr="000F39A3">
              <w:rPr>
                <w:rFonts w:ascii="Arial" w:hAnsi="Arial"/>
                <w:color w:val="000000"/>
                <w:sz w:val="24"/>
              </w:rPr>
              <w:t>líquido</w:t>
            </w:r>
            <w:r w:rsidRPr="000F39A3">
              <w:rPr>
                <w:rFonts w:ascii="Arial" w:hAnsi="Arial"/>
                <w:color w:val="000000"/>
                <w:sz w:val="24"/>
              </w:rPr>
              <w:t xml:space="preserve"> para manos</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Rollos de papel para manos y papel sanitario.</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Desodorante ambiental</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Detergente</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Limpiavidrios</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Desengrasante</w:t>
            </w:r>
          </w:p>
        </w:tc>
      </w:tr>
    </w:tbl>
    <w:p w:rsidR="00AA2177" w:rsidRPr="000F39A3" w:rsidRDefault="00AA2177">
      <w:pPr>
        <w:tabs>
          <w:tab w:val="left" w:pos="709"/>
          <w:tab w:val="left" w:pos="1134"/>
        </w:tabs>
        <w:spacing w:line="240" w:lineRule="exact"/>
        <w:jc w:val="both"/>
        <w:rPr>
          <w:rFonts w:ascii="Arial" w:hAnsi="Arial"/>
          <w:color w:val="000000"/>
          <w:sz w:val="24"/>
        </w:rPr>
      </w:pPr>
    </w:p>
    <w:p w:rsidR="00935610" w:rsidRPr="003C6129" w:rsidRDefault="007970C1">
      <w:pPr>
        <w:tabs>
          <w:tab w:val="left" w:pos="709"/>
          <w:tab w:val="left" w:pos="1134"/>
        </w:tabs>
        <w:spacing w:line="240" w:lineRule="exact"/>
        <w:ind w:firstLine="1134"/>
        <w:jc w:val="both"/>
        <w:rPr>
          <w:rFonts w:ascii="Arial" w:hAnsi="Arial"/>
          <w:b/>
          <w:color w:val="000000"/>
        </w:rPr>
      </w:pPr>
      <w:r w:rsidRPr="003C6129">
        <w:rPr>
          <w:rFonts w:ascii="Arial" w:hAnsi="Arial"/>
          <w:b/>
          <w:color w:val="000000"/>
        </w:rPr>
        <w:t>PRESENTA</w:t>
      </w:r>
      <w:r w:rsidR="003C6129">
        <w:rPr>
          <w:rFonts w:ascii="Arial" w:hAnsi="Arial"/>
          <w:b/>
          <w:color w:val="000000"/>
        </w:rPr>
        <w:t>R</w:t>
      </w:r>
      <w:r w:rsidRPr="003C6129">
        <w:rPr>
          <w:rFonts w:ascii="Arial" w:hAnsi="Arial"/>
          <w:b/>
          <w:color w:val="000000"/>
        </w:rPr>
        <w:t xml:space="preserve"> </w:t>
      </w:r>
      <w:r w:rsidR="005D6A09">
        <w:rPr>
          <w:rFonts w:ascii="Arial" w:hAnsi="Arial"/>
          <w:b/>
          <w:color w:val="000000"/>
        </w:rPr>
        <w:t>“</w:t>
      </w:r>
      <w:r w:rsidRPr="003C6129">
        <w:rPr>
          <w:rFonts w:ascii="Arial" w:hAnsi="Arial"/>
          <w:b/>
          <w:color w:val="000000"/>
        </w:rPr>
        <w:t>FOTOS</w:t>
      </w:r>
      <w:r w:rsidR="005D6A09">
        <w:rPr>
          <w:rFonts w:ascii="Arial" w:hAnsi="Arial"/>
          <w:b/>
          <w:color w:val="000000"/>
        </w:rPr>
        <w:t>”</w:t>
      </w:r>
      <w:r w:rsidRPr="003C6129">
        <w:rPr>
          <w:rFonts w:ascii="Arial" w:hAnsi="Arial"/>
          <w:b/>
          <w:color w:val="000000"/>
        </w:rPr>
        <w:t xml:space="preserve"> DE LOS EQUIPOS A USAR</w:t>
      </w:r>
      <w:r w:rsidR="003C6129">
        <w:rPr>
          <w:rFonts w:ascii="Arial" w:hAnsi="Arial"/>
          <w:b/>
          <w:color w:val="000000"/>
        </w:rPr>
        <w:t>, ENTRE OTROS</w:t>
      </w:r>
      <w:r w:rsidRPr="003C6129">
        <w:rPr>
          <w:rFonts w:ascii="Arial" w:hAnsi="Arial"/>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7"/>
        <w:gridCol w:w="2982"/>
      </w:tblGrid>
      <w:tr w:rsidR="00935610" w:rsidRPr="000F39A3">
        <w:trPr>
          <w:jc w:val="center"/>
        </w:trPr>
        <w:tc>
          <w:tcPr>
            <w:tcW w:w="3257" w:type="dxa"/>
          </w:tcPr>
          <w:p w:rsidR="00935610" w:rsidRPr="007970C1" w:rsidRDefault="00935610" w:rsidP="00740C7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Escaleras, varios tamaños</w:t>
            </w:r>
            <w:r w:rsidR="00740C7A">
              <w:rPr>
                <w:rFonts w:ascii="Arial" w:hAnsi="Arial"/>
                <w:color w:val="000000"/>
                <w:sz w:val="24"/>
                <w:szCs w:val="24"/>
              </w:rPr>
              <w:t>,</w:t>
            </w:r>
            <w:r w:rsidRPr="007970C1">
              <w:rPr>
                <w:rFonts w:ascii="Arial" w:hAnsi="Arial"/>
                <w:color w:val="000000"/>
                <w:sz w:val="24"/>
                <w:szCs w:val="24"/>
              </w:rPr>
              <w:t xml:space="preserve"> </w:t>
            </w:r>
            <w:r w:rsidR="00740C7A" w:rsidRPr="007970C1">
              <w:rPr>
                <w:rFonts w:ascii="Arial" w:hAnsi="Arial"/>
                <w:color w:val="000000"/>
                <w:sz w:val="24"/>
                <w:szCs w:val="24"/>
              </w:rPr>
              <w:t xml:space="preserve">por ejemplo </w:t>
            </w:r>
            <w:r w:rsidR="00740C7A">
              <w:rPr>
                <w:rFonts w:ascii="Arial" w:hAnsi="Arial"/>
                <w:color w:val="000000"/>
                <w:sz w:val="24"/>
                <w:szCs w:val="24"/>
              </w:rPr>
              <w:t>5 y 7 peldaños</w:t>
            </w:r>
            <w:r w:rsidRPr="007970C1">
              <w:rPr>
                <w:rFonts w:ascii="Arial" w:hAnsi="Arial"/>
                <w:color w:val="000000"/>
                <w:sz w:val="24"/>
                <w:szCs w:val="24"/>
              </w:rPr>
              <w:t>.</w:t>
            </w:r>
          </w:p>
        </w:tc>
        <w:tc>
          <w:tcPr>
            <w:tcW w:w="2982"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para papel para manos.</w:t>
            </w:r>
          </w:p>
        </w:tc>
      </w:tr>
      <w:tr w:rsidR="00935610" w:rsidRPr="000F39A3">
        <w:trPr>
          <w:jc w:val="center"/>
        </w:trPr>
        <w:tc>
          <w:tcPr>
            <w:tcW w:w="3257"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de papel sanitario</w:t>
            </w:r>
          </w:p>
        </w:tc>
        <w:tc>
          <w:tcPr>
            <w:tcW w:w="2982"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para gel</w:t>
            </w:r>
          </w:p>
        </w:tc>
      </w:tr>
      <w:tr w:rsidR="00935610" w:rsidRPr="000F39A3">
        <w:trPr>
          <w:jc w:val="center"/>
        </w:trPr>
        <w:tc>
          <w:tcPr>
            <w:tcW w:w="3257"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Pulidora de pisos</w:t>
            </w:r>
          </w:p>
        </w:tc>
        <w:tc>
          <w:tcPr>
            <w:tcW w:w="2982"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Carrito para limpieza de pisos</w:t>
            </w:r>
          </w:p>
        </w:tc>
      </w:tr>
      <w:tr w:rsidR="00935610" w:rsidRPr="000F39A3">
        <w:trPr>
          <w:jc w:val="center"/>
        </w:trPr>
        <w:tc>
          <w:tcPr>
            <w:tcW w:w="3257" w:type="dxa"/>
          </w:tcPr>
          <w:p w:rsidR="00935610" w:rsidRPr="007970C1" w:rsidRDefault="003C6129" w:rsidP="003C6129">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Depósito</w:t>
            </w:r>
            <w:r>
              <w:rPr>
                <w:rFonts w:ascii="Arial" w:hAnsi="Arial"/>
                <w:color w:val="000000"/>
                <w:sz w:val="24"/>
                <w:szCs w:val="24"/>
              </w:rPr>
              <w:t xml:space="preserve"> para basura de 20 litros</w:t>
            </w:r>
          </w:p>
        </w:tc>
        <w:tc>
          <w:tcPr>
            <w:tcW w:w="2982"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Carro recolector de basura</w:t>
            </w:r>
          </w:p>
        </w:tc>
      </w:tr>
      <w:tr w:rsidR="00935610" w:rsidRPr="000F39A3">
        <w:trPr>
          <w:jc w:val="center"/>
        </w:trPr>
        <w:tc>
          <w:tcPr>
            <w:tcW w:w="3257"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Aspiradora industrial</w:t>
            </w:r>
          </w:p>
        </w:tc>
        <w:tc>
          <w:tcPr>
            <w:tcW w:w="2982"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Lava alfombra</w:t>
            </w:r>
          </w:p>
        </w:tc>
      </w:tr>
      <w:tr w:rsidR="00935610" w:rsidRPr="000F39A3">
        <w:trPr>
          <w:jc w:val="center"/>
        </w:trPr>
        <w:tc>
          <w:tcPr>
            <w:tcW w:w="3257"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Señalamientos de piso</w:t>
            </w:r>
          </w:p>
        </w:tc>
        <w:tc>
          <w:tcPr>
            <w:tcW w:w="2982" w:type="dxa"/>
          </w:tcPr>
          <w:p w:rsidR="00935610" w:rsidRPr="007970C1" w:rsidRDefault="006C32D6">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Secador de manos de aire</w:t>
            </w:r>
          </w:p>
        </w:tc>
      </w:tr>
    </w:tbl>
    <w:p w:rsidR="00BE0682" w:rsidRDefault="00BE0682" w:rsidP="00BE0682">
      <w:pPr>
        <w:tabs>
          <w:tab w:val="left" w:pos="709"/>
          <w:tab w:val="left" w:pos="1134"/>
        </w:tabs>
        <w:spacing w:line="240" w:lineRule="exact"/>
        <w:rPr>
          <w:rFonts w:ascii="Arial" w:hAnsi="Arial"/>
          <w:color w:val="000000"/>
          <w:sz w:val="24"/>
        </w:rPr>
      </w:pPr>
    </w:p>
    <w:p w:rsidR="003C6129" w:rsidRDefault="003C6129" w:rsidP="00BE0682">
      <w:pPr>
        <w:tabs>
          <w:tab w:val="left" w:pos="709"/>
          <w:tab w:val="left" w:pos="1134"/>
        </w:tabs>
        <w:spacing w:line="240" w:lineRule="exact"/>
        <w:rPr>
          <w:rFonts w:ascii="Arial" w:hAnsi="Arial"/>
          <w:b/>
          <w:color w:val="000000"/>
          <w:sz w:val="24"/>
          <w:highlight w:val="yellow"/>
        </w:rPr>
      </w:pPr>
    </w:p>
    <w:p w:rsidR="003E45E7" w:rsidRDefault="003E45E7" w:rsidP="00BE0682">
      <w:pPr>
        <w:tabs>
          <w:tab w:val="left" w:pos="709"/>
          <w:tab w:val="left" w:pos="1134"/>
        </w:tabs>
        <w:spacing w:line="240" w:lineRule="exact"/>
        <w:rPr>
          <w:rFonts w:ascii="Arial" w:hAnsi="Arial"/>
          <w:b/>
          <w:color w:val="000000"/>
          <w:sz w:val="24"/>
          <w:highlight w:val="yellow"/>
        </w:rPr>
      </w:pPr>
    </w:p>
    <w:p w:rsidR="00935610" w:rsidRPr="000F39A3" w:rsidRDefault="00935610" w:rsidP="00BE0682">
      <w:pPr>
        <w:tabs>
          <w:tab w:val="left" w:pos="709"/>
          <w:tab w:val="left" w:pos="1134"/>
        </w:tabs>
        <w:spacing w:line="240" w:lineRule="exact"/>
        <w:rPr>
          <w:rFonts w:ascii="Arial" w:hAnsi="Arial"/>
          <w:b/>
          <w:color w:val="000000"/>
          <w:sz w:val="24"/>
        </w:rPr>
      </w:pPr>
      <w:r w:rsidRPr="00C65521">
        <w:rPr>
          <w:rFonts w:ascii="Arial" w:hAnsi="Arial"/>
          <w:b/>
          <w:color w:val="000000"/>
          <w:sz w:val="24"/>
          <w:highlight w:val="yellow"/>
        </w:rPr>
        <w:t>PARTIDA 3</w:t>
      </w:r>
    </w:p>
    <w:p w:rsidR="00FA7B93" w:rsidRPr="000F39A3" w:rsidRDefault="00FA7B93">
      <w:pPr>
        <w:tabs>
          <w:tab w:val="left" w:pos="709"/>
          <w:tab w:val="left" w:pos="1134"/>
        </w:tabs>
        <w:spacing w:line="240" w:lineRule="exact"/>
        <w:ind w:firstLine="1134"/>
        <w:rPr>
          <w:rFonts w:ascii="Arial" w:hAnsi="Arial"/>
          <w:b/>
          <w:color w:val="000000"/>
          <w:sz w:val="24"/>
        </w:rPr>
      </w:pPr>
    </w:p>
    <w:p w:rsidR="00935610" w:rsidRPr="003C6129" w:rsidRDefault="003C6129">
      <w:pPr>
        <w:tabs>
          <w:tab w:val="left" w:pos="709"/>
          <w:tab w:val="left" w:pos="1134"/>
        </w:tabs>
        <w:spacing w:line="240" w:lineRule="exact"/>
        <w:ind w:firstLine="1134"/>
        <w:jc w:val="both"/>
        <w:rPr>
          <w:rFonts w:ascii="Arial" w:hAnsi="Arial"/>
          <w:b/>
          <w:color w:val="000000"/>
        </w:rPr>
      </w:pPr>
      <w:r w:rsidRPr="003C6129">
        <w:rPr>
          <w:rFonts w:ascii="Arial" w:hAnsi="Arial"/>
          <w:b/>
          <w:color w:val="000000"/>
        </w:rPr>
        <w:t>PRESENTA</w:t>
      </w:r>
      <w:r>
        <w:rPr>
          <w:rFonts w:ascii="Arial" w:hAnsi="Arial"/>
          <w:b/>
          <w:color w:val="000000"/>
        </w:rPr>
        <w:t>R</w:t>
      </w:r>
      <w:r w:rsidRPr="003C6129">
        <w:rPr>
          <w:rFonts w:ascii="Arial" w:hAnsi="Arial"/>
          <w:b/>
          <w:color w:val="000000"/>
        </w:rPr>
        <w:t xml:space="preserve"> FOTOS DE LOS EQUIPOS A USAR </w:t>
      </w:r>
      <w:r>
        <w:rPr>
          <w:rFonts w:ascii="Arial" w:hAnsi="Arial"/>
          <w:b/>
          <w:color w:val="000000"/>
        </w:rPr>
        <w:t>POR EL PERSONAL DE VIGILANCIA, ENTRE OTROS</w:t>
      </w:r>
      <w:r w:rsidR="00935610" w:rsidRPr="003C6129">
        <w:rPr>
          <w:rFonts w:ascii="Arial" w:hAnsi="Arial"/>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5"/>
      </w:tblGrid>
      <w:tr w:rsidR="00935610" w:rsidRPr="000F39A3">
        <w:trPr>
          <w:jc w:val="center"/>
        </w:trPr>
        <w:tc>
          <w:tcPr>
            <w:tcW w:w="6355" w:type="dxa"/>
          </w:tcPr>
          <w:p w:rsidR="00935610" w:rsidRPr="000F39A3" w:rsidRDefault="002C3010" w:rsidP="002C3010">
            <w:pPr>
              <w:tabs>
                <w:tab w:val="left" w:pos="709"/>
                <w:tab w:val="left" w:pos="1134"/>
              </w:tabs>
              <w:spacing w:line="240" w:lineRule="exact"/>
              <w:jc w:val="both"/>
              <w:rPr>
                <w:rFonts w:ascii="Arial" w:hAnsi="Arial"/>
                <w:color w:val="000000"/>
                <w:sz w:val="24"/>
              </w:rPr>
            </w:pPr>
            <w:r>
              <w:rPr>
                <w:rFonts w:ascii="Arial" w:hAnsi="Arial"/>
                <w:color w:val="000000"/>
                <w:sz w:val="24"/>
              </w:rPr>
              <w:t xml:space="preserve">Equipo de Seguridad y </w:t>
            </w:r>
            <w:r w:rsidR="003C6129">
              <w:rPr>
                <w:rFonts w:ascii="Arial" w:hAnsi="Arial"/>
                <w:color w:val="000000"/>
                <w:sz w:val="24"/>
              </w:rPr>
              <w:t xml:space="preserve">vigilancia </w:t>
            </w:r>
            <w:r w:rsidR="00935610" w:rsidRPr="000F39A3">
              <w:rPr>
                <w:rFonts w:ascii="Arial" w:hAnsi="Arial"/>
                <w:color w:val="000000"/>
                <w:sz w:val="24"/>
              </w:rPr>
              <w:t xml:space="preserve">con que cuenta </w:t>
            </w:r>
          </w:p>
        </w:tc>
      </w:tr>
      <w:tr w:rsidR="00935610" w:rsidRPr="000F39A3">
        <w:trPr>
          <w:jc w:val="center"/>
        </w:trPr>
        <w:tc>
          <w:tcPr>
            <w:tcW w:w="6355" w:type="dxa"/>
          </w:tcPr>
          <w:p w:rsidR="00935610" w:rsidRPr="000F39A3" w:rsidRDefault="003C6129">
            <w:pPr>
              <w:tabs>
                <w:tab w:val="left" w:pos="709"/>
                <w:tab w:val="left" w:pos="1134"/>
              </w:tabs>
              <w:spacing w:line="240" w:lineRule="exact"/>
              <w:jc w:val="both"/>
              <w:rPr>
                <w:rFonts w:ascii="Arial" w:hAnsi="Arial"/>
                <w:color w:val="000000"/>
                <w:sz w:val="24"/>
              </w:rPr>
            </w:pPr>
            <w:r>
              <w:rPr>
                <w:rFonts w:ascii="Arial" w:hAnsi="Arial"/>
                <w:color w:val="000000"/>
                <w:sz w:val="24"/>
              </w:rPr>
              <w:t>Equipo de Comunicación</w:t>
            </w:r>
          </w:p>
        </w:tc>
      </w:tr>
      <w:tr w:rsidR="003C6129" w:rsidRPr="000F39A3">
        <w:trPr>
          <w:jc w:val="center"/>
        </w:trPr>
        <w:tc>
          <w:tcPr>
            <w:tcW w:w="6355" w:type="dxa"/>
          </w:tcPr>
          <w:p w:rsidR="003C6129" w:rsidRDefault="003C6129" w:rsidP="003C6129">
            <w:pPr>
              <w:tabs>
                <w:tab w:val="left" w:pos="709"/>
                <w:tab w:val="left" w:pos="1134"/>
              </w:tabs>
              <w:spacing w:line="240" w:lineRule="exact"/>
              <w:jc w:val="both"/>
              <w:rPr>
                <w:rFonts w:ascii="Arial" w:hAnsi="Arial"/>
                <w:color w:val="000000"/>
                <w:sz w:val="24"/>
              </w:rPr>
            </w:pPr>
            <w:r w:rsidRPr="000F39A3">
              <w:rPr>
                <w:rFonts w:ascii="Arial" w:hAnsi="Arial"/>
                <w:color w:val="000000"/>
                <w:sz w:val="24"/>
              </w:rPr>
              <w:t>Personal con que cuenta la empresa</w:t>
            </w:r>
          </w:p>
        </w:tc>
      </w:tr>
      <w:tr w:rsidR="00935610" w:rsidRPr="000F39A3">
        <w:trPr>
          <w:jc w:val="center"/>
        </w:trPr>
        <w:tc>
          <w:tcPr>
            <w:tcW w:w="6355" w:type="dxa"/>
          </w:tcPr>
          <w:p w:rsidR="00935610" w:rsidRPr="000F39A3" w:rsidRDefault="003C6129" w:rsidP="003C6129">
            <w:pPr>
              <w:tabs>
                <w:tab w:val="left" w:pos="709"/>
                <w:tab w:val="left" w:pos="1134"/>
              </w:tabs>
              <w:spacing w:line="240" w:lineRule="exact"/>
              <w:jc w:val="both"/>
              <w:rPr>
                <w:rFonts w:ascii="Arial" w:hAnsi="Arial"/>
                <w:color w:val="000000"/>
                <w:sz w:val="24"/>
              </w:rPr>
            </w:pPr>
            <w:r>
              <w:rPr>
                <w:rFonts w:ascii="Arial" w:hAnsi="Arial"/>
                <w:color w:val="000000"/>
                <w:sz w:val="24"/>
              </w:rPr>
              <w:t>Uniformes</w:t>
            </w:r>
          </w:p>
        </w:tc>
      </w:tr>
      <w:tr w:rsidR="00935610" w:rsidRPr="000F39A3">
        <w:trPr>
          <w:jc w:val="center"/>
        </w:trPr>
        <w:tc>
          <w:tcPr>
            <w:tcW w:w="635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Fotos del establecimiento de la empresa</w:t>
            </w:r>
          </w:p>
        </w:tc>
      </w:tr>
    </w:tbl>
    <w:p w:rsidR="00935610" w:rsidRPr="000F39A3" w:rsidRDefault="00935610">
      <w:pPr>
        <w:tabs>
          <w:tab w:val="left" w:pos="709"/>
          <w:tab w:val="left" w:pos="1134"/>
        </w:tabs>
        <w:spacing w:line="240" w:lineRule="exact"/>
        <w:ind w:firstLine="1134"/>
        <w:jc w:val="center"/>
        <w:rPr>
          <w:rFonts w:ascii="Arial" w:hAnsi="Arial"/>
          <w:color w:val="000000"/>
          <w:sz w:val="24"/>
        </w:rPr>
      </w:pPr>
    </w:p>
    <w:p w:rsidR="00637B7F" w:rsidRDefault="00637B7F">
      <w:pPr>
        <w:tabs>
          <w:tab w:val="left" w:pos="709"/>
          <w:tab w:val="left" w:pos="1134"/>
        </w:tabs>
        <w:spacing w:line="240" w:lineRule="exact"/>
        <w:ind w:left="705"/>
        <w:jc w:val="both"/>
        <w:rPr>
          <w:rFonts w:ascii="Arial" w:hAnsi="Arial"/>
          <w:color w:val="000000"/>
          <w:sz w:val="24"/>
        </w:rPr>
      </w:pPr>
    </w:p>
    <w:p w:rsidR="00935610" w:rsidRPr="003C6129" w:rsidRDefault="003C6129" w:rsidP="003C6129">
      <w:pPr>
        <w:tabs>
          <w:tab w:val="left" w:pos="709"/>
          <w:tab w:val="left" w:pos="1134"/>
        </w:tabs>
        <w:spacing w:line="240" w:lineRule="exact"/>
        <w:jc w:val="both"/>
        <w:rPr>
          <w:rFonts w:ascii="Arial" w:hAnsi="Arial"/>
          <w:color w:val="000000"/>
        </w:rPr>
      </w:pPr>
      <w:r w:rsidRPr="00740C7A">
        <w:rPr>
          <w:rFonts w:ascii="Arial" w:hAnsi="Arial"/>
          <w:b/>
          <w:color w:val="000000"/>
        </w:rPr>
        <w:t>Y TODOS LOS MATERIALES ADICIONALES</w:t>
      </w:r>
      <w:r w:rsidRPr="003C6129">
        <w:rPr>
          <w:rFonts w:ascii="Arial" w:hAnsi="Arial"/>
          <w:color w:val="000000"/>
        </w:rPr>
        <w:t xml:space="preserve"> QUE CONSIDEREN NECESARIOS PARA AVALAR QUE PRESENTAN UNA MEJOR OFERTA TÉCNICA.</w:t>
      </w:r>
    </w:p>
    <w:p w:rsidR="00935610" w:rsidRPr="003C6129" w:rsidRDefault="00935610">
      <w:pPr>
        <w:tabs>
          <w:tab w:val="left" w:pos="709"/>
          <w:tab w:val="left" w:pos="1134"/>
        </w:tabs>
        <w:spacing w:line="240" w:lineRule="exact"/>
        <w:ind w:left="705"/>
        <w:jc w:val="both"/>
        <w:rPr>
          <w:rFonts w:ascii="Arial" w:hAnsi="Arial"/>
          <w:color w:val="000000"/>
        </w:rPr>
      </w:pPr>
    </w:p>
    <w:p w:rsidR="00935610" w:rsidRPr="003C6129"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A LAS MUESTRAS PRESENTADAS NO SE LE APLICARA NINGUNA PRUEBA</w:t>
      </w:r>
      <w:r w:rsidR="005D6A09">
        <w:rPr>
          <w:rFonts w:ascii="Arial" w:hAnsi="Arial"/>
          <w:color w:val="000000"/>
        </w:rPr>
        <w:t>,</w:t>
      </w:r>
      <w:r w:rsidRPr="003C6129">
        <w:rPr>
          <w:rFonts w:ascii="Arial" w:hAnsi="Arial"/>
          <w:color w:val="000000"/>
        </w:rPr>
        <w:t xml:space="preserve"> SOLAMENTE SERVIRAN PARA ESTABLECER QUE LOS PRODUCTOS OFERTADOS SEAN LOS QUE SE APLIQUEN EN EL SERVICIO. </w:t>
      </w:r>
    </w:p>
    <w:p w:rsidR="00935610" w:rsidRPr="000F39A3" w:rsidRDefault="00935610">
      <w:pPr>
        <w:jc w:val="both"/>
        <w:rPr>
          <w:rFonts w:ascii="Bookman Old Style" w:hAnsi="Bookman Old Style"/>
          <w:color w:val="000000"/>
          <w:sz w:val="24"/>
          <w:szCs w:val="24"/>
        </w:rPr>
      </w:pPr>
    </w:p>
    <w:p w:rsidR="00935610" w:rsidRPr="003C6129"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EN EL CASO DE QUE ALGUNO DE LOS BIENES UTILIZADOS PARA LA APLICACIÓN DEL SERVICIO NO CUMPLA CON LO SOLICITADO EN ESTAS BASES EN CUANTO A CALIDAD Y RESISTENCIA, SU PARTIDA SERÁ DESECHADA.</w:t>
      </w:r>
    </w:p>
    <w:p w:rsidR="00935610" w:rsidRPr="003C6129" w:rsidRDefault="00935610" w:rsidP="003C6129">
      <w:pPr>
        <w:tabs>
          <w:tab w:val="left" w:pos="709"/>
          <w:tab w:val="left" w:pos="1134"/>
        </w:tabs>
        <w:spacing w:line="240" w:lineRule="exact"/>
        <w:jc w:val="both"/>
        <w:rPr>
          <w:rFonts w:ascii="Arial" w:hAnsi="Arial"/>
          <w:color w:val="000000"/>
        </w:rPr>
      </w:pPr>
    </w:p>
    <w:p w:rsidR="00935610" w:rsidRPr="003C6129"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EN CASO DE RESULTAR ADJUDICADA LA EMPRESA, LAS MUESTRAS SERVIRAN PARA VERIFICACIÓN POR PARTE DEL DEPARTAMENTO DE MANTENIMIENTO Y SERVICIOS GENERALES, DE QUE DICHOS INSUMOS SEAN IGUALES A LAS MUESTRAS ENTREGADAS.</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w:t>
      </w:r>
      <w:r w:rsidR="002C3010">
        <w:rPr>
          <w:rFonts w:ascii="Arial" w:hAnsi="Arial" w:cs="Arial"/>
          <w:b/>
          <w:color w:val="000000"/>
        </w:rPr>
        <w:t>8</w:t>
      </w:r>
      <w:r w:rsidRPr="000F39A3">
        <w:rPr>
          <w:rFonts w:ascii="Arial" w:hAnsi="Arial" w:cs="Arial"/>
          <w:b/>
          <w:color w:val="000000"/>
        </w:rPr>
        <w:t>.-  PRUEBAS.</w:t>
      </w:r>
    </w:p>
    <w:p w:rsidR="00935610" w:rsidRPr="000F39A3" w:rsidRDefault="00935610">
      <w:pPr>
        <w:widowControl/>
        <w:jc w:val="both"/>
        <w:rPr>
          <w:rFonts w:ascii="Arial" w:hAnsi="Arial" w:cs="Arial"/>
          <w:color w:val="000000"/>
        </w:rPr>
      </w:pPr>
    </w:p>
    <w:p w:rsidR="00935610" w:rsidRDefault="00935610">
      <w:pPr>
        <w:widowControl/>
        <w:jc w:val="both"/>
        <w:rPr>
          <w:rFonts w:ascii="Arial" w:hAnsi="Arial" w:cs="Arial"/>
          <w:color w:val="000000"/>
        </w:rPr>
      </w:pPr>
      <w:r w:rsidRPr="000F39A3">
        <w:rPr>
          <w:rFonts w:ascii="Arial" w:hAnsi="Arial" w:cs="Arial"/>
          <w:color w:val="000000"/>
        </w:rPr>
        <w:t xml:space="preserve">SE </w:t>
      </w:r>
      <w:r w:rsidR="00171736" w:rsidRPr="000F39A3">
        <w:rPr>
          <w:rFonts w:ascii="Arial" w:hAnsi="Arial" w:cs="Arial"/>
          <w:color w:val="000000"/>
        </w:rPr>
        <w:t>VERIFICARÁ</w:t>
      </w:r>
      <w:r w:rsidRPr="000F39A3">
        <w:rPr>
          <w:rFonts w:ascii="Arial" w:hAnsi="Arial" w:cs="Arial"/>
          <w:color w:val="000000"/>
        </w:rPr>
        <w:t xml:space="preserve"> VISUAL Y MANUALMENTE QUE LAS MUESTRAS CUMPLAN CON LAS CARACTERÍSTICAS ESTIPULADAS EN LAS BASES. NO SE </w:t>
      </w:r>
      <w:r w:rsidR="00171736" w:rsidRPr="000F39A3">
        <w:rPr>
          <w:rFonts w:ascii="Arial" w:hAnsi="Arial" w:cs="Arial"/>
          <w:color w:val="000000"/>
        </w:rPr>
        <w:t>APLICARÁ</w:t>
      </w:r>
      <w:r w:rsidRPr="000F39A3">
        <w:rPr>
          <w:rFonts w:ascii="Arial" w:hAnsi="Arial" w:cs="Arial"/>
          <w:color w:val="000000"/>
        </w:rPr>
        <w:t xml:space="preserve"> NINGUNA PRUEBA A LAS MUESTRAS SOLAMENTE SERVIRAN PARA ESTABLECER QUE LOS PRODUCTOS OFERTADOS SEAN LOS QUE SE APLIQUEN.</w:t>
      </w:r>
    </w:p>
    <w:p w:rsidR="002C3010" w:rsidRPr="000F39A3" w:rsidRDefault="002C3010">
      <w:pPr>
        <w:widowControl/>
        <w:jc w:val="both"/>
        <w:rPr>
          <w:rFonts w:ascii="Arial" w:hAnsi="Arial" w:cs="Arial"/>
          <w:color w:val="000000"/>
        </w:rPr>
      </w:pPr>
    </w:p>
    <w:p w:rsidR="00935610" w:rsidRPr="000F39A3" w:rsidRDefault="00935610">
      <w:pPr>
        <w:jc w:val="both"/>
        <w:rPr>
          <w:rFonts w:ascii="Arial" w:hAnsi="Arial" w:cs="Arial"/>
          <w:b/>
          <w:color w:val="000000"/>
        </w:rPr>
      </w:pPr>
    </w:p>
    <w:p w:rsidR="00935610" w:rsidRPr="002A6343" w:rsidRDefault="00935610">
      <w:pPr>
        <w:widowControl/>
        <w:jc w:val="both"/>
        <w:rPr>
          <w:rFonts w:ascii="Arial" w:hAnsi="Arial" w:cs="Arial"/>
          <w:b/>
          <w:color w:val="000000"/>
        </w:rPr>
      </w:pPr>
      <w:bookmarkStart w:id="1" w:name="OLE_LINK2"/>
      <w:r w:rsidRPr="002A6343">
        <w:rPr>
          <w:rFonts w:ascii="Arial" w:hAnsi="Arial" w:cs="Arial"/>
          <w:b/>
          <w:color w:val="000000"/>
        </w:rPr>
        <w:t>2.  REQUISITOS PARA PARTICIPAR EN ESTA LICITACIÓN.</w:t>
      </w:r>
    </w:p>
    <w:p w:rsidR="00935610" w:rsidRPr="002A6343" w:rsidRDefault="00935610">
      <w:pPr>
        <w:widowControl/>
        <w:jc w:val="both"/>
        <w:rPr>
          <w:rFonts w:ascii="Arial" w:hAnsi="Arial" w:cs="Arial"/>
          <w:color w:val="000000"/>
        </w:rPr>
      </w:pPr>
    </w:p>
    <w:bookmarkEnd w:id="1"/>
    <w:p w:rsidR="006E7940" w:rsidRPr="00381FA9" w:rsidRDefault="006E7940" w:rsidP="006E7940">
      <w:pPr>
        <w:widowControl/>
        <w:jc w:val="both"/>
        <w:rPr>
          <w:rFonts w:ascii="Arial" w:hAnsi="Arial" w:cs="Arial"/>
        </w:rPr>
      </w:pPr>
      <w:r w:rsidRPr="00381FA9">
        <w:rPr>
          <w:rFonts w:ascii="Arial" w:hAnsi="Arial" w:cs="Arial"/>
        </w:rPr>
        <w:t>LAS PERSONAS QUE DESEEN PARTICIPAR EN ESTA LICITACIÓN, DEBERÁN CUBRIR LOS SIGUIENTES REQUISITOS:</w:t>
      </w:r>
    </w:p>
    <w:p w:rsidR="006E7940" w:rsidRPr="00381FA9" w:rsidRDefault="006E7940" w:rsidP="006E7940">
      <w:pPr>
        <w:widowControl/>
        <w:jc w:val="both"/>
        <w:rPr>
          <w:rFonts w:ascii="Arial" w:hAnsi="Arial" w:cs="Arial"/>
        </w:rPr>
      </w:pPr>
    </w:p>
    <w:p w:rsidR="006E7940" w:rsidRPr="00381FA9" w:rsidRDefault="006E7940" w:rsidP="006E7940">
      <w:pPr>
        <w:widowControl/>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w:t>
      </w:r>
      <w:r w:rsidRPr="00456A1B">
        <w:rPr>
          <w:rFonts w:ascii="Arial" w:hAnsi="Arial" w:cs="Arial"/>
          <w:b/>
        </w:rPr>
        <w:t>QUE POSEAN PLENA CAPACIDAD ECONÓMICA</w:t>
      </w:r>
      <w:r>
        <w:rPr>
          <w:rFonts w:ascii="Arial" w:hAnsi="Arial" w:cs="Arial"/>
        </w:rPr>
        <w:t xml:space="preserve">, </w:t>
      </w:r>
      <w:r w:rsidRPr="00381FA9">
        <w:rPr>
          <w:rFonts w:ascii="Arial" w:hAnsi="Arial" w:cs="Arial"/>
        </w:rPr>
        <w:t>JURÍDICA Y NO SE ENCUENTREN IMPEDIDOS CIVIL, MERCANTIL O ADMINISTRATIVAMENTE PARA EJERCER PLENAMENTE SUS DERECHOS Y CUMPLIR SUS OBLIGACIONES QUE SE DERIVEN DE ESTA LICITACIÓN.</w:t>
      </w:r>
    </w:p>
    <w:p w:rsidR="006E7940" w:rsidRPr="00381FA9" w:rsidRDefault="006E7940" w:rsidP="006E7940">
      <w:pPr>
        <w:widowControl/>
        <w:jc w:val="both"/>
        <w:rPr>
          <w:rFonts w:ascii="Arial" w:hAnsi="Arial" w:cs="Arial"/>
        </w:rPr>
      </w:pPr>
    </w:p>
    <w:p w:rsidR="006E7940" w:rsidRPr="00381FA9" w:rsidRDefault="006E7940" w:rsidP="006E7940">
      <w:pPr>
        <w:widowControl/>
        <w:ind w:left="284" w:hanging="284"/>
        <w:jc w:val="both"/>
        <w:rPr>
          <w:rFonts w:ascii="Arial" w:hAnsi="Arial" w:cs="Arial"/>
        </w:rPr>
      </w:pPr>
      <w:r w:rsidRPr="00381FA9">
        <w:rPr>
          <w:rFonts w:ascii="Arial" w:hAnsi="Arial" w:cs="Arial"/>
        </w:rPr>
        <w:t xml:space="preserve">B) HABER ADQUIRIDO LAS BASES DE LA PRESENTE LICITACIÓN. (PRESENTAR </w:t>
      </w:r>
      <w:r>
        <w:rPr>
          <w:rFonts w:ascii="Arial" w:hAnsi="Arial" w:cs="Arial"/>
        </w:rPr>
        <w:t>COPIA DEL COMPROBANTE</w:t>
      </w:r>
      <w:r w:rsidRPr="00381FA9">
        <w:rPr>
          <w:rFonts w:ascii="Arial" w:hAnsi="Arial" w:cs="Arial"/>
        </w:rPr>
        <w:t xml:space="preserve"> </w:t>
      </w:r>
      <w:r>
        <w:rPr>
          <w:rFonts w:ascii="Arial" w:hAnsi="Arial" w:cs="Arial"/>
        </w:rPr>
        <w:t xml:space="preserve">DE </w:t>
      </w:r>
      <w:r w:rsidR="00BF7395">
        <w:rPr>
          <w:rFonts w:ascii="Arial" w:hAnsi="Arial" w:cs="Arial"/>
        </w:rPr>
        <w:t xml:space="preserve">CONSULTA DE </w:t>
      </w:r>
      <w:r w:rsidRPr="00381FA9">
        <w:rPr>
          <w:rFonts w:ascii="Arial" w:hAnsi="Arial" w:cs="Arial"/>
        </w:rPr>
        <w:t xml:space="preserve">PARTICIPACIÓN </w:t>
      </w:r>
      <w:r>
        <w:rPr>
          <w:rFonts w:ascii="Arial" w:hAnsi="Arial" w:cs="Arial"/>
        </w:rPr>
        <w:t xml:space="preserve">QUE EMITE </w:t>
      </w:r>
      <w:r w:rsidR="00BF7395">
        <w:rPr>
          <w:rFonts w:ascii="Arial" w:hAnsi="Arial" w:cs="Arial"/>
        </w:rPr>
        <w:t xml:space="preserve">O ENVÍA POR CORREO ELECTRÓNICO </w:t>
      </w:r>
      <w:r>
        <w:rPr>
          <w:rFonts w:ascii="Arial" w:hAnsi="Arial" w:cs="Arial"/>
        </w:rPr>
        <w:t>EL SISTEMA COMPRANET</w:t>
      </w:r>
      <w:r w:rsidRPr="00381FA9">
        <w:rPr>
          <w:rFonts w:ascii="Arial" w:hAnsi="Arial" w:cs="Arial"/>
        </w:rPr>
        <w:t>.</w:t>
      </w:r>
    </w:p>
    <w:p w:rsidR="006E7940" w:rsidRPr="00381FA9" w:rsidRDefault="006E7940" w:rsidP="006E7940">
      <w:pPr>
        <w:widowControl/>
        <w:jc w:val="both"/>
        <w:rPr>
          <w:rFonts w:ascii="Arial" w:hAnsi="Arial" w:cs="Arial"/>
        </w:rPr>
      </w:pPr>
    </w:p>
    <w:p w:rsidR="006E7940" w:rsidRDefault="006E7940" w:rsidP="006E7940">
      <w:pPr>
        <w:widowControl/>
        <w:ind w:left="284" w:hanging="284"/>
        <w:jc w:val="both"/>
        <w:rPr>
          <w:rFonts w:ascii="Arial" w:hAnsi="Arial" w:cs="Arial"/>
        </w:rPr>
      </w:pPr>
      <w:r w:rsidRPr="00381FA9">
        <w:rPr>
          <w:rFonts w:ascii="Arial" w:hAnsi="Arial" w:cs="Arial"/>
        </w:rPr>
        <w:t xml:space="preserve">C)  ENTREGAR FÍSICAMENTE EN EL ACTO DE PRESENTACIÓN </w:t>
      </w:r>
      <w:r>
        <w:rPr>
          <w:rFonts w:ascii="Arial" w:hAnsi="Arial" w:cs="Arial"/>
        </w:rPr>
        <w:t xml:space="preserve">Y APERTURA DE PROPOSICIONES, UN </w:t>
      </w:r>
      <w:r w:rsidRPr="00381FA9">
        <w:rPr>
          <w:rFonts w:ascii="Arial" w:hAnsi="Arial" w:cs="Arial"/>
        </w:rPr>
        <w:t>SOBRE CERRADO Y SELLADO CONTENIENDO LA PROPUESTA TÉCNICA Y LA PROPUE</w:t>
      </w:r>
      <w:r>
        <w:rPr>
          <w:rFonts w:ascii="Arial" w:hAnsi="Arial" w:cs="Arial"/>
        </w:rPr>
        <w:t xml:space="preserve">STA ECONÓMICA </w:t>
      </w:r>
      <w:r w:rsidRPr="004E643F">
        <w:rPr>
          <w:rFonts w:ascii="Arial" w:hAnsi="Arial" w:cs="Arial"/>
          <w:b/>
        </w:rPr>
        <w:t>ORDENADA Y BIEN IDENTIFICADA</w:t>
      </w:r>
      <w:r>
        <w:rPr>
          <w:rFonts w:ascii="Arial" w:hAnsi="Arial" w:cs="Arial"/>
        </w:rPr>
        <w:t>; LAS MUESTRAS SOLICITADAS</w:t>
      </w:r>
      <w:r w:rsidR="00185816">
        <w:rPr>
          <w:rFonts w:ascii="Arial" w:hAnsi="Arial" w:cs="Arial"/>
        </w:rPr>
        <w:t xml:space="preserve"> EN EL PUNTO 1.7,</w:t>
      </w:r>
      <w:r w:rsidRPr="00381FA9">
        <w:rPr>
          <w:rFonts w:ascii="Arial" w:hAnsi="Arial" w:cs="Arial"/>
        </w:rPr>
        <w:t xml:space="preserve"> ASÍ COMO LA DOCUMENTACIÓN COMPLEMENTARIA, MISMA QUE PODRÁ ENTREGARSE A ELECCIÓN DEL LICITANTE, DENTRO O FUERA DEL SOBRE QUE CONTENGA LAS PROPUESTAS.</w:t>
      </w:r>
    </w:p>
    <w:p w:rsidR="00185816" w:rsidRDefault="00185816" w:rsidP="006E7940">
      <w:pPr>
        <w:widowControl/>
        <w:ind w:left="284" w:hanging="284"/>
        <w:jc w:val="both"/>
        <w:rPr>
          <w:rFonts w:ascii="Arial" w:hAnsi="Arial" w:cs="Arial"/>
        </w:rPr>
      </w:pPr>
    </w:p>
    <w:p w:rsidR="006E7940" w:rsidRPr="00381FA9" w:rsidRDefault="006E7940" w:rsidP="006E7940">
      <w:pPr>
        <w:widowControl/>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 COMO TESTIGOS SOCIALES, BAJO LA CONDICIÓN DE QUE, EN AMBOS CASOS, ESTOS DEBERÁN REGISTRAR SU ASISTENCIA Y SE ABSTENDRÁN DE INTERVENIR EN CUALQUIER FORMA EN LOS MISMOS.</w:t>
      </w:r>
    </w:p>
    <w:p w:rsidR="006E7940" w:rsidRPr="00381FA9" w:rsidRDefault="006E7940" w:rsidP="006E7940">
      <w:pPr>
        <w:widowControl/>
        <w:jc w:val="both"/>
        <w:rPr>
          <w:rFonts w:ascii="Arial" w:hAnsi="Arial" w:cs="Arial"/>
          <w:b/>
        </w:rPr>
      </w:pPr>
    </w:p>
    <w:p w:rsidR="006E7940" w:rsidRPr="005877BE" w:rsidRDefault="006E7940" w:rsidP="006E7940">
      <w:pPr>
        <w:widowControl/>
        <w:jc w:val="both"/>
        <w:rPr>
          <w:rFonts w:ascii="Arial" w:hAnsi="Arial" w:cs="Arial"/>
          <w:b/>
          <w:color w:val="000000"/>
        </w:rPr>
      </w:pPr>
      <w:r w:rsidRPr="008550B4">
        <w:rPr>
          <w:rFonts w:ascii="Arial" w:hAnsi="Arial" w:cs="Arial"/>
          <w:b/>
          <w:color w:val="000000"/>
        </w:rPr>
        <w:t>3.  INFORMACIÓN ESPECÍFICA DE ESTA LICITACIÓN.</w:t>
      </w:r>
    </w:p>
    <w:p w:rsidR="006E7940" w:rsidRPr="005877BE" w:rsidRDefault="006E7940" w:rsidP="006E7940">
      <w:pPr>
        <w:widowControl/>
        <w:jc w:val="both"/>
        <w:rPr>
          <w:rFonts w:ascii="Arial" w:hAnsi="Arial" w:cs="Arial"/>
          <w:b/>
          <w:color w:val="000000"/>
        </w:rPr>
      </w:pPr>
    </w:p>
    <w:p w:rsidR="006E7940" w:rsidRPr="005877BE" w:rsidRDefault="006E7940" w:rsidP="006E7940">
      <w:pPr>
        <w:widowControl/>
        <w:jc w:val="both"/>
        <w:rPr>
          <w:rFonts w:ascii="Arial" w:hAnsi="Arial" w:cs="Arial"/>
          <w:color w:val="000000"/>
        </w:rPr>
      </w:pPr>
      <w:proofErr w:type="gramStart"/>
      <w:r w:rsidRPr="005877BE">
        <w:rPr>
          <w:rFonts w:ascii="Arial" w:hAnsi="Arial" w:cs="Arial"/>
          <w:b/>
          <w:color w:val="000000"/>
        </w:rPr>
        <w:t>3.1  CALENDARIO</w:t>
      </w:r>
      <w:proofErr w:type="gramEnd"/>
      <w:r w:rsidRPr="005877BE">
        <w:rPr>
          <w:rFonts w:ascii="Arial" w:hAnsi="Arial" w:cs="Arial"/>
          <w:b/>
          <w:color w:val="000000"/>
        </w:rPr>
        <w:t xml:space="preserve"> DE EVENTOS:</w:t>
      </w:r>
    </w:p>
    <w:p w:rsidR="006E7940" w:rsidRPr="005877BE" w:rsidRDefault="006E7940" w:rsidP="006E7940">
      <w:pPr>
        <w:widowControl/>
        <w:jc w:val="both"/>
        <w:rPr>
          <w:rFonts w:ascii="Arial" w:hAnsi="Arial" w:cs="Arial"/>
          <w:color w:val="000000"/>
        </w:rPr>
      </w:pPr>
    </w:p>
    <w:p w:rsidR="006E7940" w:rsidRPr="005877BE" w:rsidRDefault="006E7940" w:rsidP="006E7940">
      <w:pPr>
        <w:widowControl/>
        <w:numPr>
          <w:ilvl w:val="0"/>
          <w:numId w:val="6"/>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rsidR="006E7940" w:rsidRPr="005D654E" w:rsidRDefault="006E7940" w:rsidP="006E7940">
      <w:pPr>
        <w:widowControl/>
        <w:jc w:val="both"/>
        <w:rPr>
          <w:rFonts w:ascii="Arial" w:hAnsi="Arial" w:cs="Arial"/>
          <w:b/>
        </w:rPr>
      </w:pPr>
      <w:r w:rsidRPr="005D654E">
        <w:rPr>
          <w:rFonts w:ascii="Arial" w:hAnsi="Arial" w:cs="Arial"/>
          <w:b/>
        </w:rPr>
        <w:t xml:space="preserve">EL DÍA </w:t>
      </w:r>
      <w:r w:rsidR="00996A89">
        <w:rPr>
          <w:rFonts w:ascii="Arial" w:hAnsi="Arial" w:cs="Arial"/>
          <w:b/>
        </w:rPr>
        <w:t>1</w:t>
      </w:r>
      <w:r>
        <w:rPr>
          <w:rFonts w:ascii="Arial" w:hAnsi="Arial" w:cs="Arial"/>
          <w:b/>
        </w:rPr>
        <w:t xml:space="preserve">8 DE </w:t>
      </w:r>
      <w:r w:rsidR="00996A89">
        <w:rPr>
          <w:rFonts w:ascii="Arial" w:hAnsi="Arial" w:cs="Arial"/>
          <w:b/>
        </w:rPr>
        <w:t>ENERO</w:t>
      </w:r>
      <w:r w:rsidRPr="005D654E">
        <w:rPr>
          <w:rFonts w:ascii="Arial" w:hAnsi="Arial" w:cs="Arial"/>
          <w:b/>
        </w:rPr>
        <w:t xml:space="preserve"> DE 202</w:t>
      </w:r>
      <w:r w:rsidR="00996A89">
        <w:rPr>
          <w:rFonts w:ascii="Arial" w:hAnsi="Arial" w:cs="Arial"/>
          <w:b/>
        </w:rPr>
        <w:t>2</w:t>
      </w:r>
      <w:r w:rsidRPr="005D654E">
        <w:rPr>
          <w:rFonts w:ascii="Arial" w:hAnsi="Arial" w:cs="Arial"/>
          <w:b/>
        </w:rPr>
        <w:t>, A LAS 09:00 HORAS.</w:t>
      </w:r>
    </w:p>
    <w:p w:rsidR="006E7940" w:rsidRPr="005D654E" w:rsidRDefault="006E7940" w:rsidP="006E7940">
      <w:pPr>
        <w:widowControl/>
        <w:ind w:left="720"/>
        <w:jc w:val="both"/>
        <w:rPr>
          <w:rFonts w:ascii="Arial" w:hAnsi="Arial" w:cs="Arial"/>
          <w:b/>
          <w:bCs/>
          <w:color w:val="000000"/>
        </w:rPr>
      </w:pPr>
    </w:p>
    <w:p w:rsidR="006E7940" w:rsidRPr="005D654E" w:rsidRDefault="006E7940" w:rsidP="006E7940">
      <w:pPr>
        <w:widowControl/>
        <w:numPr>
          <w:ilvl w:val="0"/>
          <w:numId w:val="6"/>
        </w:numPr>
        <w:jc w:val="both"/>
        <w:rPr>
          <w:rFonts w:ascii="Arial" w:hAnsi="Arial" w:cs="Arial"/>
          <w:b/>
          <w:bCs/>
          <w:color w:val="000000"/>
        </w:rPr>
      </w:pPr>
      <w:r w:rsidRPr="005D654E">
        <w:rPr>
          <w:rFonts w:ascii="Arial" w:hAnsi="Arial" w:cs="Arial"/>
          <w:b/>
          <w:bCs/>
          <w:color w:val="000000"/>
        </w:rPr>
        <w:t>JUNTA DE ACLARACIONES DE BASES:</w:t>
      </w:r>
    </w:p>
    <w:p w:rsidR="006E7940" w:rsidRPr="005D654E" w:rsidRDefault="006E7940" w:rsidP="006E7940">
      <w:pPr>
        <w:widowControl/>
        <w:jc w:val="both"/>
        <w:rPr>
          <w:rFonts w:ascii="Arial" w:hAnsi="Arial" w:cs="Arial"/>
          <w:b/>
        </w:rPr>
      </w:pPr>
      <w:r w:rsidRPr="005D654E">
        <w:rPr>
          <w:rFonts w:ascii="Arial" w:hAnsi="Arial" w:cs="Arial"/>
          <w:b/>
        </w:rPr>
        <w:t xml:space="preserve">EL DÍA </w:t>
      </w:r>
      <w:r w:rsidR="00996A89">
        <w:rPr>
          <w:rFonts w:ascii="Arial" w:hAnsi="Arial" w:cs="Arial"/>
          <w:b/>
        </w:rPr>
        <w:t>18 DE ENERO</w:t>
      </w:r>
      <w:r w:rsidR="00996A89" w:rsidRPr="005D654E">
        <w:rPr>
          <w:rFonts w:ascii="Arial" w:hAnsi="Arial" w:cs="Arial"/>
          <w:b/>
        </w:rPr>
        <w:t xml:space="preserve"> DE 202</w:t>
      </w:r>
      <w:r w:rsidR="00996A89">
        <w:rPr>
          <w:rFonts w:ascii="Arial" w:hAnsi="Arial" w:cs="Arial"/>
          <w:b/>
        </w:rPr>
        <w:t>2</w:t>
      </w:r>
      <w:r w:rsidRPr="005D654E">
        <w:rPr>
          <w:rFonts w:ascii="Arial" w:hAnsi="Arial" w:cs="Arial"/>
          <w:b/>
        </w:rPr>
        <w:t>, A LAS 10:00 HORAS.</w:t>
      </w:r>
    </w:p>
    <w:p w:rsidR="006E7940" w:rsidRPr="005D654E" w:rsidRDefault="006E7940" w:rsidP="006E7940">
      <w:pPr>
        <w:widowControl/>
        <w:ind w:left="142" w:hanging="142"/>
        <w:jc w:val="both"/>
        <w:rPr>
          <w:rFonts w:ascii="Arial" w:hAnsi="Arial" w:cs="Arial"/>
          <w:color w:val="FF0000"/>
        </w:rPr>
      </w:pPr>
    </w:p>
    <w:p w:rsidR="006E7940" w:rsidRPr="005D654E" w:rsidRDefault="006E7940" w:rsidP="006E7940">
      <w:pPr>
        <w:widowControl/>
        <w:numPr>
          <w:ilvl w:val="0"/>
          <w:numId w:val="6"/>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rsidR="006E7940" w:rsidRPr="005D654E" w:rsidRDefault="006E7940" w:rsidP="006E7940">
      <w:pPr>
        <w:widowControl/>
        <w:jc w:val="both"/>
        <w:rPr>
          <w:rFonts w:ascii="Arial" w:hAnsi="Arial" w:cs="Arial"/>
          <w:b/>
          <w:color w:val="000000"/>
        </w:rPr>
      </w:pPr>
      <w:r w:rsidRPr="005D654E">
        <w:rPr>
          <w:rFonts w:ascii="Arial" w:hAnsi="Arial" w:cs="Arial"/>
          <w:b/>
        </w:rPr>
        <w:t xml:space="preserve">EL DÍA </w:t>
      </w:r>
      <w:r w:rsidR="00996A89">
        <w:rPr>
          <w:rFonts w:ascii="Arial" w:hAnsi="Arial" w:cs="Arial"/>
          <w:b/>
        </w:rPr>
        <w:t>25 DE ENERO</w:t>
      </w:r>
      <w:r w:rsidR="00996A89" w:rsidRPr="005D654E">
        <w:rPr>
          <w:rFonts w:ascii="Arial" w:hAnsi="Arial" w:cs="Arial"/>
          <w:b/>
        </w:rPr>
        <w:t xml:space="preserve"> DE 202</w:t>
      </w:r>
      <w:r w:rsidR="00996A89">
        <w:rPr>
          <w:rFonts w:ascii="Arial" w:hAnsi="Arial" w:cs="Arial"/>
          <w:b/>
        </w:rPr>
        <w:t>2</w:t>
      </w:r>
      <w:r w:rsidRPr="005D654E">
        <w:rPr>
          <w:rFonts w:ascii="Arial" w:hAnsi="Arial" w:cs="Arial"/>
          <w:b/>
        </w:rPr>
        <w:t>, A LAS 10:00 HORAS.</w:t>
      </w:r>
    </w:p>
    <w:p w:rsidR="006E7940" w:rsidRPr="005D654E" w:rsidRDefault="006E7940" w:rsidP="006E7940">
      <w:pPr>
        <w:widowControl/>
        <w:jc w:val="both"/>
        <w:rPr>
          <w:rFonts w:ascii="Arial" w:hAnsi="Arial" w:cs="Arial"/>
          <w:color w:val="000000"/>
        </w:rPr>
      </w:pPr>
    </w:p>
    <w:p w:rsidR="006E7940" w:rsidRPr="005D654E" w:rsidRDefault="006E7940" w:rsidP="006E7940">
      <w:pPr>
        <w:widowControl/>
        <w:numPr>
          <w:ilvl w:val="0"/>
          <w:numId w:val="6"/>
        </w:numPr>
        <w:jc w:val="both"/>
        <w:rPr>
          <w:rFonts w:ascii="Arial" w:hAnsi="Arial" w:cs="Arial"/>
          <w:b/>
          <w:bCs/>
          <w:color w:val="000000"/>
        </w:rPr>
      </w:pPr>
      <w:r w:rsidRPr="005D654E">
        <w:rPr>
          <w:rFonts w:ascii="Arial" w:hAnsi="Arial" w:cs="Arial"/>
          <w:b/>
          <w:bCs/>
          <w:color w:val="000000"/>
        </w:rPr>
        <w:t>ACTO DE FALLO DE LA LICITACIÓN:</w:t>
      </w:r>
    </w:p>
    <w:p w:rsidR="006E7940" w:rsidRPr="005877BE" w:rsidRDefault="006E7940" w:rsidP="006E7940">
      <w:pPr>
        <w:widowControl/>
        <w:jc w:val="both"/>
        <w:rPr>
          <w:rFonts w:ascii="Arial" w:hAnsi="Arial" w:cs="Arial"/>
          <w:b/>
          <w:color w:val="000000"/>
        </w:rPr>
      </w:pPr>
      <w:r w:rsidRPr="005D654E">
        <w:rPr>
          <w:rFonts w:ascii="Arial" w:hAnsi="Arial" w:cs="Arial"/>
          <w:b/>
          <w:color w:val="000000"/>
        </w:rPr>
        <w:t xml:space="preserve">EL DIA </w:t>
      </w:r>
      <w:r w:rsidR="00996A89">
        <w:rPr>
          <w:rFonts w:ascii="Arial" w:hAnsi="Arial" w:cs="Arial"/>
          <w:b/>
          <w:color w:val="000000"/>
        </w:rPr>
        <w:t>27</w:t>
      </w:r>
      <w:r w:rsidR="00996A89">
        <w:rPr>
          <w:rFonts w:ascii="Arial" w:hAnsi="Arial" w:cs="Arial"/>
          <w:b/>
        </w:rPr>
        <w:t xml:space="preserve"> DE ENERO</w:t>
      </w:r>
      <w:r w:rsidR="00996A89" w:rsidRPr="005D654E">
        <w:rPr>
          <w:rFonts w:ascii="Arial" w:hAnsi="Arial" w:cs="Arial"/>
          <w:b/>
        </w:rPr>
        <w:t xml:space="preserve"> DE 202</w:t>
      </w:r>
      <w:r w:rsidR="00996A89">
        <w:rPr>
          <w:rFonts w:ascii="Arial" w:hAnsi="Arial" w:cs="Arial"/>
          <w:b/>
        </w:rPr>
        <w:t>2</w:t>
      </w:r>
      <w:r w:rsidRPr="005D654E">
        <w:rPr>
          <w:rFonts w:ascii="Arial" w:hAnsi="Arial" w:cs="Arial"/>
          <w:b/>
          <w:color w:val="000000"/>
        </w:rPr>
        <w:t>, A LAS 10:00 HORAS.</w:t>
      </w:r>
    </w:p>
    <w:p w:rsidR="006E7940" w:rsidRPr="005877BE" w:rsidRDefault="006E7940" w:rsidP="006E7940">
      <w:pPr>
        <w:widowControl/>
        <w:jc w:val="both"/>
        <w:rPr>
          <w:rFonts w:ascii="Arial" w:hAnsi="Arial" w:cs="Arial"/>
          <w:color w:val="000000"/>
        </w:rPr>
      </w:pPr>
    </w:p>
    <w:p w:rsidR="006E7940" w:rsidRPr="005877BE" w:rsidRDefault="00996A89" w:rsidP="00996A89">
      <w:pPr>
        <w:jc w:val="both"/>
        <w:rPr>
          <w:rFonts w:ascii="Arial" w:hAnsi="Arial" w:cs="Arial"/>
          <w:color w:val="000000"/>
        </w:rPr>
      </w:pPr>
      <w:r>
        <w:rPr>
          <w:rFonts w:ascii="Arial" w:hAnsi="Arial" w:cs="Arial"/>
          <w:b/>
        </w:rPr>
        <w:t xml:space="preserve">TODOS </w:t>
      </w:r>
      <w:r w:rsidR="006E7940" w:rsidRPr="00945666">
        <w:rPr>
          <w:rFonts w:ascii="Arial" w:hAnsi="Arial" w:cs="Arial"/>
          <w:b/>
        </w:rPr>
        <w:t>LOS EVENTOS SE LLEVARÁN A CABO EN</w:t>
      </w:r>
      <w:r w:rsidR="006E7940" w:rsidRPr="005877BE">
        <w:rPr>
          <w:rFonts w:ascii="Arial" w:hAnsi="Arial" w:cs="Arial"/>
        </w:rPr>
        <w:t xml:space="preserve"> LA SALA DE JUNTAS, DE LA DIRECCIÓN DE ADMINISTRACIÓN Y FINANZAS, UBICADA EN EL EDIFICIO “A” DE LA UNIVERSIDAD, EN</w:t>
      </w:r>
      <w:r w:rsidR="006E7940" w:rsidRPr="005877BE">
        <w:rPr>
          <w:rFonts w:ascii="Arial" w:hAnsi="Arial" w:cs="Arial"/>
          <w:b/>
        </w:rPr>
        <w:t xml:space="preserve"> </w:t>
      </w:r>
      <w:r w:rsidR="006E7940" w:rsidRPr="005877BE">
        <w:rPr>
          <w:rFonts w:ascii="Arial" w:hAnsi="Arial" w:cs="Arial"/>
          <w:bCs/>
        </w:rPr>
        <w:t>CARRETERA CAN</w:t>
      </w:r>
      <w:r>
        <w:rPr>
          <w:rFonts w:ascii="Arial" w:hAnsi="Arial" w:cs="Arial"/>
          <w:bCs/>
        </w:rPr>
        <w:t>CÚN-AEROPUERTO, KM 11.5, SM 299</w:t>
      </w:r>
      <w:r w:rsidR="006E7940" w:rsidRPr="005877BE">
        <w:rPr>
          <w:rFonts w:ascii="Arial" w:hAnsi="Arial" w:cs="Arial"/>
          <w:bCs/>
        </w:rPr>
        <w:t>, MZA 5, LOTE 1, CODIGO POSTAL 77560; CANCÚN QUINTANA ROO.</w:t>
      </w:r>
      <w:r>
        <w:rPr>
          <w:rFonts w:ascii="Arial" w:hAnsi="Arial" w:cs="Arial"/>
          <w:bCs/>
        </w:rPr>
        <w:t xml:space="preserve"> </w:t>
      </w:r>
      <w:r w:rsidR="006E7940" w:rsidRPr="005877BE">
        <w:rPr>
          <w:rFonts w:ascii="Arial" w:hAnsi="Arial" w:cs="Arial"/>
        </w:rPr>
        <w:t>CONFORME A LOS HORARIOS ESTABLECIDOS ANTERIORMENTE.</w:t>
      </w:r>
    </w:p>
    <w:p w:rsidR="006E7940" w:rsidRPr="005877BE" w:rsidRDefault="006E7940" w:rsidP="006E7940">
      <w:pPr>
        <w:widowControl/>
        <w:jc w:val="both"/>
        <w:rPr>
          <w:rFonts w:ascii="Arial" w:hAnsi="Arial" w:cs="Arial"/>
          <w:color w:val="000000"/>
        </w:rPr>
      </w:pPr>
    </w:p>
    <w:p w:rsidR="006E7940" w:rsidRPr="005877BE" w:rsidRDefault="006E7940" w:rsidP="006E7940">
      <w:pPr>
        <w:jc w:val="both"/>
        <w:rPr>
          <w:rFonts w:ascii="Arial" w:hAnsi="Arial" w:cs="Arial"/>
          <w:color w:val="000000"/>
        </w:rPr>
      </w:pPr>
      <w:r w:rsidRPr="005877BE">
        <w:rPr>
          <w:rFonts w:ascii="Arial" w:hAnsi="Arial" w:cs="Arial"/>
          <w:color w:val="000000"/>
        </w:rPr>
        <w:t xml:space="preserve">TODOS LOS EVENTOS DE LA PRESENTE </w:t>
      </w:r>
      <w:r w:rsidRPr="00996A89">
        <w:rPr>
          <w:rFonts w:ascii="Arial" w:hAnsi="Arial" w:cs="Arial"/>
        </w:rPr>
        <w:t>LICITACIÓN, P</w:t>
      </w:r>
      <w:r w:rsidRPr="005877BE">
        <w:rPr>
          <w:rFonts w:ascii="Arial" w:hAnsi="Arial" w:cs="Arial"/>
          <w:color w:val="000000"/>
        </w:rPr>
        <w:t>ODRÁN SER PRESIDIDOS POR CUALQUIERA DE LOS SIGUIENTES SERVIDORES PÚBLICOS:</w:t>
      </w:r>
    </w:p>
    <w:p w:rsidR="006E7940" w:rsidRPr="005877BE" w:rsidRDefault="006E7940" w:rsidP="006E7940">
      <w:pPr>
        <w:numPr>
          <w:ilvl w:val="0"/>
          <w:numId w:val="6"/>
        </w:numPr>
        <w:jc w:val="both"/>
        <w:rPr>
          <w:rFonts w:ascii="Arial" w:hAnsi="Arial" w:cs="Arial"/>
          <w:color w:val="000000"/>
        </w:rPr>
      </w:pPr>
      <w:r w:rsidRPr="005877BE">
        <w:rPr>
          <w:rFonts w:ascii="Arial" w:hAnsi="Arial" w:cs="Arial"/>
          <w:color w:val="000000"/>
        </w:rPr>
        <w:t xml:space="preserve">EL DIRECTOR DE ADMINISTRACIÓN Y FINANZAS DE LA UNIVERSIDAD, </w:t>
      </w:r>
    </w:p>
    <w:p w:rsidR="006E7940" w:rsidRPr="005877BE" w:rsidRDefault="006E7940" w:rsidP="006E7940">
      <w:pPr>
        <w:numPr>
          <w:ilvl w:val="0"/>
          <w:numId w:val="6"/>
        </w:numPr>
        <w:jc w:val="both"/>
        <w:rPr>
          <w:rFonts w:ascii="Arial" w:hAnsi="Arial" w:cs="Arial"/>
          <w:color w:val="000000"/>
        </w:rPr>
      </w:pPr>
      <w:r w:rsidRPr="005877BE">
        <w:rPr>
          <w:rFonts w:ascii="Arial" w:hAnsi="Arial" w:cs="Arial"/>
          <w:color w:val="000000"/>
        </w:rPr>
        <w:t>EL JEFE DE RECURSOS MATERIALES DE LA UNIVERSIDAD</w:t>
      </w:r>
    </w:p>
    <w:p w:rsidR="006E7940" w:rsidRPr="005877BE" w:rsidRDefault="006E7940" w:rsidP="006E7940">
      <w:pPr>
        <w:jc w:val="both"/>
        <w:rPr>
          <w:rFonts w:ascii="Arial" w:hAnsi="Arial" w:cs="Arial"/>
          <w:color w:val="000000"/>
        </w:rPr>
      </w:pPr>
    </w:p>
    <w:p w:rsidR="006E7940" w:rsidRPr="005877BE" w:rsidRDefault="006E7940" w:rsidP="006E7940">
      <w:pPr>
        <w:jc w:val="both"/>
        <w:rPr>
          <w:rFonts w:ascii="Arial" w:hAnsi="Arial" w:cs="Arial"/>
          <w:color w:val="000000"/>
        </w:rPr>
      </w:pPr>
      <w:r w:rsidRPr="005877BE">
        <w:rPr>
          <w:rFonts w:ascii="Arial" w:hAnsi="Arial" w:cs="Arial"/>
          <w:color w:val="000000"/>
        </w:rPr>
        <w:t>CON LA PARTICIPACIÓN DE:</w:t>
      </w:r>
    </w:p>
    <w:p w:rsidR="006E7940" w:rsidRPr="005877BE" w:rsidRDefault="006E7940" w:rsidP="006E7940">
      <w:pPr>
        <w:numPr>
          <w:ilvl w:val="0"/>
          <w:numId w:val="7"/>
        </w:numPr>
        <w:jc w:val="both"/>
        <w:rPr>
          <w:rFonts w:ascii="Arial" w:hAnsi="Arial" w:cs="Arial"/>
          <w:color w:val="000000"/>
        </w:rPr>
      </w:pPr>
      <w:r w:rsidRPr="005877BE">
        <w:rPr>
          <w:rFonts w:ascii="Arial" w:hAnsi="Arial" w:cs="Arial"/>
          <w:color w:val="000000"/>
        </w:rPr>
        <w:t xml:space="preserve">LOS LICITANTES, </w:t>
      </w:r>
    </w:p>
    <w:p w:rsidR="006E7940" w:rsidRPr="005877BE" w:rsidRDefault="006E7940" w:rsidP="006E7940">
      <w:pPr>
        <w:numPr>
          <w:ilvl w:val="0"/>
          <w:numId w:val="7"/>
        </w:numPr>
        <w:jc w:val="both"/>
        <w:rPr>
          <w:rFonts w:ascii="Arial" w:hAnsi="Arial" w:cs="Arial"/>
          <w:color w:val="000000"/>
        </w:rPr>
      </w:pPr>
      <w:r w:rsidRPr="005877BE">
        <w:rPr>
          <w:rFonts w:ascii="Arial" w:hAnsi="Arial" w:cs="Arial"/>
          <w:color w:val="000000"/>
        </w:rPr>
        <w:t>EL REPRESENTANTE DEL ÓRGANO INTERNO DE CONTROL EN LA UNIVERSIDAD.</w:t>
      </w:r>
    </w:p>
    <w:p w:rsidR="006E7940" w:rsidRPr="005877BE" w:rsidRDefault="006E7940" w:rsidP="006E7940">
      <w:pPr>
        <w:numPr>
          <w:ilvl w:val="0"/>
          <w:numId w:val="7"/>
        </w:numPr>
        <w:jc w:val="both"/>
        <w:rPr>
          <w:rFonts w:ascii="Arial" w:hAnsi="Arial" w:cs="Arial"/>
          <w:color w:val="000000"/>
        </w:rPr>
      </w:pPr>
      <w:r w:rsidRPr="005877BE">
        <w:rPr>
          <w:rFonts w:ascii="Arial" w:hAnsi="Arial" w:cs="Arial"/>
          <w:color w:val="000000"/>
        </w:rPr>
        <w:t>EL REPRESENTANTE DE ASUNTOS JURÍDICOS DE LA UNIVERSIDAD.</w:t>
      </w:r>
    </w:p>
    <w:p w:rsidR="006E7940" w:rsidRDefault="006E7940" w:rsidP="006E7940">
      <w:pPr>
        <w:numPr>
          <w:ilvl w:val="0"/>
          <w:numId w:val="7"/>
        </w:numPr>
        <w:jc w:val="both"/>
        <w:rPr>
          <w:rFonts w:ascii="Arial" w:hAnsi="Arial" w:cs="Arial"/>
          <w:color w:val="000000"/>
        </w:rPr>
      </w:pPr>
      <w:r w:rsidRPr="005877BE">
        <w:rPr>
          <w:rFonts w:ascii="Arial" w:hAnsi="Arial" w:cs="Arial"/>
          <w:color w:val="000000"/>
        </w:rPr>
        <w:t>EL REPRESENTANTE DEL ÁREA USUARIA.</w:t>
      </w:r>
    </w:p>
    <w:p w:rsidR="00996A89" w:rsidRPr="005877BE" w:rsidRDefault="00996A89" w:rsidP="006E7940">
      <w:pPr>
        <w:numPr>
          <w:ilvl w:val="0"/>
          <w:numId w:val="7"/>
        </w:numPr>
        <w:jc w:val="both"/>
        <w:rPr>
          <w:rFonts w:ascii="Arial" w:hAnsi="Arial" w:cs="Arial"/>
          <w:color w:val="000000"/>
        </w:rPr>
      </w:pPr>
      <w:r>
        <w:rPr>
          <w:rFonts w:ascii="Arial" w:hAnsi="Arial" w:cs="Arial"/>
          <w:color w:val="000000"/>
        </w:rPr>
        <w:t>EL REPRESENTANTE DEL COEPCI.</w:t>
      </w:r>
    </w:p>
    <w:p w:rsidR="006E7940" w:rsidRPr="005877BE" w:rsidRDefault="006E7940" w:rsidP="006E7940">
      <w:pPr>
        <w:numPr>
          <w:ilvl w:val="0"/>
          <w:numId w:val="7"/>
        </w:numPr>
        <w:jc w:val="both"/>
        <w:rPr>
          <w:rFonts w:ascii="Arial" w:hAnsi="Arial" w:cs="Arial"/>
          <w:color w:val="000000"/>
        </w:rPr>
      </w:pPr>
      <w:r w:rsidRPr="005877BE">
        <w:rPr>
          <w:rFonts w:ascii="Arial" w:hAnsi="Arial" w:cs="Arial"/>
          <w:color w:val="000000"/>
        </w:rPr>
        <w:t>TESTIGO SOCIAL</w:t>
      </w:r>
    </w:p>
    <w:p w:rsidR="00935610" w:rsidRDefault="00935610">
      <w:pPr>
        <w:widowControl/>
        <w:jc w:val="both"/>
        <w:rPr>
          <w:rFonts w:ascii="Arial" w:hAnsi="Arial" w:cs="Arial"/>
          <w:color w:val="000000"/>
        </w:rPr>
      </w:pPr>
    </w:p>
    <w:p w:rsidR="00456A1B" w:rsidRPr="000F39A3" w:rsidRDefault="00456A1B">
      <w:pPr>
        <w:widowControl/>
        <w:jc w:val="both"/>
        <w:rPr>
          <w:rFonts w:ascii="Arial" w:hAnsi="Arial" w:cs="Arial"/>
          <w:color w:val="000000"/>
        </w:rPr>
      </w:pPr>
    </w:p>
    <w:p w:rsidR="00A37C66" w:rsidRPr="005C7C15" w:rsidRDefault="00A37C66" w:rsidP="00A37C66">
      <w:pPr>
        <w:widowControl/>
        <w:jc w:val="both"/>
        <w:rPr>
          <w:rFonts w:ascii="Arial" w:hAnsi="Arial" w:cs="Arial"/>
          <w:color w:val="000000"/>
        </w:rPr>
      </w:pPr>
      <w:r w:rsidRPr="005C7C15">
        <w:rPr>
          <w:rFonts w:ascii="Arial" w:hAnsi="Arial" w:cs="Arial"/>
          <w:b/>
          <w:color w:val="000000"/>
        </w:rPr>
        <w:t>3.2. OBTENCION DE LAS BASES.</w:t>
      </w:r>
    </w:p>
    <w:p w:rsidR="00A37C66" w:rsidRPr="005C7C15" w:rsidRDefault="00A37C66" w:rsidP="00A37C66">
      <w:pPr>
        <w:widowControl/>
        <w:jc w:val="both"/>
        <w:rPr>
          <w:rFonts w:ascii="Arial" w:hAnsi="Arial" w:cs="Arial"/>
          <w:color w:val="000000"/>
        </w:rPr>
      </w:pPr>
    </w:p>
    <w:p w:rsidR="00A37C66" w:rsidRPr="00F96BF0" w:rsidRDefault="00A37C66" w:rsidP="00A37C66">
      <w:pPr>
        <w:autoSpaceDE w:val="0"/>
        <w:autoSpaceDN w:val="0"/>
        <w:adjustRightInd w:val="0"/>
        <w:jc w:val="both"/>
        <w:rPr>
          <w:rFonts w:ascii="Arial" w:hAnsi="Arial" w:cs="Arial"/>
          <w:b/>
          <w:bCs/>
          <w:color w:val="000000"/>
          <w:lang w:val="es-MX"/>
        </w:rPr>
      </w:pPr>
      <w:r w:rsidRPr="005C7C15">
        <w:rPr>
          <w:rFonts w:ascii="Arial" w:hAnsi="Arial" w:cs="Arial"/>
          <w:bCs/>
          <w:color w:val="000000"/>
          <w:lang w:val="es-MX"/>
        </w:rPr>
        <w:t xml:space="preserve">CON FUNDAMENTO EN EL ARTÍCULO 30 DE LA LEY DE ADQUISICIONES ARRENDAMIENTOS Y SERVICIOS DEL SECTOR PUBLICO LA ADQUISICIÓN DE LA CONVOCATORIA Y LAS BASES DEL CONCURSO SE PODRÁ REALIZAR A TRAVÉS DE COMPRANET Y SU OBTENCIÓN SERÁ GRATUITA. ASÍ MISMO EN </w:t>
      </w:r>
      <w:r w:rsidR="00B70C7B">
        <w:rPr>
          <w:rFonts w:ascii="Arial" w:hAnsi="Arial" w:cs="Arial"/>
          <w:bCs/>
          <w:color w:val="000000"/>
          <w:lang w:val="es-MX"/>
        </w:rPr>
        <w:t xml:space="preserve">EL DEPARTAMENTO DE RECURSOS MATERIALES </w:t>
      </w:r>
      <w:r w:rsidRPr="005C7C15">
        <w:rPr>
          <w:rFonts w:ascii="Arial" w:hAnsi="Arial" w:cs="Arial"/>
          <w:bCs/>
          <w:color w:val="000000"/>
          <w:lang w:val="es-MX"/>
        </w:rPr>
        <w:t xml:space="preserve">DE LA UNIVERSIDAD SE PONDRÁ A DISPOSICIÓN DE LOS INTERESADOS UNA COPIA DE LAS BASES PARA SU CONSULTA, </w:t>
      </w:r>
      <w:r w:rsidRPr="00125D02">
        <w:rPr>
          <w:rFonts w:ascii="Arial" w:hAnsi="Arial" w:cs="Arial"/>
          <w:bCs/>
          <w:color w:val="000000"/>
          <w:lang w:val="es-MX"/>
        </w:rPr>
        <w:t>ES REQUISITO PARA PARTICIPAR EN LA LICITACIÓN</w:t>
      </w:r>
      <w:r w:rsidR="00BF7395" w:rsidRPr="00125D02">
        <w:rPr>
          <w:rFonts w:ascii="Arial" w:hAnsi="Arial" w:cs="Arial"/>
          <w:bCs/>
          <w:color w:val="000000"/>
          <w:lang w:val="es-MX"/>
        </w:rPr>
        <w:t>, EL</w:t>
      </w:r>
      <w:r w:rsidRPr="00125D02">
        <w:rPr>
          <w:rFonts w:ascii="Arial" w:hAnsi="Arial" w:cs="Arial"/>
          <w:bCs/>
          <w:color w:val="000000"/>
          <w:lang w:val="es-MX"/>
        </w:rPr>
        <w:t xml:space="preserve"> PRESENTAR EL “COMPROBANTE DE </w:t>
      </w:r>
      <w:r w:rsidR="00BF7395" w:rsidRPr="00125D02">
        <w:rPr>
          <w:rFonts w:ascii="Arial" w:hAnsi="Arial" w:cs="Arial"/>
          <w:bCs/>
          <w:color w:val="000000"/>
          <w:lang w:val="es-MX"/>
        </w:rPr>
        <w:t>CONSULTA</w:t>
      </w:r>
      <w:r w:rsidRPr="005C7C15">
        <w:rPr>
          <w:rFonts w:ascii="Arial" w:hAnsi="Arial" w:cs="Arial"/>
          <w:bCs/>
          <w:color w:val="000000"/>
          <w:lang w:val="es-MX"/>
        </w:rPr>
        <w:t xml:space="preserve"> </w:t>
      </w:r>
      <w:r w:rsidR="00BF7395">
        <w:rPr>
          <w:rFonts w:ascii="Arial" w:hAnsi="Arial" w:cs="Arial"/>
          <w:bCs/>
          <w:color w:val="000000"/>
          <w:lang w:val="es-MX"/>
        </w:rPr>
        <w:t>DE PARTICIPACIÓN</w:t>
      </w:r>
      <w:r w:rsidRPr="005C7C15">
        <w:rPr>
          <w:rFonts w:ascii="Arial" w:hAnsi="Arial" w:cs="Arial"/>
          <w:bCs/>
          <w:color w:val="000000"/>
          <w:lang w:val="es-MX"/>
        </w:rPr>
        <w:t xml:space="preserve">” QUE SE EXPIDE </w:t>
      </w:r>
      <w:r w:rsidR="00BF7395">
        <w:rPr>
          <w:rFonts w:ascii="Arial" w:hAnsi="Arial" w:cs="Arial"/>
          <w:bCs/>
          <w:color w:val="000000"/>
          <w:lang w:val="es-MX"/>
        </w:rPr>
        <w:t xml:space="preserve">O ENVÍA POR CORREO ELECTRÓNICO </w:t>
      </w:r>
      <w:r w:rsidRPr="005C7C15">
        <w:rPr>
          <w:rFonts w:ascii="Arial" w:hAnsi="Arial" w:cs="Arial"/>
          <w:bCs/>
          <w:color w:val="000000"/>
          <w:lang w:val="es-MX"/>
        </w:rPr>
        <w:t>EL SISTEMA COMPRANET</w:t>
      </w:r>
      <w:r w:rsidRPr="00F96BF0">
        <w:rPr>
          <w:rFonts w:ascii="Arial" w:hAnsi="Arial" w:cs="Arial"/>
          <w:b/>
          <w:bCs/>
          <w:color w:val="000000"/>
          <w:lang w:val="es-MX"/>
        </w:rPr>
        <w:t xml:space="preserve">. </w:t>
      </w:r>
    </w:p>
    <w:p w:rsidR="00A37C66" w:rsidRPr="005C7C15" w:rsidRDefault="00A37C66" w:rsidP="00A37C66">
      <w:pPr>
        <w:autoSpaceDE w:val="0"/>
        <w:autoSpaceDN w:val="0"/>
        <w:adjustRightInd w:val="0"/>
        <w:jc w:val="both"/>
        <w:rPr>
          <w:rFonts w:ascii="Arial" w:hAnsi="Arial" w:cs="Arial"/>
          <w:bCs/>
          <w:color w:val="000000"/>
          <w:lang w:val="es-MX"/>
        </w:rPr>
      </w:pPr>
    </w:p>
    <w:p w:rsidR="00456A1B" w:rsidRDefault="00456A1B" w:rsidP="00A37C66">
      <w:pPr>
        <w:jc w:val="both"/>
        <w:rPr>
          <w:rFonts w:ascii="Arial" w:hAnsi="Arial" w:cs="Arial"/>
          <w:bCs/>
          <w:color w:val="000000"/>
          <w:lang w:val="es-MX"/>
        </w:rPr>
      </w:pPr>
    </w:p>
    <w:p w:rsidR="00A37C66" w:rsidRPr="005C7C15" w:rsidRDefault="00A37C66" w:rsidP="00A37C66">
      <w:pPr>
        <w:jc w:val="both"/>
        <w:rPr>
          <w:rFonts w:ascii="Arial" w:hAnsi="Arial" w:cs="Arial"/>
          <w:color w:val="000000"/>
        </w:rPr>
      </w:pPr>
      <w:r w:rsidRPr="005C7C15">
        <w:rPr>
          <w:rFonts w:ascii="Arial" w:hAnsi="Arial" w:cs="Arial"/>
          <w:bCs/>
          <w:color w:val="000000"/>
          <w:lang w:val="es-MX"/>
        </w:rPr>
        <w:t>LAS BASES DE LICITACIÓN ESTARÁN A DISPOSICIÓN DE LOS INTERESADOS PARA CONSULTA</w:t>
      </w:r>
      <w:r w:rsidRPr="005C7C15">
        <w:rPr>
          <w:rFonts w:ascii="Arial" w:hAnsi="Arial" w:cs="Arial"/>
          <w:color w:val="000000"/>
        </w:rPr>
        <w:t xml:space="preserve">, A PARTIR DE LA FECHA DE PUBLICACIÓN DE LA CONVOCATORIA EN LA DIRECCIÓN ELECTRÓNICA DE COMPRANET, A PARTIR DEL DIA DE LA PUBLICACIÓN DE LA CONVOCATORIA EN EL DIARIO OFICIAL DE LA FEDERACIÓN Y </w:t>
      </w:r>
      <w:r w:rsidR="0009313A">
        <w:rPr>
          <w:rFonts w:ascii="Arial" w:hAnsi="Arial" w:cs="Arial"/>
          <w:color w:val="000000"/>
        </w:rPr>
        <w:t xml:space="preserve">EN LA PAGINA ELECTRONICA DE LA UNIVERSIDAD TECNOLOGICA DE CANCUN EN </w:t>
      </w:r>
      <w:hyperlink r:id="rId8" w:history="1">
        <w:r w:rsidR="0009313A" w:rsidRPr="00832A95">
          <w:rPr>
            <w:rStyle w:val="Hipervnculo"/>
            <w:rFonts w:ascii="Arial" w:hAnsi="Arial" w:cs="Arial"/>
          </w:rPr>
          <w:t>www.utcancun.edu.mx</w:t>
        </w:r>
      </w:hyperlink>
      <w:r w:rsidR="0009313A">
        <w:rPr>
          <w:rFonts w:ascii="Arial" w:hAnsi="Arial" w:cs="Arial"/>
          <w:color w:val="000000"/>
        </w:rPr>
        <w:t xml:space="preserve">, </w:t>
      </w:r>
      <w:r w:rsidRPr="005C7C15">
        <w:rPr>
          <w:rFonts w:ascii="Arial" w:hAnsi="Arial" w:cs="Arial"/>
          <w:color w:val="000000"/>
        </w:rPr>
        <w:t>SIENDO RESPONSABILIDAD EXCLUSIVA DE LOS INTERESADOS ADQUIRIRLAS OPORTUNAMENTE DURANTE ESE PERIODO.</w:t>
      </w:r>
    </w:p>
    <w:p w:rsidR="00935610" w:rsidRDefault="00935610">
      <w:pPr>
        <w:widowControl/>
        <w:jc w:val="both"/>
        <w:rPr>
          <w:rFonts w:ascii="Arial" w:hAnsi="Arial" w:cs="Arial"/>
          <w:b/>
          <w:color w:val="000000"/>
        </w:rPr>
      </w:pPr>
    </w:p>
    <w:p w:rsidR="00D34367" w:rsidRPr="000F39A3" w:rsidRDefault="00D34367">
      <w:pPr>
        <w:widowControl/>
        <w:jc w:val="both"/>
        <w:rPr>
          <w:rFonts w:ascii="Arial" w:hAnsi="Arial" w:cs="Arial"/>
          <w:b/>
          <w:color w:val="000000"/>
        </w:rPr>
      </w:pPr>
    </w:p>
    <w:p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3.3  PODERES</w:t>
      </w:r>
      <w:proofErr w:type="gramEnd"/>
      <w:r w:rsidRPr="000F39A3">
        <w:rPr>
          <w:rFonts w:ascii="Arial" w:hAnsi="Arial" w:cs="Arial"/>
          <w:b/>
          <w:color w:val="000000"/>
        </w:rPr>
        <w:t xml:space="preserve"> QUE DEBERÁN ACREDITAR.</w:t>
      </w:r>
    </w:p>
    <w:p w:rsidR="00935610" w:rsidRPr="000F39A3" w:rsidRDefault="00935610">
      <w:pPr>
        <w:widowControl/>
        <w:jc w:val="both"/>
        <w:rPr>
          <w:rFonts w:ascii="Arial" w:hAnsi="Arial" w:cs="Arial"/>
          <w:color w:val="000000"/>
        </w:rPr>
      </w:pPr>
    </w:p>
    <w:p w:rsidR="00BF7395" w:rsidRPr="00724B72" w:rsidRDefault="00BF7395" w:rsidP="00BF7395">
      <w:pPr>
        <w:widowControl/>
        <w:jc w:val="both"/>
        <w:rPr>
          <w:rFonts w:ascii="Arial" w:hAnsi="Arial" w:cs="Arial"/>
          <w:color w:val="000000"/>
        </w:rPr>
      </w:pPr>
      <w:r w:rsidRPr="00724B72">
        <w:rPr>
          <w:rFonts w:ascii="Arial" w:hAnsi="Arial" w:cs="Arial"/>
          <w:color w:val="000000"/>
        </w:rPr>
        <w:t xml:space="preserve">LOS LICITANTES DEBERÁN ACREDITAR SU PERSONALIDAD JURÍDICA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rsidR="00BF7395" w:rsidRPr="00724B72" w:rsidRDefault="00BF7395" w:rsidP="00BF7395">
      <w:pPr>
        <w:widowControl/>
        <w:jc w:val="both"/>
        <w:rPr>
          <w:rFonts w:ascii="Arial" w:hAnsi="Arial" w:cs="Arial"/>
          <w:b/>
          <w:color w:val="000000"/>
        </w:rPr>
      </w:pPr>
    </w:p>
    <w:p w:rsidR="00BF7395" w:rsidRPr="00724B72" w:rsidRDefault="00BF7395" w:rsidP="00BF7395">
      <w:pPr>
        <w:widowControl/>
        <w:jc w:val="both"/>
        <w:rPr>
          <w:rFonts w:ascii="Arial" w:hAnsi="Arial" w:cs="Arial"/>
          <w:b/>
          <w:color w:val="000000"/>
        </w:rPr>
      </w:pPr>
      <w:r w:rsidRPr="00724B72">
        <w:rPr>
          <w:rFonts w:ascii="Arial" w:hAnsi="Arial" w:cs="Arial"/>
          <w:b/>
          <w:color w:val="000000"/>
        </w:rPr>
        <w:t>A) DEL LICITANTE:</w:t>
      </w:r>
    </w:p>
    <w:p w:rsidR="00BF7395" w:rsidRPr="00724B72" w:rsidRDefault="00BF7395" w:rsidP="00BF7395">
      <w:pPr>
        <w:widowControl/>
        <w:jc w:val="both"/>
        <w:rPr>
          <w:rFonts w:ascii="Arial" w:hAnsi="Arial" w:cs="Arial"/>
          <w:color w:val="000000"/>
        </w:rPr>
      </w:pPr>
    </w:p>
    <w:p w:rsidR="00BF7395" w:rsidRPr="00724B72" w:rsidRDefault="00BF7395" w:rsidP="00BF7395">
      <w:pPr>
        <w:widowControl/>
        <w:jc w:val="both"/>
        <w:rPr>
          <w:rFonts w:ascii="Arial" w:hAnsi="Arial" w:cs="Arial"/>
          <w:color w:val="000000"/>
        </w:rPr>
      </w:pPr>
      <w:r w:rsidRPr="00724B72">
        <w:rPr>
          <w:rFonts w:ascii="Arial" w:hAnsi="Arial" w:cs="Arial"/>
          <w:color w:val="000000"/>
        </w:rPr>
        <w:t xml:space="preserve">EL NÚMERO DEL REGISTRO FEDERAL DE CONTRIBUYENTES, EL NOMBRE DE SU APODERADO O REPRESENTANTE, SU DOMICILIO (CALLE Y NÚMERO, COLONIA, CÓDIGO POSTAL, DELEGACIÓN O MUNICIPIO, ENTIDAD FEDERATIVA, TELÉFONO, FAX 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rsidR="00BF7395" w:rsidRPr="00724B72" w:rsidRDefault="00BF7395" w:rsidP="00BF7395">
      <w:pPr>
        <w:widowControl/>
        <w:jc w:val="both"/>
        <w:rPr>
          <w:rFonts w:ascii="Arial" w:hAnsi="Arial" w:cs="Arial"/>
          <w:b/>
          <w:color w:val="000000"/>
        </w:rPr>
      </w:pPr>
    </w:p>
    <w:p w:rsidR="00BF7395" w:rsidRPr="00724B72" w:rsidRDefault="00BF7395" w:rsidP="00BF7395">
      <w:pPr>
        <w:widowControl/>
        <w:jc w:val="both"/>
        <w:rPr>
          <w:rFonts w:ascii="Arial" w:hAnsi="Arial" w:cs="Arial"/>
          <w:b/>
          <w:color w:val="000000"/>
        </w:rPr>
      </w:pPr>
      <w:r w:rsidRPr="00724B72">
        <w:rPr>
          <w:rFonts w:ascii="Arial" w:hAnsi="Arial" w:cs="Arial"/>
          <w:b/>
          <w:color w:val="000000"/>
        </w:rPr>
        <w:t>B) DEL REPRESENTANTE DEL LICITANTE:</w:t>
      </w:r>
    </w:p>
    <w:p w:rsidR="00BF7395" w:rsidRPr="00724B72" w:rsidRDefault="00BF7395" w:rsidP="00BF7395">
      <w:pPr>
        <w:widowControl/>
        <w:jc w:val="both"/>
        <w:rPr>
          <w:rFonts w:ascii="Arial" w:hAnsi="Arial" w:cs="Arial"/>
          <w:color w:val="000000"/>
        </w:rPr>
      </w:pPr>
    </w:p>
    <w:p w:rsidR="00BF7395" w:rsidRDefault="00BF7395" w:rsidP="00BF7395">
      <w:pPr>
        <w:widowControl/>
        <w:jc w:val="both"/>
        <w:rPr>
          <w:rFonts w:ascii="Arial" w:hAnsi="Arial" w:cs="Arial"/>
        </w:rPr>
      </w:pPr>
      <w:r w:rsidRPr="00724B72">
        <w:rPr>
          <w:rFonts w:ascii="Arial" w:hAnsi="Arial" w:cs="Arial"/>
        </w:rPr>
        <w:t xml:space="preserve">EN CASO DE QUE EL REPRESENTANTE LEGAL O PERSONA FÍSICA, DECIDA ACREDITAR A OTRA PERSONA PARA QUE ASISTA AL ACTO DE PRESENTACIÓN Y APERTURA DE PROPUESTAS, PODRÁ HACERLO SIEMPRE Y CUANDO ENVIÉ UNA CARTA PODER SIMPLE,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LO ANTERIOR SERÁ PRESENTADO AL INICIO DE LAS APERTURAS COMO REQUISITO PARA </w:t>
      </w:r>
      <w:r>
        <w:rPr>
          <w:rFonts w:ascii="Arial" w:hAnsi="Arial" w:cs="Arial"/>
        </w:rPr>
        <w:t>PODER PARTICIPAR EN LAS MISMAS.</w:t>
      </w:r>
    </w:p>
    <w:p w:rsidR="00BF7395" w:rsidRPr="00724B72" w:rsidRDefault="00BF7395" w:rsidP="00BF7395">
      <w:pPr>
        <w:widowControl/>
        <w:jc w:val="both"/>
        <w:rPr>
          <w:rFonts w:ascii="Arial" w:hAnsi="Arial" w:cs="Arial"/>
        </w:rPr>
      </w:pPr>
    </w:p>
    <w:p w:rsidR="00BF7395" w:rsidRPr="00724B72" w:rsidRDefault="00BF7395" w:rsidP="00BF7395">
      <w:pPr>
        <w:widowControl/>
        <w:jc w:val="both"/>
        <w:rPr>
          <w:rFonts w:ascii="Arial" w:hAnsi="Arial" w:cs="Arial"/>
          <w:bCs/>
        </w:rPr>
      </w:pPr>
      <w:r w:rsidRPr="00724B72">
        <w:rPr>
          <w:rFonts w:ascii="Arial" w:hAnsi="Arial" w:cs="Arial"/>
          <w:bCs/>
        </w:rPr>
        <w:t>NO SERÁ MOTIVO DE DESCALIFICACIÓN, LA FALTA DE IDENTIFICACIÓN O DE ACREDITAMIENTO DE LA REPRESENTACIÓN DE LA PERSONA QUE SOLAMENTE ENTREGUE LAS PROPUESTAS, PERO SOLO PODRÁ PARTICIPAR DURANTE EL DESARROLLO DEL ACTO CON EL CARÁCTER DE OYENTE.</w:t>
      </w:r>
    </w:p>
    <w:p w:rsidR="00BF7395" w:rsidRPr="00724B72" w:rsidRDefault="00BF7395" w:rsidP="00BF7395">
      <w:pPr>
        <w:widowControl/>
        <w:jc w:val="both"/>
        <w:rPr>
          <w:rFonts w:ascii="Arial" w:hAnsi="Arial" w:cs="Arial"/>
          <w:b/>
        </w:rPr>
      </w:pPr>
    </w:p>
    <w:p w:rsidR="00BF7395" w:rsidRPr="00724B72" w:rsidRDefault="00BF7395" w:rsidP="00BF7395">
      <w:pPr>
        <w:widowControl/>
        <w:jc w:val="both"/>
        <w:rPr>
          <w:rFonts w:ascii="Arial" w:hAnsi="Arial" w:cs="Arial"/>
          <w:b/>
        </w:rPr>
      </w:pPr>
      <w:r w:rsidRPr="00724B72">
        <w:rPr>
          <w:rFonts w:ascii="Arial" w:hAnsi="Arial" w:cs="Arial"/>
          <w:b/>
        </w:rPr>
        <w:t>3.4 PROPOSICIONES.</w:t>
      </w:r>
    </w:p>
    <w:p w:rsidR="00BF7395" w:rsidRPr="00724B72" w:rsidRDefault="00BF7395" w:rsidP="00BF7395">
      <w:pPr>
        <w:widowControl/>
        <w:jc w:val="both"/>
        <w:rPr>
          <w:rFonts w:ascii="Arial" w:hAnsi="Arial" w:cs="Arial"/>
          <w:b/>
          <w:color w:val="000000"/>
        </w:rPr>
      </w:pPr>
    </w:p>
    <w:p w:rsidR="00BF7395" w:rsidRPr="00724B72" w:rsidRDefault="00BF7395" w:rsidP="00BF7395">
      <w:pPr>
        <w:widowControl/>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UN SOBRE CERRADO</w:t>
      </w:r>
      <w:r w:rsidRPr="00724B72">
        <w:rPr>
          <w:rFonts w:ascii="Arial" w:hAnsi="Arial" w:cs="Arial"/>
        </w:rPr>
        <w:t xml:space="preserve"> QUE CONTENDRÁ, </w:t>
      </w:r>
      <w:r w:rsidRPr="004D2C4D">
        <w:rPr>
          <w:rFonts w:ascii="Arial" w:hAnsi="Arial" w:cs="Arial"/>
          <w:b/>
        </w:rPr>
        <w:t>LA PROPUESTA TÉCNICA Y LA PROPUESTA ECONÓMICA</w:t>
      </w:r>
      <w:r w:rsidRPr="00724B72">
        <w:rPr>
          <w:rFonts w:ascii="Arial" w:hAnsi="Arial" w:cs="Arial"/>
        </w:rPr>
        <w:t xml:space="preserve"> </w:t>
      </w:r>
      <w:r w:rsidRPr="004D2C4D">
        <w:rPr>
          <w:rFonts w:ascii="Arial" w:hAnsi="Arial" w:cs="Arial"/>
          <w:b/>
        </w:rPr>
        <w:t>DEBIDAMENTE IDENTIFICADA</w:t>
      </w:r>
      <w:r w:rsidRPr="00724B72">
        <w:rPr>
          <w:rFonts w:ascii="Arial" w:hAnsi="Arial" w:cs="Arial"/>
        </w:rPr>
        <w:t>, MISMOS QUE SE ENTREGARÁN FÍSICAMENTE EN EL ACTO DE PRESENTACIÓN Y APERTURA DE PROPOSICIONES.</w:t>
      </w:r>
    </w:p>
    <w:p w:rsidR="00BF7395" w:rsidRPr="00724B72" w:rsidRDefault="00BF7395" w:rsidP="00BF7395">
      <w:pPr>
        <w:widowControl/>
        <w:jc w:val="both"/>
        <w:rPr>
          <w:rFonts w:ascii="Arial" w:hAnsi="Arial" w:cs="Arial"/>
        </w:rPr>
      </w:pPr>
    </w:p>
    <w:p w:rsidR="00BF7395" w:rsidRPr="00724B72" w:rsidRDefault="00BF7395" w:rsidP="00BF7395">
      <w:pPr>
        <w:widowControl/>
        <w:jc w:val="both"/>
        <w:rPr>
          <w:rFonts w:ascii="Arial" w:hAnsi="Arial" w:cs="Arial"/>
          <w:b/>
        </w:rPr>
      </w:pPr>
      <w:r w:rsidRPr="009E46A7">
        <w:rPr>
          <w:rFonts w:ascii="Arial" w:hAnsi="Arial" w:cs="Arial"/>
          <w:b/>
        </w:rPr>
        <w:t>LA DOCUMENTACIÓN DISTINTA</w:t>
      </w:r>
      <w:r w:rsidRPr="00724B72">
        <w:rPr>
          <w:rFonts w:ascii="Arial" w:hAnsi="Arial" w:cs="Arial"/>
        </w:rPr>
        <w:t xml:space="preserve"> A LAS PROPUESTAS TÉCNICA Y ECONÓMICA, PODRÁ ENTREGARSE A ELECCIÓN DEL LICITANTE DENTRO O FUERA DEL SOBRE QUE CONTENGA LAS PROPUESTAS.</w:t>
      </w:r>
    </w:p>
    <w:p w:rsidR="00BF7395" w:rsidRPr="00724B72" w:rsidRDefault="00BF7395" w:rsidP="00BF7395">
      <w:pPr>
        <w:widowControl/>
        <w:jc w:val="both"/>
        <w:rPr>
          <w:rFonts w:ascii="Arial" w:hAnsi="Arial" w:cs="Arial"/>
          <w:b/>
        </w:rPr>
      </w:pPr>
    </w:p>
    <w:p w:rsidR="00BF7395" w:rsidRPr="00724B72" w:rsidRDefault="00BF7395" w:rsidP="00BF7395">
      <w:pPr>
        <w:widowControl/>
        <w:jc w:val="both"/>
        <w:rPr>
          <w:rFonts w:ascii="Arial" w:hAnsi="Arial" w:cs="Arial"/>
        </w:rPr>
      </w:pPr>
      <w:r w:rsidRPr="00724B72">
        <w:rPr>
          <w:rFonts w:ascii="Arial" w:hAnsi="Arial" w:cs="Arial"/>
        </w:rPr>
        <w:t>DOS O MÁS PERSONAS PODRÁN PRESENTAR CONJUNTAMENTE PROPOSICIONES SIN NECESIDAD DE CONSTITUIR UNA SOCIEDAD, O UNA NUEVA SOCIEDAD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rsidR="00935610" w:rsidRDefault="00935610">
      <w:pPr>
        <w:pStyle w:val="Textoindependiente2"/>
        <w:rPr>
          <w:rFonts w:cs="Arial"/>
          <w:color w:val="000000"/>
        </w:rPr>
      </w:pPr>
    </w:p>
    <w:p w:rsidR="000F7689" w:rsidRPr="00E6764C" w:rsidRDefault="000F7689" w:rsidP="000F7689">
      <w:pPr>
        <w:widowControl/>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rsidR="000F7689" w:rsidRPr="00876507" w:rsidRDefault="000F7689" w:rsidP="000F7689">
      <w:pPr>
        <w:widowControl/>
        <w:jc w:val="both"/>
        <w:rPr>
          <w:rFonts w:ascii="Arial" w:hAnsi="Arial" w:cs="Arial"/>
          <w:bCs/>
          <w:color w:val="000000"/>
        </w:rPr>
      </w:pPr>
    </w:p>
    <w:p w:rsidR="000F7689" w:rsidRPr="005877BE" w:rsidRDefault="000F7689" w:rsidP="000F7689">
      <w:pPr>
        <w:widowControl/>
        <w:ind w:left="284" w:hanging="284"/>
        <w:jc w:val="both"/>
        <w:rPr>
          <w:rFonts w:ascii="Arial" w:hAnsi="Arial" w:cs="Arial"/>
          <w:bCs/>
          <w:color w:val="000000"/>
        </w:rPr>
      </w:pPr>
      <w:r w:rsidRPr="005877BE">
        <w:rPr>
          <w:rFonts w:ascii="Arial" w:hAnsi="Arial" w:cs="Arial"/>
          <w:bCs/>
          <w:color w:val="000000"/>
        </w:rPr>
        <w:t>I.- TENDRÁN DERECHO A PARTICIPAR ADQUIRIENDO, ALGUNO DE LOS INTEGRANTES DEL GRUPO, SOLAMENTE UN EJEMPLAR DE BASES.</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hanging="284"/>
        <w:jc w:val="both"/>
        <w:rPr>
          <w:rFonts w:ascii="Arial" w:hAnsi="Arial" w:cs="Arial"/>
          <w:bCs/>
          <w:color w:val="000000"/>
        </w:rPr>
      </w:pPr>
      <w:r w:rsidRPr="005877BE">
        <w:rPr>
          <w:rFonts w:ascii="Arial" w:hAnsi="Arial" w:cs="Arial"/>
          <w:bCs/>
          <w:color w:val="000000"/>
        </w:rPr>
        <w:t>II.-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jc w:val="both"/>
        <w:rPr>
          <w:rFonts w:ascii="Arial" w:hAnsi="Arial" w:cs="Arial"/>
          <w:bCs/>
          <w:color w:val="000000"/>
        </w:rPr>
      </w:pPr>
      <w:r w:rsidRPr="005877BE">
        <w:rPr>
          <w:rFonts w:ascii="Arial" w:hAnsi="Arial" w:cs="Arial"/>
          <w:bCs/>
          <w:color w:val="000000"/>
        </w:rPr>
        <w:t>E) ESTIPULACIÓN EXPRESA DE QUE CADA UNO DE LOS FIRMANTES</w:t>
      </w:r>
      <w:r w:rsidRPr="005877BE">
        <w:rPr>
          <w:rFonts w:ascii="Arial" w:hAnsi="Arial" w:cs="Arial"/>
          <w:bCs/>
          <w:color w:val="FF0000"/>
        </w:rPr>
        <w:t>,</w:t>
      </w:r>
      <w:r w:rsidRPr="005877BE">
        <w:rPr>
          <w:rFonts w:ascii="Arial" w:hAnsi="Arial" w:cs="Arial"/>
          <w:bCs/>
          <w:color w:val="000000"/>
        </w:rPr>
        <w:t xml:space="preserve"> QUEDARÁ OBLIGADO EN FORMA CONJUNTA Y SOLIDARIA CON LOS DEMÁS INTEGRANTES, PARA COMPROMETERSE POR CUALQUIER RESPONSABILIDAD DERIVADA DEL CONTRATO QUE SE FIRMA.</w:t>
      </w:r>
    </w:p>
    <w:p w:rsidR="00935610" w:rsidRDefault="00935610">
      <w:pPr>
        <w:widowControl/>
        <w:jc w:val="both"/>
        <w:rPr>
          <w:rFonts w:ascii="Arial" w:hAnsi="Arial" w:cs="Arial"/>
          <w:b/>
          <w:color w:val="000000"/>
        </w:rPr>
      </w:pPr>
    </w:p>
    <w:p w:rsidR="004D6F3C" w:rsidRPr="000F39A3" w:rsidRDefault="004D6F3C">
      <w:pPr>
        <w:widowControl/>
        <w:jc w:val="both"/>
        <w:rPr>
          <w:rFonts w:ascii="Arial" w:hAnsi="Arial" w:cs="Arial"/>
          <w:b/>
          <w:color w:val="000000"/>
        </w:rPr>
      </w:pPr>
    </w:p>
    <w:p w:rsidR="00450EB5" w:rsidRPr="005877BE" w:rsidRDefault="00450EB5" w:rsidP="00450EB5">
      <w:pPr>
        <w:widowControl/>
        <w:jc w:val="both"/>
        <w:rPr>
          <w:rFonts w:ascii="Arial" w:hAnsi="Arial" w:cs="Arial"/>
          <w:b/>
          <w:color w:val="000000"/>
        </w:rPr>
      </w:pPr>
      <w:r w:rsidRPr="005877BE">
        <w:rPr>
          <w:rFonts w:ascii="Arial" w:hAnsi="Arial" w:cs="Arial"/>
          <w:b/>
          <w:color w:val="000000"/>
        </w:rPr>
        <w:t>3.4.1.  INSTRUCCIONES PARA ELABORAR LAS PROPOSICIONES.</w:t>
      </w:r>
    </w:p>
    <w:p w:rsidR="00450EB5" w:rsidRPr="005877BE" w:rsidRDefault="00450EB5" w:rsidP="00450EB5">
      <w:pPr>
        <w:widowControl/>
        <w:jc w:val="both"/>
        <w:rPr>
          <w:rFonts w:ascii="Arial" w:hAnsi="Arial" w:cs="Arial"/>
          <w:color w:val="000000"/>
        </w:rPr>
      </w:pPr>
    </w:p>
    <w:p w:rsidR="00450EB5" w:rsidRPr="005877BE" w:rsidRDefault="00450EB5" w:rsidP="00450EB5">
      <w:pPr>
        <w:widowControl/>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rsidR="00450EB5" w:rsidRPr="005877BE" w:rsidRDefault="00450EB5" w:rsidP="00450EB5">
      <w:pPr>
        <w:widowControl/>
        <w:rPr>
          <w:rFonts w:ascii="Arial" w:hAnsi="Arial" w:cs="Arial"/>
          <w:color w:val="000000"/>
        </w:rPr>
      </w:pPr>
    </w:p>
    <w:p w:rsidR="00450EB5" w:rsidRPr="005877BE" w:rsidRDefault="00450EB5" w:rsidP="00450EB5">
      <w:pPr>
        <w:widowControl/>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rsidR="00450EB5" w:rsidRPr="005877BE" w:rsidRDefault="00450EB5" w:rsidP="00450EB5">
      <w:pPr>
        <w:widowControl/>
        <w:tabs>
          <w:tab w:val="left" w:pos="0"/>
        </w:tabs>
        <w:jc w:val="both"/>
        <w:rPr>
          <w:rFonts w:ascii="Arial" w:hAnsi="Arial" w:cs="Arial"/>
          <w:b/>
          <w:color w:val="000000"/>
        </w:rPr>
      </w:pPr>
    </w:p>
    <w:p w:rsidR="00450EB5" w:rsidRPr="005877BE" w:rsidRDefault="00450EB5" w:rsidP="00450EB5">
      <w:pPr>
        <w:widowControl/>
        <w:tabs>
          <w:tab w:val="left" w:pos="284"/>
        </w:tabs>
        <w:ind w:left="284" w:hanging="284"/>
        <w:jc w:val="both"/>
        <w:rPr>
          <w:rFonts w:ascii="Arial" w:hAnsi="Arial" w:cs="Arial"/>
          <w:b/>
          <w:color w:val="000000"/>
        </w:rPr>
      </w:pPr>
      <w:r w:rsidRPr="005877BE">
        <w:rPr>
          <w:rFonts w:ascii="Arial" w:hAnsi="Arial" w:cs="Arial"/>
          <w:b/>
          <w:color w:val="000000"/>
        </w:rPr>
        <w:t xml:space="preserve">2.- </w:t>
      </w:r>
      <w:r w:rsidRPr="001F7C94">
        <w:rPr>
          <w:rFonts w:ascii="Arial" w:hAnsi="Arial" w:cs="Arial"/>
          <w:b/>
          <w:color w:val="000000"/>
        </w:rPr>
        <w:t xml:space="preserve">CONTEMPLAR EL </w:t>
      </w:r>
      <w:r w:rsidRPr="0001418A">
        <w:rPr>
          <w:rFonts w:ascii="Arial" w:hAnsi="Arial" w:cs="Arial"/>
          <w:b/>
          <w:color w:val="000000"/>
        </w:rPr>
        <w:t>100%</w:t>
      </w:r>
      <w:r w:rsidRPr="005877BE">
        <w:rPr>
          <w:rFonts w:ascii="Arial" w:hAnsi="Arial" w:cs="Arial"/>
          <w:color w:val="000000"/>
        </w:rPr>
        <w:t xml:space="preserve"> DE LA CANTIDAD SOLICITADA</w:t>
      </w:r>
      <w:r w:rsidRPr="004D2C4D">
        <w:rPr>
          <w:rFonts w:ascii="Arial" w:hAnsi="Arial" w:cs="Arial"/>
        </w:rPr>
        <w:t>,</w:t>
      </w:r>
      <w:r w:rsidRPr="005877BE">
        <w:rPr>
          <w:rFonts w:ascii="Arial" w:hAnsi="Arial" w:cs="Arial"/>
          <w:color w:val="000000"/>
        </w:rPr>
        <w:t xml:space="preserve"> </w:t>
      </w:r>
      <w:r w:rsidRPr="0001418A">
        <w:rPr>
          <w:rFonts w:ascii="Arial" w:hAnsi="Arial" w:cs="Arial"/>
          <w:b/>
          <w:color w:val="000000"/>
        </w:rPr>
        <w:t>“POR PARTIDA OFERTADA</w:t>
      </w:r>
      <w:r w:rsidRPr="005877BE">
        <w:rPr>
          <w:rFonts w:ascii="Arial" w:hAnsi="Arial" w:cs="Arial"/>
          <w:color w:val="000000"/>
        </w:rPr>
        <w:t>”.</w:t>
      </w:r>
    </w:p>
    <w:p w:rsidR="00450EB5" w:rsidRPr="005877BE" w:rsidRDefault="00450EB5" w:rsidP="00450EB5">
      <w:pPr>
        <w:widowControl/>
        <w:jc w:val="both"/>
        <w:rPr>
          <w:rFonts w:ascii="Arial" w:hAnsi="Arial" w:cs="Arial"/>
          <w:b/>
          <w:color w:val="000000"/>
        </w:rPr>
      </w:pPr>
    </w:p>
    <w:p w:rsidR="00450EB5" w:rsidRPr="005877BE" w:rsidRDefault="00450EB5" w:rsidP="00450EB5">
      <w:pPr>
        <w:widowControl/>
        <w:ind w:left="284" w:hanging="284"/>
        <w:jc w:val="both"/>
        <w:rPr>
          <w:rFonts w:ascii="Arial" w:hAnsi="Arial" w:cs="Arial"/>
          <w:color w:val="000000"/>
        </w:rPr>
      </w:pPr>
      <w:r w:rsidRPr="005877BE">
        <w:rPr>
          <w:rFonts w:ascii="Arial" w:hAnsi="Arial" w:cs="Arial"/>
          <w:b/>
          <w:color w:val="000000"/>
        </w:rPr>
        <w:t xml:space="preserve">3.- </w:t>
      </w:r>
      <w:r w:rsidRPr="005877BE">
        <w:rPr>
          <w:rFonts w:ascii="Arial" w:hAnsi="Arial" w:cs="Arial"/>
          <w:color w:val="000000"/>
        </w:rPr>
        <w:t>SER CLARAS Y NO ESTABLECER NINGUNA CONDICIÓN, NI EMPLEAR ABREVIATURAS O PRESENTAR RASPADURAS Y/O ENMENDADURAS.</w:t>
      </w:r>
    </w:p>
    <w:p w:rsidR="00450EB5" w:rsidRPr="005877BE" w:rsidRDefault="00450EB5" w:rsidP="00450EB5">
      <w:pPr>
        <w:widowControl/>
        <w:ind w:left="284" w:hanging="284"/>
        <w:jc w:val="both"/>
        <w:rPr>
          <w:rFonts w:ascii="Arial" w:hAnsi="Arial" w:cs="Arial"/>
          <w:color w:val="000000"/>
        </w:rPr>
      </w:pPr>
      <w:r w:rsidRPr="005877BE">
        <w:rPr>
          <w:rFonts w:ascii="Arial" w:hAnsi="Arial" w:cs="Arial"/>
          <w:b/>
          <w:color w:val="000000"/>
        </w:rPr>
        <w:lastRenderedPageBreak/>
        <w:t>4.-</w:t>
      </w:r>
      <w:r w:rsidR="00C51BB9">
        <w:rPr>
          <w:rFonts w:ascii="Arial" w:hAnsi="Arial" w:cs="Arial"/>
          <w:b/>
          <w:color w:val="000000"/>
        </w:rPr>
        <w:t xml:space="preserve"> </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4E643F">
        <w:rPr>
          <w:rFonts w:ascii="Arial" w:hAnsi="Arial" w:cs="Arial"/>
          <w:b/>
          <w:color w:val="000000"/>
        </w:rPr>
        <w:t xml:space="preserve">QUIEN DEBERÁ CONTAR CON FACULTADES DE </w:t>
      </w:r>
      <w:r w:rsidRPr="00C51BB9">
        <w:rPr>
          <w:rFonts w:ascii="Arial" w:hAnsi="Arial" w:cs="Arial"/>
          <w:b/>
          <w:color w:val="000000"/>
          <w:u w:val="single"/>
        </w:rPr>
        <w:t>ADMINISTRACIÓN Y/O DOMINIO</w:t>
      </w:r>
      <w:r w:rsidRPr="004E643F">
        <w:rPr>
          <w:rFonts w:ascii="Arial" w:hAnsi="Arial" w:cs="Arial"/>
          <w:b/>
          <w:color w:val="000000"/>
        </w:rPr>
        <w:t xml:space="preserve"> O PODER ESPECIAL PARA TODA CLASE DE EVENTOS LICITATORIOS</w:t>
      </w:r>
      <w:r w:rsidRPr="005877BE">
        <w:rPr>
          <w:rFonts w:ascii="Arial" w:hAnsi="Arial" w:cs="Arial"/>
          <w:color w:val="000000"/>
        </w:rPr>
        <w:t>.</w:t>
      </w:r>
    </w:p>
    <w:p w:rsidR="00450EB5" w:rsidRPr="005877BE" w:rsidRDefault="00450EB5" w:rsidP="00450EB5">
      <w:pPr>
        <w:widowControl/>
        <w:jc w:val="both"/>
        <w:rPr>
          <w:rFonts w:ascii="Arial" w:hAnsi="Arial" w:cs="Arial"/>
          <w:b/>
          <w:color w:val="000000"/>
        </w:rPr>
      </w:pPr>
    </w:p>
    <w:p w:rsidR="00450EB5" w:rsidRPr="005877BE" w:rsidRDefault="00450EB5" w:rsidP="00450EB5">
      <w:pPr>
        <w:widowControl/>
        <w:ind w:left="284" w:hanging="284"/>
        <w:jc w:val="both"/>
        <w:rPr>
          <w:rFonts w:ascii="Arial" w:hAnsi="Arial" w:cs="Arial"/>
          <w:color w:val="000000"/>
        </w:rPr>
      </w:pPr>
      <w:r w:rsidRPr="005877BE">
        <w:rPr>
          <w:rFonts w:ascii="Arial" w:hAnsi="Arial" w:cs="Arial"/>
          <w:b/>
          <w:color w:val="000000"/>
        </w:rPr>
        <w:t xml:space="preserve">5.- </w:t>
      </w:r>
      <w:r w:rsidRPr="005877BE">
        <w:rPr>
          <w:rFonts w:ascii="Arial" w:hAnsi="Arial" w:cs="Arial"/>
          <w:color w:val="000000"/>
        </w:rPr>
        <w:t xml:space="preserve">LAS PROPOSICIONES </w:t>
      </w:r>
      <w:r w:rsidRPr="00CB4BE1">
        <w:rPr>
          <w:rFonts w:ascii="Arial" w:hAnsi="Arial" w:cs="Arial"/>
          <w:b/>
          <w:color w:val="000000"/>
        </w:rPr>
        <w:t>SE MANTENDRÁN VIGENTES</w:t>
      </w:r>
      <w:r w:rsidRPr="005877BE">
        <w:rPr>
          <w:rFonts w:ascii="Arial" w:hAnsi="Arial" w:cs="Arial"/>
          <w:color w:val="000000"/>
        </w:rPr>
        <w:t xml:space="preserve"> DURANTE </w:t>
      </w:r>
      <w:r w:rsidRPr="00F53419">
        <w:rPr>
          <w:rFonts w:ascii="Arial" w:hAnsi="Arial" w:cs="Arial"/>
          <w:b/>
          <w:color w:val="000000"/>
        </w:rPr>
        <w:t>EL PERIODO DE LA ENTREGA DE LOS BIENES OBJETO DE ESTA LICITACIÓN, O BIEN DURANTE EL PERIODO DE VIGENCIA DEL CONTRATO</w:t>
      </w:r>
      <w:r w:rsidRPr="005877BE">
        <w:rPr>
          <w:rFonts w:ascii="Arial" w:hAnsi="Arial" w:cs="Arial"/>
          <w:color w:val="000000"/>
        </w:rPr>
        <w:t xml:space="preserve"> RESPECTIVO.</w:t>
      </w:r>
    </w:p>
    <w:p w:rsidR="00450EB5" w:rsidRPr="005877BE" w:rsidRDefault="00450EB5" w:rsidP="00450EB5">
      <w:pPr>
        <w:widowControl/>
        <w:rPr>
          <w:rFonts w:ascii="Arial" w:hAnsi="Arial" w:cs="Arial"/>
          <w:color w:val="000000"/>
        </w:rPr>
      </w:pPr>
    </w:p>
    <w:p w:rsidR="00450EB5" w:rsidRPr="005877BE" w:rsidRDefault="00450EB5" w:rsidP="00450EB5">
      <w:pPr>
        <w:widowControl/>
        <w:ind w:left="284" w:hanging="284"/>
        <w:jc w:val="both"/>
        <w:rPr>
          <w:rFonts w:ascii="Arial" w:hAnsi="Arial" w:cs="Arial"/>
          <w:b/>
          <w:bCs/>
          <w:color w:val="000000"/>
        </w:rPr>
      </w:pPr>
      <w:r w:rsidRPr="005877BE">
        <w:rPr>
          <w:rFonts w:ascii="Arial" w:hAnsi="Arial" w:cs="Arial"/>
          <w:b/>
          <w:color w:val="000000"/>
        </w:rPr>
        <w:t>6.-</w:t>
      </w:r>
      <w:r w:rsidRPr="005877BE">
        <w:rPr>
          <w:rFonts w:ascii="Arial" w:hAnsi="Arial" w:cs="Arial"/>
          <w:color w:val="000000"/>
        </w:rPr>
        <w:t xml:space="preserve"> 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rsidR="00450EB5" w:rsidRPr="005877BE" w:rsidRDefault="00450EB5" w:rsidP="00450EB5">
      <w:pPr>
        <w:widowControl/>
        <w:rPr>
          <w:rFonts w:ascii="Arial" w:hAnsi="Arial" w:cs="Arial"/>
          <w:color w:val="000000"/>
        </w:rPr>
      </w:pPr>
    </w:p>
    <w:p w:rsidR="00450EB5" w:rsidRPr="005877BE" w:rsidRDefault="00450EB5" w:rsidP="00450EB5">
      <w:pPr>
        <w:widowControl/>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LAS PROPOSICIONES ECONÓMICAS DEBERÁN PRESENTARSE DESGLOSANDO EL IMPUESTO AL VALOR AGREGADO.</w:t>
      </w:r>
    </w:p>
    <w:p w:rsidR="00450EB5" w:rsidRPr="00876507" w:rsidRDefault="00450EB5" w:rsidP="00450EB5">
      <w:pPr>
        <w:widowControl/>
        <w:ind w:left="284" w:hanging="284"/>
        <w:jc w:val="both"/>
        <w:rPr>
          <w:rFonts w:ascii="Arial" w:hAnsi="Arial" w:cs="Arial"/>
          <w:color w:val="000000"/>
        </w:rPr>
      </w:pPr>
    </w:p>
    <w:p w:rsidR="00450EB5" w:rsidRPr="004D2C4D" w:rsidRDefault="00450EB5" w:rsidP="00450EB5">
      <w:pPr>
        <w:widowControl/>
        <w:ind w:left="284" w:hanging="284"/>
        <w:jc w:val="both"/>
        <w:rPr>
          <w:rFonts w:ascii="Arial" w:hAnsi="Arial" w:cs="Arial"/>
        </w:rPr>
      </w:pPr>
      <w:r w:rsidRPr="00876507">
        <w:rPr>
          <w:rFonts w:ascii="Arial" w:hAnsi="Arial" w:cs="Arial"/>
          <w:b/>
          <w:color w:val="000000"/>
        </w:rPr>
        <w:t>8.-</w:t>
      </w:r>
      <w:r>
        <w:rPr>
          <w:rFonts w:ascii="Arial" w:hAnsi="Arial" w:cs="Arial"/>
          <w:b/>
          <w:color w:val="000000"/>
        </w:rPr>
        <w:t xml:space="preserve"> </w:t>
      </w:r>
      <w:r w:rsidRPr="00610BA3">
        <w:rPr>
          <w:rFonts w:ascii="Arial" w:hAnsi="Arial" w:cs="Arial"/>
          <w:color w:val="000000"/>
        </w:rPr>
        <w:t>LAS PROPUESTAS</w:t>
      </w:r>
      <w:r w:rsidR="00CB4BE1">
        <w:rPr>
          <w:rFonts w:ascii="Arial" w:hAnsi="Arial" w:cs="Arial"/>
          <w:color w:val="000000"/>
        </w:rPr>
        <w:t>,</w:t>
      </w:r>
      <w:r w:rsidRPr="00610BA3">
        <w:rPr>
          <w:rFonts w:ascii="Arial" w:hAnsi="Arial" w:cs="Arial"/>
          <w:color w:val="000000"/>
        </w:rPr>
        <w:t xml:space="preserve"> TANTO TÉCNICAS COMO ECONÓMICAS</w:t>
      </w:r>
      <w:r w:rsidRPr="004D2C4D">
        <w:rPr>
          <w:rFonts w:ascii="Arial" w:hAnsi="Arial" w:cs="Arial"/>
        </w:rPr>
        <w:t>, ASÍ COMO LA DOCUMENTACIÓN COMPLEMENTARIA, PODRÁ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UNA MAYOR AGILIZACIÓN DEL </w:t>
      </w:r>
      <w:r w:rsidRPr="004D2C4D">
        <w:rPr>
          <w:rFonts w:ascii="Arial" w:hAnsi="Arial" w:cs="Arial"/>
        </w:rPr>
        <w:t>PROCEDIMIENTO Y PARA MAYOR RESGUARDO DE LAS MISMAS.</w:t>
      </w:r>
    </w:p>
    <w:p w:rsidR="00935610" w:rsidRPr="000F39A3" w:rsidRDefault="00935610">
      <w:pPr>
        <w:widowControl/>
        <w:ind w:left="284" w:hanging="284"/>
        <w:jc w:val="both"/>
        <w:rPr>
          <w:rFonts w:ascii="Arial" w:hAnsi="Arial" w:cs="Arial"/>
          <w:color w:val="000000"/>
        </w:rPr>
      </w:pPr>
    </w:p>
    <w:p w:rsidR="00935610" w:rsidRPr="000F39A3" w:rsidRDefault="00935610">
      <w:pPr>
        <w:widowControl/>
        <w:rPr>
          <w:rFonts w:ascii="Arial" w:hAnsi="Arial" w:cs="Arial"/>
          <w:color w:val="000000"/>
        </w:rPr>
      </w:pPr>
    </w:p>
    <w:p w:rsidR="00CB4BE1" w:rsidRPr="00610BA3" w:rsidRDefault="00CB4BE1" w:rsidP="00CB4BE1">
      <w:pPr>
        <w:widowControl/>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rsidR="00CB4BE1" w:rsidRPr="00610BA3" w:rsidRDefault="00CB4BE1" w:rsidP="00CB4BE1">
      <w:pPr>
        <w:widowControl/>
        <w:jc w:val="both"/>
        <w:rPr>
          <w:rFonts w:ascii="Arial" w:hAnsi="Arial" w:cs="Arial"/>
          <w:b/>
          <w:color w:val="000000"/>
        </w:rPr>
      </w:pPr>
    </w:p>
    <w:p w:rsidR="00CB4BE1" w:rsidRPr="00610BA3" w:rsidRDefault="00CB4BE1" w:rsidP="00CB4BE1">
      <w:pPr>
        <w:widowControl/>
        <w:jc w:val="both"/>
        <w:rPr>
          <w:rFonts w:ascii="Arial" w:hAnsi="Arial" w:cs="Arial"/>
          <w:b/>
          <w:bCs/>
        </w:rPr>
      </w:pPr>
      <w:r w:rsidRPr="00610BA3">
        <w:rPr>
          <w:rFonts w:ascii="Arial" w:hAnsi="Arial" w:cs="Arial"/>
        </w:rPr>
        <w:t>LA DOCUMENTACIÓN COMPLEMENTARIA PODRÁ INCLUIRSE DENTRO O FUERA DEL SOBRE QUE CONTIENE LAS PROPUESTAS TÉCNICAS Y ECONÓMICAS A ELECCIÓN DEL LICITANTE Y SERÁ LA SIGUIENTE:</w:t>
      </w:r>
    </w:p>
    <w:p w:rsidR="00CB4BE1" w:rsidRPr="00610BA3" w:rsidRDefault="00CB4BE1" w:rsidP="00CB4BE1">
      <w:pPr>
        <w:jc w:val="both"/>
        <w:rPr>
          <w:rFonts w:ascii="Arial" w:hAnsi="Arial" w:cs="Arial"/>
          <w:color w:val="000000"/>
        </w:rPr>
      </w:pPr>
    </w:p>
    <w:p w:rsidR="00CB4BE1" w:rsidRPr="00610BA3" w:rsidRDefault="00CB4BE1" w:rsidP="00CB4BE1">
      <w:pPr>
        <w:widowControl/>
        <w:numPr>
          <w:ilvl w:val="0"/>
          <w:numId w:val="21"/>
        </w:numPr>
        <w:jc w:val="both"/>
        <w:rPr>
          <w:rFonts w:ascii="Arial" w:hAnsi="Arial" w:cs="Arial"/>
          <w:b/>
          <w:bCs/>
        </w:rPr>
      </w:pPr>
      <w:r w:rsidRPr="004D2C4D">
        <w:rPr>
          <w:rFonts w:ascii="Arial" w:hAnsi="Arial" w:cs="Arial"/>
          <w:b/>
        </w:rPr>
        <w:t xml:space="preserve">ORIGINAL </w:t>
      </w:r>
      <w:r w:rsidR="00C51BB9">
        <w:rPr>
          <w:rFonts w:ascii="Arial" w:hAnsi="Arial" w:cs="Arial"/>
          <w:b/>
        </w:rPr>
        <w:t xml:space="preserve">(SE DEVOLVERA) </w:t>
      </w:r>
      <w:r w:rsidRPr="004D2C4D">
        <w:rPr>
          <w:rFonts w:ascii="Arial" w:hAnsi="Arial" w:cs="Arial"/>
          <w:b/>
        </w:rPr>
        <w:t xml:space="preserve">Y COPIA DE IDENTIFICACIÓN VIGENTE DE QUIEN SUSCRIBA LAS PROPOSICIONES, QUIEN DEBERÁ CONTAR CON </w:t>
      </w:r>
      <w:r w:rsidRPr="0001418A">
        <w:rPr>
          <w:rFonts w:ascii="Arial" w:hAnsi="Arial" w:cs="Arial"/>
          <w:b/>
          <w:sz w:val="22"/>
        </w:rPr>
        <w:t xml:space="preserve">FACULTADES DE </w:t>
      </w:r>
      <w:r w:rsidRPr="0078276F">
        <w:rPr>
          <w:rFonts w:ascii="Arial" w:hAnsi="Arial" w:cs="Arial"/>
          <w:b/>
          <w:sz w:val="22"/>
          <w:u w:val="single"/>
        </w:rPr>
        <w:t>“ADMINISTRACIÓN Y/O DOMINIO”</w:t>
      </w:r>
      <w:r w:rsidRPr="0001418A">
        <w:rPr>
          <w:rFonts w:ascii="Arial" w:hAnsi="Arial" w:cs="Arial"/>
          <w:b/>
          <w:sz w:val="22"/>
        </w:rPr>
        <w:t xml:space="preserve"> O PODER ESPECIAL PARA </w:t>
      </w:r>
      <w:r>
        <w:rPr>
          <w:rFonts w:ascii="Arial" w:hAnsi="Arial" w:cs="Arial"/>
          <w:b/>
          <w:sz w:val="22"/>
        </w:rPr>
        <w:t xml:space="preserve">PARTCIPAR Y FIRMAR </w:t>
      </w:r>
      <w:r w:rsidRPr="0001418A">
        <w:rPr>
          <w:rFonts w:ascii="Arial" w:hAnsi="Arial" w:cs="Arial"/>
          <w:b/>
          <w:sz w:val="22"/>
        </w:rPr>
        <w:t xml:space="preserve">TODA CLASE DE </w:t>
      </w:r>
      <w:r>
        <w:rPr>
          <w:rFonts w:ascii="Arial" w:hAnsi="Arial" w:cs="Arial"/>
          <w:b/>
          <w:sz w:val="22"/>
        </w:rPr>
        <w:t xml:space="preserve">ACUERDOS Y/O CONVENIOS A NOMBRE DE SU REPRESENTADA EN TODOS LOS </w:t>
      </w:r>
      <w:r w:rsidRPr="0001418A">
        <w:rPr>
          <w:rFonts w:ascii="Arial" w:hAnsi="Arial" w:cs="Arial"/>
          <w:b/>
          <w:sz w:val="22"/>
        </w:rPr>
        <w:t>EVENTOS LICITATORIOS</w:t>
      </w:r>
      <w:r>
        <w:rPr>
          <w:rFonts w:ascii="Arial" w:hAnsi="Arial" w:cs="Arial"/>
          <w:b/>
          <w:sz w:val="22"/>
        </w:rPr>
        <w:t xml:space="preserve"> </w:t>
      </w:r>
      <w:r w:rsidRPr="00610BA3">
        <w:rPr>
          <w:rFonts w:ascii="Arial" w:hAnsi="Arial" w:cs="Arial"/>
        </w:rPr>
        <w:t>(CARTILLA DEL SERVIC</w:t>
      </w:r>
      <w:r w:rsidR="00C51BB9">
        <w:rPr>
          <w:rFonts w:ascii="Arial" w:hAnsi="Arial" w:cs="Arial"/>
        </w:rPr>
        <w:t>IO MILITAR NACIONAL, PASAPORTE,</w:t>
      </w:r>
      <w:r w:rsidRPr="00610BA3">
        <w:rPr>
          <w:rFonts w:ascii="Arial" w:hAnsi="Arial" w:cs="Arial"/>
        </w:rPr>
        <w:t xml:space="preserve">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rsidR="00CB4BE1" w:rsidRPr="00610BA3" w:rsidRDefault="00CB4BE1" w:rsidP="00CB4BE1">
      <w:pPr>
        <w:tabs>
          <w:tab w:val="left" w:pos="284"/>
          <w:tab w:val="left" w:pos="1134"/>
        </w:tabs>
        <w:jc w:val="both"/>
        <w:rPr>
          <w:rFonts w:ascii="Arial" w:hAnsi="Arial" w:cs="Arial"/>
          <w:color w:val="000000"/>
        </w:rPr>
      </w:pPr>
    </w:p>
    <w:p w:rsidR="00CB4BE1" w:rsidRPr="00C63949" w:rsidRDefault="00CB4BE1" w:rsidP="00CB4BE1">
      <w:pPr>
        <w:widowControl/>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rsidR="00CB4BE1" w:rsidRPr="00C63949" w:rsidRDefault="00CB4BE1" w:rsidP="00CB4BE1">
      <w:pPr>
        <w:jc w:val="both"/>
        <w:rPr>
          <w:rFonts w:ascii="Arial" w:hAnsi="Arial" w:cs="Arial"/>
          <w:b/>
          <w:bCs/>
        </w:rPr>
      </w:pPr>
    </w:p>
    <w:p w:rsidR="00CB4BE1" w:rsidRPr="00C51BB9" w:rsidRDefault="00CB4BE1" w:rsidP="00CB4BE1">
      <w:pPr>
        <w:widowControl/>
        <w:numPr>
          <w:ilvl w:val="0"/>
          <w:numId w:val="21"/>
        </w:numPr>
        <w:jc w:val="both"/>
        <w:rPr>
          <w:rFonts w:ascii="Arial" w:hAnsi="Arial" w:cs="Arial"/>
          <w:b/>
          <w:bCs/>
        </w:rPr>
      </w:pPr>
      <w:r w:rsidRPr="00C63949">
        <w:rPr>
          <w:rFonts w:ascii="Arial" w:hAnsi="Arial" w:cs="Arial"/>
        </w:rPr>
        <w:t xml:space="preserve">EN CASO DE QUE SE NOMBRE A UN REPRESENTANTE, DEBERÁ PRESENTAR CARTA PODER SIMPLE,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w:t>
      </w:r>
      <w:r w:rsidRPr="00C51BB9">
        <w:rPr>
          <w:rFonts w:ascii="Arial" w:hAnsi="Arial" w:cs="Arial"/>
          <w:b/>
        </w:rPr>
        <w:t>TANTO DEL QUE OTORGA LA CARTA PODER, COMO DEL QUE LA RECIBE.</w:t>
      </w:r>
    </w:p>
    <w:p w:rsidR="00935610" w:rsidRDefault="00935610">
      <w:pPr>
        <w:tabs>
          <w:tab w:val="left" w:pos="284"/>
          <w:tab w:val="left" w:pos="1134"/>
        </w:tabs>
        <w:jc w:val="both"/>
        <w:rPr>
          <w:rFonts w:ascii="Arial" w:hAnsi="Arial" w:cs="Arial"/>
          <w:color w:val="000000"/>
        </w:rPr>
      </w:pPr>
    </w:p>
    <w:p w:rsidR="00987762" w:rsidRPr="00610BA3" w:rsidRDefault="00987762" w:rsidP="00987762">
      <w:pPr>
        <w:widowControl/>
        <w:jc w:val="both"/>
        <w:rPr>
          <w:rFonts w:ascii="Arial" w:hAnsi="Arial" w:cs="Arial"/>
          <w:b/>
        </w:rPr>
      </w:pPr>
      <w:r w:rsidRPr="00610BA3">
        <w:rPr>
          <w:rFonts w:ascii="Arial" w:hAnsi="Arial" w:cs="Arial"/>
          <w:b/>
        </w:rPr>
        <w:t>3.4.3 PROPUESTA TÉCNICA.</w:t>
      </w:r>
    </w:p>
    <w:p w:rsidR="00987762" w:rsidRPr="00610BA3" w:rsidRDefault="00987762" w:rsidP="00987762">
      <w:pPr>
        <w:widowControl/>
        <w:tabs>
          <w:tab w:val="left" w:pos="908"/>
        </w:tabs>
        <w:jc w:val="both"/>
        <w:rPr>
          <w:rFonts w:ascii="Arial" w:hAnsi="Arial" w:cs="Arial"/>
        </w:rPr>
      </w:pPr>
      <w:r w:rsidRPr="00610BA3">
        <w:rPr>
          <w:rFonts w:ascii="Arial" w:hAnsi="Arial" w:cs="Arial"/>
        </w:rPr>
        <w:tab/>
      </w:r>
    </w:p>
    <w:p w:rsidR="00987762" w:rsidRDefault="00987762" w:rsidP="00987762">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rsidR="00485165" w:rsidRDefault="00485165" w:rsidP="00987762">
      <w:pPr>
        <w:jc w:val="both"/>
        <w:rPr>
          <w:rFonts w:ascii="Arial" w:hAnsi="Arial" w:cs="Arial"/>
        </w:rPr>
      </w:pPr>
    </w:p>
    <w:p w:rsidR="00485165" w:rsidRDefault="00485165" w:rsidP="00987762">
      <w:pPr>
        <w:jc w:val="both"/>
        <w:rPr>
          <w:rFonts w:ascii="Arial" w:hAnsi="Arial" w:cs="Arial"/>
        </w:rPr>
      </w:pPr>
    </w:p>
    <w:p w:rsidR="00987762" w:rsidRPr="00610BA3" w:rsidRDefault="00987762" w:rsidP="00987762">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Pr>
          <w:rFonts w:ascii="Arial" w:hAnsi="Arial" w:cs="Arial"/>
        </w:rPr>
        <w:t xml:space="preserve"> </w:t>
      </w:r>
      <w:r w:rsidRPr="0078276F">
        <w:rPr>
          <w:rFonts w:ascii="Arial" w:hAnsi="Arial" w:cs="Arial"/>
          <w:b/>
        </w:rPr>
        <w:t>PROCURANDO</w:t>
      </w:r>
      <w:r>
        <w:rPr>
          <w:rFonts w:ascii="Arial" w:hAnsi="Arial" w:cs="Arial"/>
        </w:rPr>
        <w:t xml:space="preserve"> </w:t>
      </w:r>
      <w:r w:rsidRPr="0078276F">
        <w:rPr>
          <w:rFonts w:ascii="Arial" w:hAnsi="Arial" w:cs="Arial"/>
          <w:b/>
        </w:rPr>
        <w:t xml:space="preserve">QUE LOS INCISOS </w:t>
      </w:r>
      <w:r w:rsidRPr="00987762">
        <w:rPr>
          <w:rFonts w:ascii="Arial" w:hAnsi="Arial" w:cs="Arial"/>
          <w:b/>
        </w:rPr>
        <w:t>DOCUMENTALES SOLICITADOS</w:t>
      </w:r>
      <w:r>
        <w:rPr>
          <w:rFonts w:ascii="Arial" w:hAnsi="Arial" w:cs="Arial"/>
        </w:rPr>
        <w:t xml:space="preserve"> </w:t>
      </w:r>
      <w:r w:rsidRPr="00987762">
        <w:rPr>
          <w:rFonts w:ascii="Arial" w:hAnsi="Arial" w:cs="Arial"/>
          <w:b/>
        </w:rPr>
        <w:t>“</w:t>
      </w:r>
      <w:r w:rsidRPr="004E643F">
        <w:rPr>
          <w:rFonts w:ascii="Arial" w:hAnsi="Arial" w:cs="Arial"/>
          <w:b/>
          <w:u w:val="single"/>
        </w:rPr>
        <w:t xml:space="preserve">ESTEN </w:t>
      </w:r>
      <w:r w:rsidRPr="0078276F">
        <w:rPr>
          <w:rFonts w:ascii="Arial" w:hAnsi="Arial" w:cs="Arial"/>
          <w:b/>
          <w:u w:val="single"/>
        </w:rPr>
        <w:t>EN ORDEN Y PLENAMENTE IDENTIFICADOS</w:t>
      </w:r>
      <w:r>
        <w:rPr>
          <w:rFonts w:ascii="Arial" w:hAnsi="Arial" w:cs="Arial"/>
          <w:b/>
          <w:u w:val="single"/>
        </w:rPr>
        <w:t>”</w:t>
      </w:r>
      <w:r w:rsidR="00C51BB9">
        <w:rPr>
          <w:rFonts w:ascii="Arial" w:hAnsi="Arial" w:cs="Arial"/>
          <w:b/>
          <w:u w:val="single"/>
        </w:rPr>
        <w:t xml:space="preserve"> (DE SER POSIBLE CON SEPARADORES)</w:t>
      </w:r>
      <w:r>
        <w:rPr>
          <w:rFonts w:ascii="Arial" w:hAnsi="Arial" w:cs="Arial"/>
        </w:rPr>
        <w:t>, ESTO PARA AGILIZAR LOS PROCESOS DE REVISIÓN RESPECTIVOS</w:t>
      </w:r>
      <w:r w:rsidRPr="00610BA3">
        <w:rPr>
          <w:rFonts w:ascii="Arial" w:hAnsi="Arial" w:cs="Arial"/>
        </w:rPr>
        <w:t>:</w:t>
      </w:r>
    </w:p>
    <w:p w:rsidR="00987762" w:rsidRPr="00610BA3" w:rsidRDefault="00987762" w:rsidP="00987762">
      <w:pPr>
        <w:jc w:val="both"/>
        <w:rPr>
          <w:rFonts w:ascii="Arial" w:hAnsi="Arial" w:cs="Arial"/>
        </w:rPr>
      </w:pPr>
    </w:p>
    <w:p w:rsidR="00987762" w:rsidRPr="00610BA3" w:rsidRDefault="00987762" w:rsidP="00987762">
      <w:pPr>
        <w:widowControl/>
        <w:numPr>
          <w:ilvl w:val="0"/>
          <w:numId w:val="16"/>
        </w:numPr>
        <w:autoSpaceDE w:val="0"/>
        <w:autoSpaceDN w:val="0"/>
        <w:jc w:val="both"/>
        <w:rPr>
          <w:rFonts w:ascii="Arial" w:hAnsi="Arial" w:cs="Arial"/>
          <w:b/>
          <w:bCs/>
        </w:rPr>
      </w:pPr>
      <w:r w:rsidRPr="00610BA3">
        <w:rPr>
          <w:rFonts w:ascii="Arial" w:hAnsi="Arial" w:cs="Arial"/>
        </w:rPr>
        <w:t xml:space="preserve">DESCRIPCIÓN AMPLIA Y DETALLADA DE LOS </w:t>
      </w:r>
      <w:r>
        <w:rPr>
          <w:rFonts w:ascii="Arial" w:hAnsi="Arial" w:cs="Arial"/>
        </w:rPr>
        <w:t>SERVICIOS</w:t>
      </w:r>
      <w:r w:rsidRPr="00610BA3">
        <w:rPr>
          <w:rFonts w:ascii="Arial" w:hAnsi="Arial" w:cs="Arial"/>
        </w:rPr>
        <w:t xml:space="preserve"> OFERTADOS, INCLUYENDO LOS PROCEDIMIENTOS QUE UTILIZARÁ, PARA LA CORRECTA </w:t>
      </w:r>
      <w:r>
        <w:rPr>
          <w:rFonts w:ascii="Arial" w:hAnsi="Arial" w:cs="Arial"/>
        </w:rPr>
        <w:t>EJECUCIÓN DE LOS MISMOS</w:t>
      </w:r>
      <w:r w:rsidRPr="00610BA3">
        <w:rPr>
          <w:rFonts w:ascii="Arial" w:hAnsi="Arial" w:cs="Arial"/>
        </w:rPr>
        <w:t xml:space="preserve">, CUMPLIENDO ESTRICTAMENTE CON LO SEÑALADO EN EL </w:t>
      </w:r>
      <w:r w:rsidRPr="00610BA3">
        <w:rPr>
          <w:rFonts w:ascii="Arial" w:hAnsi="Arial" w:cs="Arial"/>
          <w:b/>
          <w:bCs/>
        </w:rPr>
        <w:t xml:space="preserve">ANEXO NO. I </w:t>
      </w:r>
      <w:r w:rsidRPr="00610BA3">
        <w:rPr>
          <w:rFonts w:ascii="Arial" w:hAnsi="Arial" w:cs="Arial"/>
        </w:rPr>
        <w:t>DE ESTAS BASES</w:t>
      </w:r>
      <w:r>
        <w:rPr>
          <w:rFonts w:ascii="Arial" w:hAnsi="Arial" w:cs="Arial"/>
        </w:rPr>
        <w:t xml:space="preserve">, </w:t>
      </w:r>
      <w:r w:rsidRPr="00610BA3">
        <w:rPr>
          <w:rFonts w:ascii="Arial" w:hAnsi="Arial" w:cs="Arial"/>
        </w:rPr>
        <w:t xml:space="preserve">FIRMADO EN LA ÚLTIMA HOJA, </w:t>
      </w:r>
      <w:r>
        <w:rPr>
          <w:rFonts w:ascii="Arial" w:hAnsi="Arial" w:cs="Arial"/>
        </w:rPr>
        <w:t>CON</w:t>
      </w:r>
      <w:r w:rsidRPr="00610BA3">
        <w:rPr>
          <w:rFonts w:ascii="Arial" w:hAnsi="Arial" w:cs="Arial"/>
        </w:rPr>
        <w:t xml:space="preserve"> FIRMA AUTÓGRAFA </w:t>
      </w:r>
      <w:r w:rsidR="00C51BB9">
        <w:rPr>
          <w:rFonts w:ascii="Arial" w:hAnsi="Arial" w:cs="Arial"/>
        </w:rPr>
        <w:t>DE</w:t>
      </w:r>
      <w:r w:rsidRPr="00610BA3">
        <w:rPr>
          <w:rFonts w:ascii="Arial" w:hAnsi="Arial" w:cs="Arial"/>
        </w:rPr>
        <w:t xml:space="preserve"> LA PERSONA </w:t>
      </w:r>
      <w:r w:rsidRPr="00987762">
        <w:rPr>
          <w:rFonts w:ascii="Arial" w:hAnsi="Arial" w:cs="Arial"/>
          <w:b/>
        </w:rPr>
        <w:t>CON PODER PARA REALIZAR ACTOS DE ADMINISTRACIÓN Y/O DOMINIO O PODER ESPECIAL PARA TODA CLASE DE EVENTOS LICITATORIOS</w:t>
      </w:r>
      <w:r>
        <w:rPr>
          <w:rFonts w:ascii="Arial" w:hAnsi="Arial" w:cs="Arial"/>
          <w:b/>
        </w:rPr>
        <w:t>.</w:t>
      </w:r>
    </w:p>
    <w:p w:rsidR="00987762" w:rsidRPr="00610BA3" w:rsidRDefault="00987762" w:rsidP="00987762">
      <w:pPr>
        <w:tabs>
          <w:tab w:val="left" w:pos="284"/>
        </w:tabs>
        <w:jc w:val="both"/>
        <w:rPr>
          <w:rFonts w:ascii="Arial" w:hAnsi="Arial" w:cs="Arial"/>
        </w:rPr>
      </w:pPr>
    </w:p>
    <w:p w:rsidR="00987762" w:rsidRPr="008B540E" w:rsidRDefault="00987762" w:rsidP="00987762">
      <w:pPr>
        <w:widowControl/>
        <w:numPr>
          <w:ilvl w:val="0"/>
          <w:numId w:val="16"/>
        </w:numPr>
        <w:autoSpaceDE w:val="0"/>
        <w:autoSpaceDN w:val="0"/>
        <w:jc w:val="both"/>
        <w:rPr>
          <w:rFonts w:ascii="Arial" w:hAnsi="Arial" w:cs="Arial"/>
        </w:rPr>
      </w:pPr>
      <w:r w:rsidRPr="00610BA3">
        <w:rPr>
          <w:rFonts w:ascii="Arial" w:hAnsi="Arial" w:cs="Arial"/>
        </w:rPr>
        <w:t xml:space="preserve">CURRÍCULUM DE LA EMPRESA LICITANTE FIRMADO EN LA ÚLTIMA HOJA, </w:t>
      </w:r>
      <w:r w:rsidRPr="00987762">
        <w:rPr>
          <w:rFonts w:ascii="Arial" w:hAnsi="Arial" w:cs="Arial"/>
          <w:b/>
        </w:rPr>
        <w:t xml:space="preserve">CON FIRMA AUTÓGRAFA </w:t>
      </w:r>
      <w:r w:rsidR="00C51BB9">
        <w:rPr>
          <w:rFonts w:ascii="Arial" w:hAnsi="Arial" w:cs="Arial"/>
          <w:b/>
        </w:rPr>
        <w:t>DE</w:t>
      </w:r>
      <w:r w:rsidRPr="00987762">
        <w:rPr>
          <w:rFonts w:ascii="Arial" w:hAnsi="Arial" w:cs="Arial"/>
          <w:b/>
        </w:rPr>
        <w:t xml:space="preserve"> LA PERSONA CON PODER PARA REALIZAR ACTOS DE ADMINISTRACIÓN Y/O DOMINIO O PODER ESPECIAL PARA TODA CLASE DE EVENTOS LICITATORIOS</w:t>
      </w:r>
      <w:r w:rsidRPr="00610BA3">
        <w:rPr>
          <w:rFonts w:ascii="Arial" w:hAnsi="Arial" w:cs="Arial"/>
        </w:rPr>
        <w:t xml:space="preserve">, INCLUYENDO RELACIÓN DE PRINCIPALES CLIENTES (NOMBRE DE LA EMPRESA, NOMBRE DE LA PERSONA QUE PUEDA DAR REFERENCIA Y TELÉFONO). LA UNIVERSIDAD VERIFICARÁ LAS REFERENCIAS DE </w:t>
      </w:r>
      <w:r w:rsidR="00C51BB9">
        <w:rPr>
          <w:rFonts w:ascii="Arial" w:hAnsi="Arial" w:cs="Arial"/>
        </w:rPr>
        <w:t>DICHO DOCUMENTO.</w:t>
      </w:r>
      <w:r w:rsidRPr="00610BA3">
        <w:rPr>
          <w:rFonts w:ascii="Arial" w:hAnsi="Arial" w:cs="Arial"/>
        </w:rPr>
        <w:t xml:space="preserve"> ASIMISMO, </w:t>
      </w:r>
      <w:r w:rsidRPr="00610BA3">
        <w:rPr>
          <w:rFonts w:ascii="Arial" w:hAnsi="Arial" w:cs="Arial"/>
          <w:u w:val="single"/>
        </w:rPr>
        <w:t>DEBERÁ INCLUIR AL MENOS UN CONTRATO ADJUDICADO,</w:t>
      </w:r>
      <w:r w:rsidRPr="00610BA3">
        <w:rPr>
          <w:rFonts w:ascii="Arial" w:hAnsi="Arial" w:cs="Arial"/>
        </w:rPr>
        <w:t xml:space="preserve"> EL CUAL DEBERÁ ESTAR FIRMADO CON FECHA COMPRENDIDA DENTRO DE UN AÑO ANTERIOR DE ANTIGÜEDAD, A PARTIR DE LA FECHA DE LA APERTURA DE LA OFERTA TÉCNICA SIMILAR A LOS BIENES SOLICITADOS, EL CUAL DEBERÁ SER AJENO A LA UNIVERSIDAD TECNOLÓGICA DE </w:t>
      </w:r>
      <w:r w:rsidRPr="008B540E">
        <w:rPr>
          <w:rFonts w:ascii="Arial" w:hAnsi="Arial" w:cs="Arial"/>
        </w:rPr>
        <w:t>CANCÚN, EN EL QUE EL LICITANTE ACREDITE HABER SUMINISTRADO BIENES RELATIVOS A LOS SOLICITADOS EN LAS PRESENTES BASES.</w:t>
      </w:r>
    </w:p>
    <w:p w:rsidR="00987762" w:rsidRPr="008B540E" w:rsidRDefault="00987762" w:rsidP="00987762">
      <w:pPr>
        <w:tabs>
          <w:tab w:val="left" w:pos="284"/>
        </w:tabs>
        <w:jc w:val="both"/>
        <w:rPr>
          <w:rFonts w:ascii="Arial" w:hAnsi="Arial" w:cs="Arial"/>
        </w:rPr>
      </w:pPr>
    </w:p>
    <w:p w:rsidR="00987762" w:rsidRPr="008B540E" w:rsidRDefault="00987762" w:rsidP="00987762">
      <w:pPr>
        <w:widowControl/>
        <w:numPr>
          <w:ilvl w:val="0"/>
          <w:numId w:val="16"/>
        </w:numPr>
        <w:autoSpaceDE w:val="0"/>
        <w:autoSpaceDN w:val="0"/>
        <w:jc w:val="both"/>
        <w:rPr>
          <w:rFonts w:ascii="Arial" w:hAnsi="Arial" w:cs="Arial"/>
          <w:b/>
        </w:rPr>
      </w:pPr>
      <w:r w:rsidRPr="008B540E">
        <w:rPr>
          <w:rFonts w:ascii="Arial" w:hAnsi="Arial" w:cs="Arial"/>
        </w:rPr>
        <w:t xml:space="preserve">PRESENTAR </w:t>
      </w:r>
      <w:r w:rsidRPr="00700151">
        <w:rPr>
          <w:rFonts w:ascii="Arial" w:hAnsi="Arial" w:cs="Arial"/>
          <w:b/>
        </w:rPr>
        <w:t>CARACTERÍSTICAS DEL ESTABLECIMIENTO</w:t>
      </w:r>
      <w:r w:rsidRPr="008B540E">
        <w:rPr>
          <w:rFonts w:ascii="Arial" w:hAnsi="Arial" w:cs="Arial"/>
        </w:rPr>
        <w:t xml:space="preserve">, EL GIRO COMERCIAL QUE PRESENTA LA EMPRESA, ASÍ COMO LOS EQUIPOS QUE EMPLEARÁ PARA LA CORRECTA </w:t>
      </w:r>
      <w:r>
        <w:rPr>
          <w:rFonts w:ascii="Arial" w:hAnsi="Arial" w:cs="Arial"/>
        </w:rPr>
        <w:t>EJECUCIÓN DE LOS SERVICIOS</w:t>
      </w:r>
      <w:r w:rsidRPr="008B540E">
        <w:rPr>
          <w:rFonts w:ascii="Arial" w:hAnsi="Arial" w:cs="Arial"/>
        </w:rPr>
        <w:t xml:space="preserve">, </w:t>
      </w:r>
      <w:r w:rsidRPr="00700151">
        <w:rPr>
          <w:rFonts w:ascii="Arial" w:hAnsi="Arial" w:cs="Arial"/>
          <w:b/>
        </w:rPr>
        <w:t xml:space="preserve">SE DEBERÁ PRESENTAR FOTOS </w:t>
      </w:r>
      <w:r w:rsidRPr="008B540E">
        <w:rPr>
          <w:rFonts w:ascii="Arial" w:hAnsi="Arial" w:cs="Arial"/>
        </w:rPr>
        <w:t xml:space="preserve">DEL ESTABLECIMIENTO Y DE LOS EQUIPOS A UTILIZAR, JUNTO CON LAS ESPECIFICACIONES DE LOS MISMOS Y CARACTERÍSTICAS, DE CONFORMIDAD CON LO DISPUESTO EN EL </w:t>
      </w:r>
      <w:r w:rsidRPr="008B540E">
        <w:rPr>
          <w:rFonts w:ascii="Arial" w:hAnsi="Arial" w:cs="Arial"/>
          <w:b/>
          <w:bCs/>
        </w:rPr>
        <w:t xml:space="preserve">ANEXO NO. I </w:t>
      </w:r>
      <w:r w:rsidRPr="008B540E">
        <w:rPr>
          <w:rFonts w:ascii="Arial" w:hAnsi="Arial" w:cs="Arial"/>
        </w:rPr>
        <w:t>DE ESTAS BASES.</w:t>
      </w:r>
    </w:p>
    <w:p w:rsidR="00935610" w:rsidRPr="00F27AE8" w:rsidRDefault="00935610">
      <w:pPr>
        <w:pStyle w:val="Sangra3detindependiente"/>
        <w:ind w:left="0" w:firstLine="0"/>
        <w:rPr>
          <w:rFonts w:cs="Arial"/>
          <w:color w:val="000000"/>
        </w:rPr>
      </w:pPr>
    </w:p>
    <w:p w:rsidR="00F95156" w:rsidRPr="00F27AE8" w:rsidRDefault="00935610" w:rsidP="0025786A">
      <w:pPr>
        <w:pStyle w:val="Sangra3detindependiente"/>
        <w:widowControl/>
        <w:numPr>
          <w:ilvl w:val="0"/>
          <w:numId w:val="16"/>
        </w:numPr>
        <w:tabs>
          <w:tab w:val="clear" w:pos="284"/>
        </w:tabs>
        <w:autoSpaceDE w:val="0"/>
        <w:autoSpaceDN w:val="0"/>
        <w:ind w:left="426" w:hanging="426"/>
        <w:rPr>
          <w:rFonts w:cs="Arial"/>
          <w:color w:val="000000"/>
        </w:rPr>
      </w:pPr>
      <w:r w:rsidRPr="00F27AE8">
        <w:rPr>
          <w:rFonts w:cs="Arial"/>
          <w:color w:val="000000"/>
        </w:rPr>
        <w:t xml:space="preserve">ENTREGAR EL </w:t>
      </w:r>
      <w:r w:rsidRPr="00987762">
        <w:rPr>
          <w:rFonts w:cs="Arial"/>
          <w:b/>
          <w:color w:val="000000"/>
        </w:rPr>
        <w:t>PROGRAMA CALENDARIZADO DE ACTIVIDADES</w:t>
      </w:r>
      <w:r w:rsidRPr="00F27AE8">
        <w:rPr>
          <w:rFonts w:cs="Arial"/>
          <w:color w:val="000000"/>
        </w:rPr>
        <w:t xml:space="preserve"> A REALIZAR EN LA CORRECTA APLICACIÓN DEL SERVICIO, CONFORME A LO INDICADO EN EL </w:t>
      </w:r>
      <w:r w:rsidRPr="00F27AE8">
        <w:rPr>
          <w:rFonts w:cs="Arial"/>
          <w:b/>
          <w:bCs/>
          <w:color w:val="000000"/>
        </w:rPr>
        <w:t xml:space="preserve">ANEXO NO. I </w:t>
      </w:r>
      <w:r w:rsidRPr="00F27AE8">
        <w:rPr>
          <w:rFonts w:cs="Arial"/>
          <w:color w:val="000000"/>
        </w:rPr>
        <w:t>DE ESTAS BASES.</w:t>
      </w:r>
    </w:p>
    <w:p w:rsidR="00F95156" w:rsidRPr="00F27AE8" w:rsidRDefault="00F95156" w:rsidP="00F95156">
      <w:pPr>
        <w:pStyle w:val="Prrafodelista"/>
        <w:ind w:left="426"/>
        <w:rPr>
          <w:rFonts w:cs="Arial"/>
          <w:color w:val="000000"/>
        </w:rPr>
      </w:pPr>
    </w:p>
    <w:p w:rsidR="00935610" w:rsidRPr="00F27AE8" w:rsidRDefault="00F95156" w:rsidP="0025786A">
      <w:pPr>
        <w:pStyle w:val="Sangra3detindependiente"/>
        <w:widowControl/>
        <w:numPr>
          <w:ilvl w:val="0"/>
          <w:numId w:val="16"/>
        </w:numPr>
        <w:tabs>
          <w:tab w:val="clear" w:pos="284"/>
        </w:tabs>
        <w:autoSpaceDE w:val="0"/>
        <w:autoSpaceDN w:val="0"/>
        <w:ind w:left="426" w:hanging="426"/>
        <w:rPr>
          <w:rFonts w:cs="Arial"/>
          <w:color w:val="000000"/>
        </w:rPr>
      </w:pPr>
      <w:r w:rsidRPr="00F27AE8">
        <w:rPr>
          <w:rFonts w:cs="Arial"/>
          <w:color w:val="000000"/>
        </w:rPr>
        <w:t xml:space="preserve">COPIA DEL </w:t>
      </w:r>
      <w:r w:rsidRPr="00F27AE8">
        <w:rPr>
          <w:rFonts w:cs="Arial"/>
          <w:bCs/>
          <w:color w:val="000000"/>
          <w:lang w:val="es-MX"/>
        </w:rPr>
        <w:t xml:space="preserve">“COMPROBANTE DE </w:t>
      </w:r>
      <w:r w:rsidR="00987762">
        <w:rPr>
          <w:rFonts w:cs="Arial"/>
          <w:bCs/>
          <w:color w:val="000000"/>
          <w:lang w:val="es-MX"/>
        </w:rPr>
        <w:t xml:space="preserve">CONSULTA </w:t>
      </w:r>
      <w:r w:rsidRPr="00F27AE8">
        <w:rPr>
          <w:rFonts w:cs="Arial"/>
          <w:bCs/>
          <w:color w:val="000000"/>
          <w:lang w:val="es-MX"/>
        </w:rPr>
        <w:t>DE PARTICIPACIÓN A LA LICITACIÓN PUBLICA”</w:t>
      </w:r>
      <w:r w:rsidRPr="00F27AE8">
        <w:rPr>
          <w:rFonts w:cs="Arial"/>
          <w:color w:val="000000"/>
        </w:rPr>
        <w:t xml:space="preserve"> QUE EXPIDE </w:t>
      </w:r>
      <w:r w:rsidR="00987762">
        <w:rPr>
          <w:rFonts w:cs="Arial"/>
          <w:color w:val="000000"/>
        </w:rPr>
        <w:t xml:space="preserve">O ENVÍA POR CORREO ELECTRÓNICO </w:t>
      </w:r>
      <w:r w:rsidRPr="00F27AE8">
        <w:rPr>
          <w:rFonts w:cs="Arial"/>
          <w:bCs/>
          <w:color w:val="000000"/>
          <w:lang w:val="es-MX"/>
        </w:rPr>
        <w:t>EL SISTEMA DE COMPRANET</w:t>
      </w:r>
      <w:r w:rsidR="00987762">
        <w:rPr>
          <w:rFonts w:cs="Arial"/>
          <w:color w:val="000000"/>
        </w:rPr>
        <w:t>.</w:t>
      </w:r>
    </w:p>
    <w:p w:rsidR="000F79BC" w:rsidRPr="00F27AE8" w:rsidRDefault="000F79BC" w:rsidP="000F79BC">
      <w:pPr>
        <w:pStyle w:val="Prrafodelista"/>
        <w:rPr>
          <w:rFonts w:cs="Arial"/>
          <w:color w:val="000000"/>
        </w:rPr>
      </w:pPr>
    </w:p>
    <w:p w:rsidR="000F79BC" w:rsidRPr="00125D02" w:rsidRDefault="000F79BC" w:rsidP="0025786A">
      <w:pPr>
        <w:pStyle w:val="Sangra3detindependiente"/>
        <w:widowControl/>
        <w:numPr>
          <w:ilvl w:val="0"/>
          <w:numId w:val="16"/>
        </w:numPr>
        <w:tabs>
          <w:tab w:val="clear" w:pos="284"/>
        </w:tabs>
        <w:autoSpaceDE w:val="0"/>
        <w:autoSpaceDN w:val="0"/>
        <w:rPr>
          <w:rFonts w:cs="Arial"/>
          <w:color w:val="000000"/>
        </w:rPr>
      </w:pPr>
      <w:r w:rsidRPr="00125D02">
        <w:rPr>
          <w:rFonts w:cs="Arial"/>
          <w:color w:val="000000"/>
        </w:rPr>
        <w:t>PRESENTAR LA COMPROBACIÓN DE INSCRIPCION AL IMSS, PRESENTANDO COPIAS DE LOS COMPROBANTES DE PAGO DE LOS ULTIMOS TRES BIMESTRES. EN LAS EMPRESAS DE RECIEN</w:t>
      </w:r>
      <w:r w:rsidR="00C51BB9">
        <w:rPr>
          <w:rFonts w:cs="Arial"/>
          <w:color w:val="000000"/>
        </w:rPr>
        <w:t>TE</w:t>
      </w:r>
      <w:r w:rsidRPr="00125D02">
        <w:rPr>
          <w:rFonts w:cs="Arial"/>
          <w:color w:val="000000"/>
        </w:rPr>
        <w:t xml:space="preserve"> CREACION PRESENTAR LO QUE CORRESPONDA POR LEY</w:t>
      </w:r>
      <w:r w:rsidR="00987762" w:rsidRPr="00125D02">
        <w:rPr>
          <w:rFonts w:cs="Arial"/>
          <w:color w:val="000000"/>
        </w:rPr>
        <w:t>.</w:t>
      </w:r>
    </w:p>
    <w:p w:rsidR="000F79BC" w:rsidRPr="00125D02" w:rsidRDefault="000F79BC" w:rsidP="000F79BC">
      <w:pPr>
        <w:pStyle w:val="Sangra3detindependiente"/>
        <w:widowControl/>
        <w:tabs>
          <w:tab w:val="clear" w:pos="284"/>
        </w:tabs>
        <w:autoSpaceDE w:val="0"/>
        <w:autoSpaceDN w:val="0"/>
        <w:ind w:left="0" w:firstLine="0"/>
        <w:rPr>
          <w:rFonts w:cs="Arial"/>
          <w:color w:val="000000"/>
        </w:rPr>
      </w:pPr>
    </w:p>
    <w:p w:rsidR="000F79BC" w:rsidRPr="00125D02" w:rsidRDefault="000F79BC" w:rsidP="0025786A">
      <w:pPr>
        <w:pStyle w:val="Sangra3detindependiente"/>
        <w:widowControl/>
        <w:numPr>
          <w:ilvl w:val="0"/>
          <w:numId w:val="16"/>
        </w:numPr>
        <w:tabs>
          <w:tab w:val="clear" w:pos="284"/>
        </w:tabs>
        <w:autoSpaceDE w:val="0"/>
        <w:autoSpaceDN w:val="0"/>
        <w:rPr>
          <w:sz w:val="16"/>
          <w:szCs w:val="16"/>
        </w:rPr>
      </w:pPr>
      <w:r w:rsidRPr="00125D02">
        <w:t>PARA VALORAR LA SOLVENCIA FINANCIERA DE LA EMPRESA, LOS CONCURSANTES DEBERAN PRESENTAR SU ULTIMO ESTADO FINANCIERO Y SU ULTIMA DECLARACION ANUAL DE IMPUESTOS.</w:t>
      </w:r>
    </w:p>
    <w:p w:rsidR="000F79BC" w:rsidRPr="00F27AE8" w:rsidRDefault="000F79BC" w:rsidP="000F79BC">
      <w:pPr>
        <w:pStyle w:val="Sangra3detindependiente"/>
        <w:widowControl/>
        <w:tabs>
          <w:tab w:val="clear" w:pos="284"/>
        </w:tabs>
        <w:autoSpaceDE w:val="0"/>
        <w:autoSpaceDN w:val="0"/>
        <w:ind w:left="0" w:firstLine="0"/>
        <w:rPr>
          <w:sz w:val="16"/>
          <w:szCs w:val="16"/>
        </w:rPr>
      </w:pPr>
    </w:p>
    <w:p w:rsidR="00935610" w:rsidRPr="000F39A3" w:rsidRDefault="00935610" w:rsidP="0025786A">
      <w:pPr>
        <w:pStyle w:val="Sangra3detindependiente"/>
        <w:widowControl/>
        <w:numPr>
          <w:ilvl w:val="0"/>
          <w:numId w:val="16"/>
        </w:numPr>
        <w:tabs>
          <w:tab w:val="clear" w:pos="284"/>
        </w:tabs>
        <w:autoSpaceDE w:val="0"/>
        <w:autoSpaceDN w:val="0"/>
        <w:rPr>
          <w:rFonts w:cs="Arial"/>
          <w:b/>
          <w:bCs/>
          <w:color w:val="000000"/>
        </w:rPr>
      </w:pPr>
      <w:r w:rsidRPr="000F39A3">
        <w:rPr>
          <w:rFonts w:cs="Arial"/>
          <w:color w:val="000000"/>
        </w:rPr>
        <w:t xml:space="preserve">ESCRITO BAJO PROTESTA DE DECIR VERDAD, O BIEN FORMATO MEDIANTE EL QUE LOS PARTICIPANTES ACREDITARAN SU PERSONALIDAD JURÍDICA, SEGÚN </w:t>
      </w:r>
      <w:r w:rsidRPr="000F39A3">
        <w:rPr>
          <w:rFonts w:cs="Arial"/>
          <w:b/>
          <w:bCs/>
          <w:color w:val="000000"/>
        </w:rPr>
        <w:t>ANEXO No. II.</w:t>
      </w:r>
    </w:p>
    <w:p w:rsidR="00935610" w:rsidRPr="000F39A3" w:rsidRDefault="00935610">
      <w:pPr>
        <w:pStyle w:val="Sangra3detindependiente"/>
        <w:ind w:left="0" w:firstLine="0"/>
        <w:rPr>
          <w:rFonts w:cs="Arial"/>
          <w:b/>
          <w:bCs/>
          <w:color w:val="000000"/>
        </w:rPr>
      </w:pPr>
    </w:p>
    <w:p w:rsidR="00935610" w:rsidRPr="000F39A3" w:rsidRDefault="00935610" w:rsidP="0025786A">
      <w:pPr>
        <w:pStyle w:val="Sangra3detindependiente"/>
        <w:widowControl/>
        <w:numPr>
          <w:ilvl w:val="0"/>
          <w:numId w:val="16"/>
        </w:numPr>
        <w:tabs>
          <w:tab w:val="clear" w:pos="284"/>
        </w:tabs>
        <w:autoSpaceDE w:val="0"/>
        <w:autoSpaceDN w:val="0"/>
        <w:rPr>
          <w:color w:val="000000"/>
        </w:rPr>
      </w:pPr>
      <w:r w:rsidRPr="000F39A3">
        <w:rPr>
          <w:rFonts w:cs="Arial"/>
          <w:bCs/>
          <w:color w:val="000000"/>
        </w:rPr>
        <w:t xml:space="preserve">CARTA BAJO PROTESTA DE DECIR VERDAD EN LA QUE MANIFIESTA QUE LOS PRODUCTOS Y MATERIALES QUE UTILIZARA EN LA APLICACIÓN DEL SERVICIO, NO </w:t>
      </w:r>
      <w:r w:rsidRPr="000F39A3">
        <w:rPr>
          <w:color w:val="000000"/>
        </w:rPr>
        <w:t xml:space="preserve">INFRINJA LOS DERECHOS DE TERCEROS, SOBRE PATENTES, MARCAS O DERECHOS DE AUTOR, POR LO CUAL DEBERÁ EXPEDIR CONSTANCIA ESCRITA QUE ANEXARÁ A LA PROPUESTA TÉCNICA QUE AL EFECTO ELABORE,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rsidR="00935610" w:rsidRDefault="00935610">
      <w:pPr>
        <w:pStyle w:val="Sangra3detindependiente"/>
        <w:widowControl/>
        <w:tabs>
          <w:tab w:val="clear" w:pos="284"/>
        </w:tabs>
        <w:autoSpaceDE w:val="0"/>
        <w:autoSpaceDN w:val="0"/>
        <w:ind w:left="0" w:firstLine="0"/>
        <w:rPr>
          <w:rFonts w:cs="Arial"/>
          <w:b/>
          <w:bCs/>
          <w:color w:val="000000"/>
        </w:rPr>
      </w:pPr>
    </w:p>
    <w:p w:rsidR="00485165" w:rsidRDefault="00485165">
      <w:pPr>
        <w:pStyle w:val="Sangra3detindependiente"/>
        <w:widowControl/>
        <w:tabs>
          <w:tab w:val="clear" w:pos="284"/>
        </w:tabs>
        <w:autoSpaceDE w:val="0"/>
        <w:autoSpaceDN w:val="0"/>
        <w:ind w:left="0" w:firstLine="0"/>
        <w:rPr>
          <w:rFonts w:cs="Arial"/>
          <w:b/>
          <w:bCs/>
          <w:color w:val="000000"/>
        </w:rPr>
      </w:pPr>
    </w:p>
    <w:p w:rsidR="00485165" w:rsidRPr="000F39A3" w:rsidRDefault="00485165">
      <w:pPr>
        <w:pStyle w:val="Sangra3detindependiente"/>
        <w:widowControl/>
        <w:tabs>
          <w:tab w:val="clear" w:pos="284"/>
        </w:tabs>
        <w:autoSpaceDE w:val="0"/>
        <w:autoSpaceDN w:val="0"/>
        <w:ind w:left="0" w:firstLine="0"/>
        <w:rPr>
          <w:rFonts w:cs="Arial"/>
          <w:b/>
          <w:bCs/>
          <w:color w:val="000000"/>
        </w:rPr>
      </w:pPr>
    </w:p>
    <w:p w:rsidR="00935610" w:rsidRPr="000F39A3" w:rsidRDefault="00935610" w:rsidP="0025786A">
      <w:pPr>
        <w:pStyle w:val="Sangra3detindependiente"/>
        <w:widowControl/>
        <w:numPr>
          <w:ilvl w:val="0"/>
          <w:numId w:val="16"/>
        </w:numPr>
        <w:tabs>
          <w:tab w:val="clear" w:pos="284"/>
        </w:tabs>
        <w:autoSpaceDE w:val="0"/>
        <w:autoSpaceDN w:val="0"/>
        <w:rPr>
          <w:rFonts w:cs="Arial"/>
          <w:b/>
          <w:bCs/>
          <w:color w:val="000000"/>
        </w:rPr>
      </w:pPr>
      <w:r w:rsidRPr="000F39A3">
        <w:rPr>
          <w:rFonts w:cs="Arial"/>
          <w:bCs/>
          <w:color w:val="000000"/>
        </w:rPr>
        <w:t xml:space="preserve">CARTA BAJO PROTESTA DE DECIR VERDAD EN LA QUE SE MANIFIESTE </w:t>
      </w:r>
      <w:r w:rsidR="00485165" w:rsidRPr="000F39A3">
        <w:rPr>
          <w:rFonts w:cs="Arial"/>
          <w:bCs/>
          <w:color w:val="000000"/>
        </w:rPr>
        <w:t>QUE,</w:t>
      </w:r>
      <w:r w:rsidRPr="000F39A3">
        <w:rPr>
          <w:rFonts w:cs="Arial"/>
          <w:bCs/>
          <w:color w:val="000000"/>
        </w:rPr>
        <w:t xml:space="preserve"> EN CASO DE RESULTAR GANADOR, DE REPONER LOS POSIBLES DESPERFECTOS </w:t>
      </w:r>
      <w:r w:rsidRPr="000F39A3">
        <w:rPr>
          <w:color w:val="000000"/>
        </w:rPr>
        <w:t>QUE SE PRESENTEN AL MOMENTO DE LA APLICACIÓN DEL SERVICIO EN LOS LUGARES, FECHAS Y HORAS INDICADOS,</w:t>
      </w:r>
      <w:r w:rsidRPr="000F39A3">
        <w:rPr>
          <w:rFonts w:cs="Arial"/>
          <w:color w:val="000000"/>
        </w:rPr>
        <w:t xml:space="preserve"> 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widowControl/>
        <w:tabs>
          <w:tab w:val="clear" w:pos="284"/>
        </w:tabs>
        <w:autoSpaceDE w:val="0"/>
        <w:autoSpaceDN w:val="0"/>
        <w:ind w:left="0" w:firstLine="0"/>
        <w:rPr>
          <w:rFonts w:cs="Arial"/>
          <w:b/>
          <w:bCs/>
          <w:color w:val="000000"/>
        </w:rPr>
      </w:pPr>
    </w:p>
    <w:p w:rsidR="00935610" w:rsidRPr="000F39A3" w:rsidRDefault="00935610" w:rsidP="0025786A">
      <w:pPr>
        <w:pStyle w:val="Sangra3detindependiente"/>
        <w:widowControl/>
        <w:numPr>
          <w:ilvl w:val="0"/>
          <w:numId w:val="16"/>
        </w:numPr>
        <w:tabs>
          <w:tab w:val="clear" w:pos="284"/>
        </w:tabs>
        <w:autoSpaceDE w:val="0"/>
        <w:autoSpaceDN w:val="0"/>
        <w:rPr>
          <w:rFonts w:cs="Arial"/>
          <w:b/>
          <w:bCs/>
          <w:color w:val="000000"/>
        </w:rPr>
      </w:pPr>
      <w:r w:rsidRPr="000F39A3">
        <w:rPr>
          <w:rFonts w:cs="Arial"/>
          <w:bCs/>
          <w:color w:val="000000"/>
        </w:rPr>
        <w:t xml:space="preserve">ESCRITO BAJO PROTESTA DE DECIR VERDAD EN EL QUE MANIFIESTE QUE CUMPLIRÁ CON TODOS LOS REQUISITOS Y CONTROLES CON LOS QUE LA UNIVERSIDAD CUENTE PARA LA CORRECTA APLICACIÓN DE LOS SERVICIOS, ASÍ COMO PARA EL CONTROL DE ENTRADA Y SALIDA DEL PERSONAL, ADEMÁS DE REGISTRAR LOS SUMINISTROS, EN EL MOMENTO DE ACCEDER,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widowControl/>
        <w:tabs>
          <w:tab w:val="clear" w:pos="284"/>
        </w:tabs>
        <w:autoSpaceDE w:val="0"/>
        <w:autoSpaceDN w:val="0"/>
        <w:ind w:left="0" w:firstLine="0"/>
        <w:rPr>
          <w:rFonts w:cs="Arial"/>
          <w:b/>
          <w:bCs/>
          <w:color w:val="000000"/>
        </w:rPr>
      </w:pPr>
    </w:p>
    <w:p w:rsidR="00935610" w:rsidRPr="000F39A3" w:rsidRDefault="00935610" w:rsidP="0025786A">
      <w:pPr>
        <w:pStyle w:val="Sangra3detindependiente"/>
        <w:widowControl/>
        <w:numPr>
          <w:ilvl w:val="0"/>
          <w:numId w:val="16"/>
        </w:numPr>
        <w:tabs>
          <w:tab w:val="clear" w:pos="284"/>
        </w:tabs>
        <w:autoSpaceDE w:val="0"/>
        <w:autoSpaceDN w:val="0"/>
        <w:rPr>
          <w:rFonts w:cs="Arial"/>
          <w:b/>
          <w:bCs/>
          <w:color w:val="000000"/>
        </w:rPr>
      </w:pPr>
      <w:r w:rsidRPr="00125D02">
        <w:rPr>
          <w:rFonts w:cs="Arial"/>
          <w:bCs/>
          <w:color w:val="000000"/>
        </w:rPr>
        <w:t>ESCRITO BAJO PROTESTA DE DECIR VERDAD, QUE EN CASE DE RESULTAR ADJUDICADO EL PROVEEDOR</w:t>
      </w:r>
      <w:r w:rsidR="00485165" w:rsidRPr="00125D02">
        <w:rPr>
          <w:rFonts w:cs="Arial"/>
          <w:bCs/>
          <w:color w:val="000000"/>
        </w:rPr>
        <w:t>,</w:t>
      </w:r>
      <w:r w:rsidRPr="00125D02">
        <w:rPr>
          <w:rFonts w:cs="Arial"/>
          <w:bCs/>
          <w:color w:val="000000"/>
        </w:rPr>
        <w:t xml:space="preserve"> DEBERÁ CONTAR CON UN STOCK DE INSUMOS NECESARIOS PARA LA CORRECTA EJECUCIÓN DE LOS SERVICIOS, CON EL FIN DE EVITAR CAER EN INSUFICIENCIAS Y DESABASTOS DE LOS MISMOS, PARA UN PERIODO MÍNIMO DE </w:t>
      </w:r>
      <w:r w:rsidR="00485165" w:rsidRPr="00125D02">
        <w:rPr>
          <w:rFonts w:cs="Arial"/>
          <w:bCs/>
          <w:color w:val="000000"/>
        </w:rPr>
        <w:t xml:space="preserve">SERVICIO DE </w:t>
      </w:r>
      <w:r w:rsidRPr="00125D02">
        <w:rPr>
          <w:rFonts w:cs="Arial"/>
          <w:bCs/>
          <w:color w:val="000000"/>
        </w:rPr>
        <w:t xml:space="preserve">30 DÍAS, </w:t>
      </w:r>
      <w:r w:rsidRPr="00125D02">
        <w:rPr>
          <w:rFonts w:cs="Arial"/>
          <w:color w:val="000000"/>
        </w:rPr>
        <w:t xml:space="preserve">EN TÉRMINOS DEL </w:t>
      </w:r>
      <w:r w:rsidRPr="00125D02">
        <w:rPr>
          <w:rFonts w:cs="Arial"/>
          <w:b/>
          <w:color w:val="000000"/>
        </w:rPr>
        <w:t>ANEXO</w:t>
      </w:r>
      <w:r w:rsidRPr="000F39A3">
        <w:rPr>
          <w:rFonts w:cs="Arial"/>
          <w:b/>
          <w:color w:val="000000"/>
        </w:rPr>
        <w:t xml:space="preserve"> No. V</w:t>
      </w:r>
      <w:r w:rsidRPr="000F39A3">
        <w:rPr>
          <w:rFonts w:cs="Arial"/>
          <w:b/>
          <w:bCs/>
          <w:color w:val="000000"/>
        </w:rPr>
        <w:t>.</w:t>
      </w:r>
    </w:p>
    <w:p w:rsidR="00935610" w:rsidRPr="000F39A3" w:rsidRDefault="00935610">
      <w:pPr>
        <w:pStyle w:val="Sangra3detindependiente"/>
        <w:ind w:left="0" w:firstLine="0"/>
        <w:rPr>
          <w:rFonts w:cs="Arial"/>
          <w:b/>
          <w:bCs/>
          <w:color w:val="000000"/>
        </w:rPr>
      </w:pPr>
    </w:p>
    <w:p w:rsidR="00935610" w:rsidRPr="000F39A3" w:rsidRDefault="00935610" w:rsidP="0025786A">
      <w:pPr>
        <w:pStyle w:val="Sangra3detindependiente"/>
        <w:widowControl/>
        <w:numPr>
          <w:ilvl w:val="0"/>
          <w:numId w:val="16"/>
        </w:numPr>
        <w:tabs>
          <w:tab w:val="clear" w:pos="284"/>
        </w:tabs>
        <w:autoSpaceDE w:val="0"/>
        <w:autoSpaceDN w:val="0"/>
        <w:rPr>
          <w:rFonts w:cs="Arial"/>
          <w:b/>
          <w:bCs/>
          <w:color w:val="000000"/>
        </w:rPr>
      </w:pPr>
      <w:r w:rsidRPr="000F39A3">
        <w:rPr>
          <w:rFonts w:cs="Arial"/>
          <w:color w:val="000000"/>
        </w:rPr>
        <w:t xml:space="preserve">ESCRITO BAJO PROTESTA DE DECIR VERDAD, QUE CONOCE LAS PRESENTES BASES, SUS ANEXOS Y, EN SU CASO, LAS MODIFICACIONES DERIVADAS DE LA JUNTA DE ACLARACIONES, 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ind w:left="0" w:firstLine="0"/>
        <w:rPr>
          <w:rFonts w:cs="Arial"/>
          <w:b/>
          <w:bCs/>
          <w:color w:val="000000"/>
        </w:rPr>
      </w:pPr>
    </w:p>
    <w:p w:rsidR="00485165" w:rsidRPr="00AE41FD" w:rsidRDefault="00485165" w:rsidP="00485165">
      <w:pPr>
        <w:widowControl/>
        <w:numPr>
          <w:ilvl w:val="0"/>
          <w:numId w:val="16"/>
        </w:numPr>
        <w:autoSpaceDE w:val="0"/>
        <w:autoSpaceDN w:val="0"/>
        <w:jc w:val="both"/>
        <w:rPr>
          <w:rFonts w:ascii="Arial" w:hAnsi="Arial" w:cs="Arial"/>
          <w:b/>
          <w:bCs/>
          <w:color w:val="000000"/>
        </w:rPr>
      </w:pPr>
      <w:r w:rsidRPr="00122D4D">
        <w:rPr>
          <w:rFonts w:ascii="Arial" w:hAnsi="Arial" w:cs="Arial"/>
          <w:color w:val="000000"/>
        </w:rPr>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rsidR="00485165" w:rsidRDefault="00485165" w:rsidP="00485165">
      <w:pPr>
        <w:pStyle w:val="Prrafodelista"/>
        <w:rPr>
          <w:rFonts w:ascii="Arial" w:hAnsi="Arial" w:cs="Arial"/>
          <w:b/>
          <w:bCs/>
          <w:color w:val="000000"/>
        </w:rPr>
      </w:pPr>
    </w:p>
    <w:p w:rsidR="00A36100" w:rsidRPr="003027D7" w:rsidRDefault="00485165" w:rsidP="00485165">
      <w:pPr>
        <w:pStyle w:val="Sangra3detindependiente"/>
        <w:widowControl/>
        <w:tabs>
          <w:tab w:val="clear" w:pos="284"/>
        </w:tabs>
        <w:autoSpaceDE w:val="0"/>
        <w:autoSpaceDN w:val="0"/>
        <w:ind w:left="360" w:firstLine="0"/>
        <w:rPr>
          <w:rFonts w:cs="Arial"/>
          <w:b/>
          <w:bCs/>
          <w:color w:val="000000"/>
        </w:rPr>
      </w:pPr>
      <w:r w:rsidRPr="00E9330F">
        <w:rPr>
          <w:rFonts w:cs="Arial"/>
          <w:b/>
        </w:rPr>
        <w:t>ASÍMISMO,</w:t>
      </w:r>
      <w:r w:rsidRPr="00122D4D">
        <w:rPr>
          <w:rFonts w:cs="Arial"/>
        </w:rPr>
        <w:t xml:space="preserve"> DE </w:t>
      </w:r>
      <w:r w:rsidRPr="00E9330F">
        <w:rPr>
          <w:rFonts w:cs="Arial"/>
          <w:b/>
        </w:rPr>
        <w:t xml:space="preserve">NO ENCONTRARSE </w:t>
      </w:r>
      <w:r w:rsidRPr="00122D4D">
        <w:rPr>
          <w:rFonts w:cs="Arial"/>
        </w:rPr>
        <w:t xml:space="preserve">EN ALGUNO DE LOS SUPUESTOS ESTABLECIDOS POR LOS </w:t>
      </w:r>
      <w:r w:rsidRPr="00E9330F">
        <w:rPr>
          <w:rFonts w:cs="Arial"/>
          <w:b/>
        </w:rPr>
        <w:t>ARTÍCULOS 50 Y 60 PENÚLTIMO PÁRRAFO, DE</w:t>
      </w:r>
      <w:r w:rsidRPr="00122D4D">
        <w:rPr>
          <w:rFonts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cs="Arial"/>
          <w:bCs/>
        </w:rPr>
        <w:t>, ESTATAL O MUNICIPAL</w:t>
      </w:r>
      <w:r w:rsidRPr="00122D4D">
        <w:rPr>
          <w:rFonts w:cs="Arial"/>
        </w:rPr>
        <w:t xml:space="preserve"> EN TÉRMINOS DEL </w:t>
      </w:r>
      <w:r w:rsidRPr="00122D4D">
        <w:rPr>
          <w:rFonts w:cs="Arial"/>
          <w:b/>
        </w:rPr>
        <w:t>ANEXO NO. V</w:t>
      </w:r>
      <w:r w:rsidRPr="00122D4D">
        <w:rPr>
          <w:rFonts w:cs="Arial"/>
          <w:b/>
          <w:bCs/>
        </w:rPr>
        <w:t>.</w:t>
      </w:r>
    </w:p>
    <w:p w:rsidR="00935610" w:rsidRPr="000F39A3" w:rsidRDefault="00935610">
      <w:pPr>
        <w:pStyle w:val="Sangra3detindependiente"/>
        <w:ind w:left="0" w:firstLine="0"/>
        <w:rPr>
          <w:rFonts w:cs="Arial"/>
          <w:b/>
          <w:bCs/>
          <w:color w:val="000000"/>
        </w:rPr>
      </w:pPr>
    </w:p>
    <w:p w:rsidR="00935610" w:rsidRPr="000F39A3" w:rsidRDefault="00935610" w:rsidP="0025786A">
      <w:pPr>
        <w:pStyle w:val="Sangra3detindependiente"/>
        <w:widowControl/>
        <w:numPr>
          <w:ilvl w:val="0"/>
          <w:numId w:val="16"/>
        </w:numPr>
        <w:tabs>
          <w:tab w:val="clear" w:pos="284"/>
        </w:tabs>
        <w:autoSpaceDE w:val="0"/>
        <w:autoSpaceDN w:val="0"/>
        <w:rPr>
          <w:rFonts w:cs="Arial"/>
          <w:b/>
          <w:bCs/>
          <w:color w:val="000000"/>
        </w:rPr>
      </w:pPr>
      <w:r w:rsidRPr="000F39A3">
        <w:rPr>
          <w:rFonts w:cs="Arial"/>
          <w:color w:val="000000"/>
        </w:rPr>
        <w:t xml:space="preserve">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ind w:left="0" w:firstLine="0"/>
        <w:rPr>
          <w:rFonts w:cs="Arial"/>
          <w:b/>
          <w:bCs/>
          <w:color w:val="000000"/>
        </w:rPr>
      </w:pPr>
    </w:p>
    <w:p w:rsidR="00935610" w:rsidRPr="000F39A3" w:rsidRDefault="00485165" w:rsidP="0025786A">
      <w:pPr>
        <w:pStyle w:val="Sangra3detindependiente"/>
        <w:widowControl/>
        <w:numPr>
          <w:ilvl w:val="0"/>
          <w:numId w:val="16"/>
        </w:numPr>
        <w:tabs>
          <w:tab w:val="clear" w:pos="284"/>
        </w:tabs>
        <w:autoSpaceDE w:val="0"/>
        <w:autoSpaceDN w:val="0"/>
        <w:rPr>
          <w:rFonts w:cs="Arial"/>
          <w:b/>
          <w:bCs/>
          <w:color w:val="000000"/>
        </w:rPr>
      </w:pPr>
      <w:r w:rsidRPr="00122D4D">
        <w:rPr>
          <w:rFonts w:cs="Arial"/>
        </w:rPr>
        <w:t>EN CASO DE QUE DOS O MÁS LICITANTES DESEEN PRESENTAR EN FORMA CONJUNTA SUS PROPOSICIONES, DEBERÁN ENTREGAR LA DOCUMENTACIÓN SOLICITADA EN EL PUNTO 3.4. DE ESTAS BASES (</w:t>
      </w:r>
      <w:r w:rsidRPr="00122D4D">
        <w:rPr>
          <w:rFonts w:cs="Arial"/>
          <w:b/>
        </w:rPr>
        <w:t>OPCIONAL, DE NO ESTAR EN ESTE SUPUESTO</w:t>
      </w:r>
      <w:r>
        <w:rPr>
          <w:rFonts w:cs="Arial"/>
          <w:b/>
        </w:rPr>
        <w:t>, DEBE</w:t>
      </w:r>
      <w:r w:rsidRPr="00122D4D">
        <w:rPr>
          <w:rFonts w:cs="Arial"/>
          <w:b/>
        </w:rPr>
        <w:t xml:space="preserve"> MENCIONARLO</w:t>
      </w:r>
      <w:r w:rsidRPr="00122D4D">
        <w:rPr>
          <w:rFonts w:cs="Arial"/>
        </w:rPr>
        <w:t>)</w:t>
      </w:r>
      <w:r w:rsidR="00935610" w:rsidRPr="000F39A3">
        <w:rPr>
          <w:rFonts w:cs="Arial"/>
          <w:color w:val="000000"/>
        </w:rPr>
        <w:t>.</w:t>
      </w:r>
    </w:p>
    <w:p w:rsidR="004D6F3C" w:rsidRDefault="004D6F3C">
      <w:pPr>
        <w:pStyle w:val="Sangra3detindependiente"/>
        <w:widowControl/>
        <w:tabs>
          <w:tab w:val="clear" w:pos="284"/>
        </w:tabs>
        <w:autoSpaceDE w:val="0"/>
        <w:autoSpaceDN w:val="0"/>
        <w:ind w:left="0" w:firstLine="0"/>
        <w:rPr>
          <w:rFonts w:cs="Arial"/>
          <w:b/>
          <w:bCs/>
          <w:color w:val="000000"/>
        </w:rPr>
      </w:pPr>
    </w:p>
    <w:p w:rsidR="00935610" w:rsidRDefault="00935610" w:rsidP="0025786A">
      <w:pPr>
        <w:pStyle w:val="Sangra3detindependiente"/>
        <w:widowControl/>
        <w:numPr>
          <w:ilvl w:val="0"/>
          <w:numId w:val="16"/>
        </w:numPr>
        <w:tabs>
          <w:tab w:val="clear" w:pos="284"/>
        </w:tabs>
        <w:autoSpaceDE w:val="0"/>
        <w:autoSpaceDN w:val="0"/>
        <w:rPr>
          <w:rFonts w:cs="Arial"/>
          <w:b/>
          <w:bCs/>
          <w:color w:val="000000"/>
        </w:rPr>
      </w:pPr>
      <w:r w:rsidRPr="000A1489">
        <w:rPr>
          <w:color w:val="000000"/>
        </w:rPr>
        <w:t xml:space="preserve">SE ELABORARÁ CARTA COMPROMISO EN LA CUAL SE OBLIGA EN CASO DE RESULTAR GANADOR EN LA LICITACIÓN, A LA EJECUCIÓN DEL SERVICIO SOLICITADO EN LA PARTIDA </w:t>
      </w:r>
      <w:r w:rsidR="008470CA" w:rsidRPr="000A1489">
        <w:rPr>
          <w:color w:val="000000"/>
        </w:rPr>
        <w:t>Y EN LA</w:t>
      </w:r>
      <w:r w:rsidR="00A06E8C">
        <w:rPr>
          <w:color w:val="000000"/>
        </w:rPr>
        <w:t>S</w:t>
      </w:r>
      <w:r w:rsidR="008470CA" w:rsidRPr="000A1489">
        <w:rPr>
          <w:color w:val="000000"/>
        </w:rPr>
        <w:t xml:space="preserve"> FECHAS ESTABLECIDAS </w:t>
      </w:r>
      <w:r w:rsidRPr="000A1489">
        <w:rPr>
          <w:color w:val="000000"/>
        </w:rPr>
        <w:t xml:space="preserve">QUE SE ESPECIFICAN EN EL </w:t>
      </w:r>
      <w:r w:rsidRPr="004D6F3C">
        <w:rPr>
          <w:b/>
          <w:color w:val="000000"/>
        </w:rPr>
        <w:t>ANEXO N</w:t>
      </w:r>
      <w:r w:rsidR="004D6F3C">
        <w:rPr>
          <w:b/>
          <w:color w:val="000000"/>
        </w:rPr>
        <w:t>o</w:t>
      </w:r>
      <w:r w:rsidRPr="004D6F3C">
        <w:rPr>
          <w:b/>
          <w:color w:val="000000"/>
        </w:rPr>
        <w:t xml:space="preserve">. </w:t>
      </w:r>
      <w:r w:rsidR="004D6F3C" w:rsidRPr="004D6F3C">
        <w:rPr>
          <w:b/>
          <w:color w:val="000000"/>
        </w:rPr>
        <w:t>I</w:t>
      </w:r>
      <w:r w:rsidRPr="000A1489">
        <w:rPr>
          <w:color w:val="000000"/>
        </w:rPr>
        <w:t xml:space="preserve">, </w:t>
      </w:r>
      <w:r w:rsidRPr="000A1489">
        <w:rPr>
          <w:rFonts w:cs="Arial"/>
          <w:color w:val="000000"/>
        </w:rPr>
        <w:t xml:space="preserve">EN TÉRMINOS DEL </w:t>
      </w:r>
      <w:r w:rsidRPr="000A1489">
        <w:rPr>
          <w:rFonts w:cs="Arial"/>
          <w:b/>
          <w:color w:val="000000"/>
        </w:rPr>
        <w:t>ANEXO No. V</w:t>
      </w:r>
      <w:r w:rsidRPr="000A1489">
        <w:rPr>
          <w:rFonts w:cs="Arial"/>
          <w:b/>
          <w:bCs/>
          <w:color w:val="000000"/>
        </w:rPr>
        <w:t>.</w:t>
      </w:r>
      <w:r w:rsidR="00382795" w:rsidRPr="000A1489">
        <w:rPr>
          <w:rFonts w:cs="Arial"/>
          <w:b/>
          <w:bCs/>
          <w:color w:val="000000"/>
        </w:rPr>
        <w:t xml:space="preserve"> COMO SE INDICA EN EL SIGUIENTE CUADRO:</w:t>
      </w:r>
    </w:p>
    <w:p w:rsidR="0068566F" w:rsidRDefault="0068566F" w:rsidP="0068566F">
      <w:pPr>
        <w:pStyle w:val="Sangra3detindependiente"/>
        <w:widowControl/>
        <w:tabs>
          <w:tab w:val="clear" w:pos="284"/>
        </w:tabs>
        <w:autoSpaceDE w:val="0"/>
        <w:autoSpaceDN w:val="0"/>
        <w:rPr>
          <w:rFonts w:cs="Arial"/>
          <w:b/>
          <w:bCs/>
          <w:color w:val="000000"/>
        </w:rPr>
      </w:pPr>
    </w:p>
    <w:p w:rsidR="00485165" w:rsidRDefault="00485165" w:rsidP="0068566F">
      <w:pPr>
        <w:pStyle w:val="Sangra3detindependiente"/>
        <w:widowControl/>
        <w:tabs>
          <w:tab w:val="clear" w:pos="284"/>
        </w:tabs>
        <w:autoSpaceDE w:val="0"/>
        <w:autoSpaceDN w:val="0"/>
        <w:rPr>
          <w:rFonts w:cs="Arial"/>
          <w:b/>
          <w:bCs/>
          <w:color w:val="000000"/>
        </w:rPr>
      </w:pPr>
    </w:p>
    <w:p w:rsidR="00485165" w:rsidRPr="000A1489" w:rsidRDefault="00485165" w:rsidP="0068566F">
      <w:pPr>
        <w:pStyle w:val="Sangra3detindependiente"/>
        <w:widowControl/>
        <w:tabs>
          <w:tab w:val="clear" w:pos="284"/>
        </w:tabs>
        <w:autoSpaceDE w:val="0"/>
        <w:autoSpaceDN w:val="0"/>
        <w:rPr>
          <w:rFonts w:cs="Arial"/>
          <w:b/>
          <w:bCs/>
          <w:color w:val="000000"/>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2892"/>
        <w:gridCol w:w="2552"/>
        <w:gridCol w:w="2741"/>
      </w:tblGrid>
      <w:tr w:rsidR="00382795" w:rsidRPr="000A1489" w:rsidTr="00A06E8C">
        <w:trPr>
          <w:jc w:val="center"/>
        </w:trPr>
        <w:tc>
          <w:tcPr>
            <w:tcW w:w="1214" w:type="dxa"/>
            <w:shd w:val="clear" w:color="auto" w:fill="DEEAF6" w:themeFill="accent1" w:themeFillTint="33"/>
          </w:tcPr>
          <w:p w:rsidR="00382795" w:rsidRPr="000A1489" w:rsidRDefault="00382795" w:rsidP="00E63C8F">
            <w:pPr>
              <w:ind w:left="109"/>
              <w:jc w:val="center"/>
              <w:rPr>
                <w:rFonts w:ascii="Arial" w:hAnsi="Arial" w:cs="Arial"/>
                <w:b/>
                <w:color w:val="000000"/>
              </w:rPr>
            </w:pPr>
            <w:r w:rsidRPr="000A1489">
              <w:rPr>
                <w:rFonts w:ascii="Arial" w:hAnsi="Arial" w:cs="Arial"/>
                <w:b/>
                <w:color w:val="000000"/>
              </w:rPr>
              <w:t>PARTIDA</w:t>
            </w:r>
          </w:p>
        </w:tc>
        <w:tc>
          <w:tcPr>
            <w:tcW w:w="2892" w:type="dxa"/>
            <w:shd w:val="clear" w:color="auto" w:fill="DEEAF6" w:themeFill="accent1" w:themeFillTint="33"/>
          </w:tcPr>
          <w:p w:rsidR="00382795" w:rsidRPr="000A1489" w:rsidRDefault="00382795" w:rsidP="00E63C8F">
            <w:pPr>
              <w:jc w:val="center"/>
              <w:rPr>
                <w:rFonts w:ascii="Arial" w:hAnsi="Arial" w:cs="Arial"/>
                <w:b/>
                <w:color w:val="000000"/>
              </w:rPr>
            </w:pPr>
            <w:r w:rsidRPr="000A1489">
              <w:rPr>
                <w:rFonts w:ascii="Arial" w:hAnsi="Arial" w:cs="Arial"/>
                <w:b/>
                <w:color w:val="000000"/>
              </w:rPr>
              <w:t>SERVICIO</w:t>
            </w:r>
          </w:p>
        </w:tc>
        <w:tc>
          <w:tcPr>
            <w:tcW w:w="2552" w:type="dxa"/>
            <w:shd w:val="clear" w:color="auto" w:fill="DEEAF6" w:themeFill="accent1" w:themeFillTint="33"/>
          </w:tcPr>
          <w:p w:rsidR="00485165" w:rsidRDefault="00382795" w:rsidP="00E63C8F">
            <w:pPr>
              <w:jc w:val="center"/>
              <w:rPr>
                <w:rFonts w:ascii="Arial" w:hAnsi="Arial" w:cs="Arial"/>
                <w:b/>
                <w:color w:val="000000"/>
              </w:rPr>
            </w:pPr>
            <w:r w:rsidRPr="000A1489">
              <w:rPr>
                <w:rFonts w:ascii="Arial" w:hAnsi="Arial" w:cs="Arial"/>
                <w:b/>
                <w:color w:val="000000"/>
              </w:rPr>
              <w:t>FECHA DE INICIO</w:t>
            </w:r>
          </w:p>
          <w:p w:rsidR="00382795" w:rsidRPr="000A1489" w:rsidRDefault="00382795" w:rsidP="00E63C8F">
            <w:pPr>
              <w:jc w:val="center"/>
              <w:rPr>
                <w:rFonts w:ascii="Arial" w:hAnsi="Arial" w:cs="Arial"/>
                <w:b/>
                <w:color w:val="000000"/>
              </w:rPr>
            </w:pPr>
            <w:r w:rsidRPr="000A1489">
              <w:rPr>
                <w:rFonts w:ascii="Arial" w:hAnsi="Arial" w:cs="Arial"/>
                <w:b/>
                <w:color w:val="000000"/>
              </w:rPr>
              <w:t>DEL SERVICIO</w:t>
            </w:r>
          </w:p>
        </w:tc>
        <w:tc>
          <w:tcPr>
            <w:tcW w:w="2741" w:type="dxa"/>
            <w:shd w:val="clear" w:color="auto" w:fill="DEEAF6" w:themeFill="accent1" w:themeFillTint="33"/>
          </w:tcPr>
          <w:p w:rsidR="00485165" w:rsidRDefault="00382795" w:rsidP="00E63C8F">
            <w:pPr>
              <w:jc w:val="center"/>
              <w:rPr>
                <w:rFonts w:ascii="Arial" w:hAnsi="Arial" w:cs="Arial"/>
                <w:b/>
                <w:color w:val="000000"/>
              </w:rPr>
            </w:pPr>
            <w:r w:rsidRPr="000A1489">
              <w:rPr>
                <w:rFonts w:ascii="Arial" w:hAnsi="Arial" w:cs="Arial"/>
                <w:b/>
                <w:color w:val="000000"/>
              </w:rPr>
              <w:t>FECHA DE CONCLUSION</w:t>
            </w:r>
          </w:p>
          <w:p w:rsidR="00382795" w:rsidRPr="000A1489" w:rsidRDefault="00382795" w:rsidP="00E63C8F">
            <w:pPr>
              <w:jc w:val="center"/>
              <w:rPr>
                <w:rFonts w:ascii="Arial" w:hAnsi="Arial" w:cs="Arial"/>
                <w:b/>
                <w:color w:val="000000"/>
              </w:rPr>
            </w:pPr>
            <w:r w:rsidRPr="000A1489">
              <w:rPr>
                <w:rFonts w:ascii="Arial" w:hAnsi="Arial" w:cs="Arial"/>
                <w:b/>
                <w:color w:val="000000"/>
              </w:rPr>
              <w:t>DEL SERVICIO</w:t>
            </w:r>
          </w:p>
        </w:tc>
      </w:tr>
      <w:tr w:rsidR="00A06E8C" w:rsidRPr="000A1489" w:rsidTr="00A06E8C">
        <w:trPr>
          <w:jc w:val="center"/>
        </w:trPr>
        <w:tc>
          <w:tcPr>
            <w:tcW w:w="1214" w:type="dxa"/>
          </w:tcPr>
          <w:p w:rsidR="00A06E8C" w:rsidRPr="00A06E8C" w:rsidRDefault="00A06E8C" w:rsidP="00A06E8C">
            <w:pPr>
              <w:jc w:val="center"/>
              <w:rPr>
                <w:rFonts w:ascii="Arial" w:hAnsi="Arial" w:cs="Arial"/>
              </w:rPr>
            </w:pPr>
            <w:r w:rsidRPr="00A06E8C">
              <w:rPr>
                <w:rFonts w:ascii="Arial" w:hAnsi="Arial" w:cs="Arial"/>
              </w:rPr>
              <w:t>1</w:t>
            </w:r>
          </w:p>
        </w:tc>
        <w:tc>
          <w:tcPr>
            <w:tcW w:w="2892" w:type="dxa"/>
          </w:tcPr>
          <w:p w:rsidR="00A06E8C" w:rsidRPr="00A06E8C" w:rsidRDefault="00A06E8C" w:rsidP="00A06E8C">
            <w:pPr>
              <w:jc w:val="center"/>
              <w:rPr>
                <w:rFonts w:ascii="Arial" w:hAnsi="Arial" w:cs="Arial"/>
              </w:rPr>
            </w:pPr>
            <w:r w:rsidRPr="00A06E8C">
              <w:rPr>
                <w:rFonts w:ascii="Arial" w:hAnsi="Arial" w:cs="Arial"/>
              </w:rPr>
              <w:t>JARDINERIA</w:t>
            </w:r>
          </w:p>
        </w:tc>
        <w:tc>
          <w:tcPr>
            <w:tcW w:w="2552" w:type="dxa"/>
          </w:tcPr>
          <w:p w:rsidR="00A06E8C" w:rsidRPr="00A06E8C" w:rsidRDefault="00A06E8C" w:rsidP="00A06E8C">
            <w:pPr>
              <w:jc w:val="center"/>
              <w:rPr>
                <w:rFonts w:ascii="Arial" w:hAnsi="Arial" w:cs="Arial"/>
              </w:rPr>
            </w:pPr>
            <w:r w:rsidRPr="00A06E8C">
              <w:rPr>
                <w:rFonts w:ascii="Arial" w:hAnsi="Arial" w:cs="Arial"/>
              </w:rPr>
              <w:t>01 DE FEBRERO 2022</w:t>
            </w:r>
          </w:p>
        </w:tc>
        <w:tc>
          <w:tcPr>
            <w:tcW w:w="2741" w:type="dxa"/>
          </w:tcPr>
          <w:p w:rsidR="00A06E8C" w:rsidRPr="00A06E8C" w:rsidRDefault="00A06E8C" w:rsidP="00A06E8C">
            <w:pPr>
              <w:jc w:val="center"/>
              <w:rPr>
                <w:rFonts w:ascii="Arial" w:hAnsi="Arial" w:cs="Arial"/>
              </w:rPr>
            </w:pPr>
            <w:r w:rsidRPr="00A06E8C">
              <w:rPr>
                <w:rFonts w:ascii="Arial" w:hAnsi="Arial" w:cs="Arial"/>
              </w:rPr>
              <w:t>31 DE DICIEMBRE 2022</w:t>
            </w:r>
          </w:p>
        </w:tc>
      </w:tr>
      <w:tr w:rsidR="00A06E8C" w:rsidRPr="000A1489" w:rsidTr="00A06E8C">
        <w:trPr>
          <w:jc w:val="center"/>
        </w:trPr>
        <w:tc>
          <w:tcPr>
            <w:tcW w:w="1214" w:type="dxa"/>
          </w:tcPr>
          <w:p w:rsidR="00A06E8C" w:rsidRPr="00A06E8C" w:rsidRDefault="00A06E8C" w:rsidP="00A06E8C">
            <w:pPr>
              <w:jc w:val="center"/>
              <w:rPr>
                <w:rFonts w:ascii="Arial" w:hAnsi="Arial" w:cs="Arial"/>
              </w:rPr>
            </w:pPr>
            <w:r w:rsidRPr="00A06E8C">
              <w:rPr>
                <w:rFonts w:ascii="Arial" w:hAnsi="Arial" w:cs="Arial"/>
              </w:rPr>
              <w:t>2</w:t>
            </w:r>
          </w:p>
        </w:tc>
        <w:tc>
          <w:tcPr>
            <w:tcW w:w="2892" w:type="dxa"/>
          </w:tcPr>
          <w:p w:rsidR="00A06E8C" w:rsidRPr="00A06E8C" w:rsidRDefault="00A06E8C" w:rsidP="00A06E8C">
            <w:pPr>
              <w:jc w:val="center"/>
              <w:rPr>
                <w:rFonts w:ascii="Arial" w:hAnsi="Arial" w:cs="Arial"/>
              </w:rPr>
            </w:pPr>
            <w:r w:rsidRPr="00A06E8C">
              <w:rPr>
                <w:rFonts w:ascii="Arial" w:hAnsi="Arial" w:cs="Arial"/>
              </w:rPr>
              <w:t>LIMPIEZA E HIGIENE</w:t>
            </w:r>
          </w:p>
        </w:tc>
        <w:tc>
          <w:tcPr>
            <w:tcW w:w="2552" w:type="dxa"/>
          </w:tcPr>
          <w:p w:rsidR="00A06E8C" w:rsidRPr="00A06E8C" w:rsidRDefault="00A06E8C" w:rsidP="00A06E8C">
            <w:pPr>
              <w:jc w:val="center"/>
              <w:rPr>
                <w:rFonts w:ascii="Arial" w:hAnsi="Arial" w:cs="Arial"/>
              </w:rPr>
            </w:pPr>
            <w:r w:rsidRPr="00A06E8C">
              <w:rPr>
                <w:rFonts w:ascii="Arial" w:hAnsi="Arial" w:cs="Arial"/>
              </w:rPr>
              <w:t>01 DE FEBRERO 2022</w:t>
            </w:r>
          </w:p>
        </w:tc>
        <w:tc>
          <w:tcPr>
            <w:tcW w:w="2741" w:type="dxa"/>
          </w:tcPr>
          <w:p w:rsidR="00A06E8C" w:rsidRPr="00A06E8C" w:rsidRDefault="00A06E8C" w:rsidP="00A06E8C">
            <w:pPr>
              <w:jc w:val="center"/>
              <w:rPr>
                <w:rFonts w:ascii="Arial" w:hAnsi="Arial" w:cs="Arial"/>
              </w:rPr>
            </w:pPr>
            <w:r w:rsidRPr="00A06E8C">
              <w:rPr>
                <w:rFonts w:ascii="Arial" w:hAnsi="Arial" w:cs="Arial"/>
              </w:rPr>
              <w:t>31 DE DICIEMBRE 2022</w:t>
            </w:r>
          </w:p>
        </w:tc>
      </w:tr>
      <w:tr w:rsidR="00A06E8C" w:rsidRPr="00E63C8F" w:rsidTr="00A06E8C">
        <w:trPr>
          <w:jc w:val="center"/>
        </w:trPr>
        <w:tc>
          <w:tcPr>
            <w:tcW w:w="1214" w:type="dxa"/>
          </w:tcPr>
          <w:p w:rsidR="00A06E8C" w:rsidRPr="00A06E8C" w:rsidRDefault="00A06E8C" w:rsidP="00A06E8C">
            <w:pPr>
              <w:jc w:val="center"/>
              <w:rPr>
                <w:rFonts w:ascii="Arial" w:hAnsi="Arial" w:cs="Arial"/>
              </w:rPr>
            </w:pPr>
            <w:r w:rsidRPr="00A06E8C">
              <w:rPr>
                <w:rFonts w:ascii="Arial" w:hAnsi="Arial" w:cs="Arial"/>
              </w:rPr>
              <w:t>3</w:t>
            </w:r>
          </w:p>
        </w:tc>
        <w:tc>
          <w:tcPr>
            <w:tcW w:w="2892" w:type="dxa"/>
          </w:tcPr>
          <w:p w:rsidR="00A06E8C" w:rsidRPr="00A06E8C" w:rsidRDefault="00A06E8C" w:rsidP="00125D02">
            <w:pPr>
              <w:jc w:val="center"/>
              <w:rPr>
                <w:rFonts w:ascii="Arial" w:hAnsi="Arial" w:cs="Arial"/>
              </w:rPr>
            </w:pPr>
            <w:r w:rsidRPr="00A06E8C">
              <w:rPr>
                <w:rFonts w:ascii="Arial" w:hAnsi="Arial" w:cs="Arial"/>
              </w:rPr>
              <w:t xml:space="preserve">SEGURIDAD </w:t>
            </w:r>
            <w:r w:rsidR="00125D02">
              <w:rPr>
                <w:rFonts w:ascii="Arial" w:hAnsi="Arial" w:cs="Arial"/>
              </w:rPr>
              <w:t>PRIVADA EN EDIFICIOS</w:t>
            </w:r>
          </w:p>
        </w:tc>
        <w:tc>
          <w:tcPr>
            <w:tcW w:w="2552" w:type="dxa"/>
          </w:tcPr>
          <w:p w:rsidR="00A06E8C" w:rsidRPr="00A06E8C" w:rsidRDefault="00A06E8C" w:rsidP="00A06E8C">
            <w:pPr>
              <w:jc w:val="center"/>
              <w:rPr>
                <w:rFonts w:ascii="Arial" w:hAnsi="Arial" w:cs="Arial"/>
              </w:rPr>
            </w:pPr>
            <w:r w:rsidRPr="00A06E8C">
              <w:rPr>
                <w:rFonts w:ascii="Arial" w:hAnsi="Arial" w:cs="Arial"/>
              </w:rPr>
              <w:t>01 DE FEBRERO 2022</w:t>
            </w:r>
          </w:p>
        </w:tc>
        <w:tc>
          <w:tcPr>
            <w:tcW w:w="2741" w:type="dxa"/>
          </w:tcPr>
          <w:p w:rsidR="00A06E8C" w:rsidRPr="00A06E8C" w:rsidRDefault="00A06E8C" w:rsidP="00A06E8C">
            <w:pPr>
              <w:jc w:val="center"/>
              <w:rPr>
                <w:rFonts w:ascii="Arial" w:hAnsi="Arial" w:cs="Arial"/>
              </w:rPr>
            </w:pPr>
            <w:r w:rsidRPr="00A06E8C">
              <w:rPr>
                <w:rFonts w:ascii="Arial" w:hAnsi="Arial" w:cs="Arial"/>
              </w:rPr>
              <w:t>31 DE DICIEMBRE 2022</w:t>
            </w:r>
          </w:p>
        </w:tc>
      </w:tr>
    </w:tbl>
    <w:p w:rsidR="00382795" w:rsidRPr="000F39A3" w:rsidRDefault="00382795" w:rsidP="00382795">
      <w:pPr>
        <w:pStyle w:val="Sangra3detindependiente"/>
        <w:widowControl/>
        <w:tabs>
          <w:tab w:val="clear" w:pos="284"/>
        </w:tabs>
        <w:autoSpaceDE w:val="0"/>
        <w:autoSpaceDN w:val="0"/>
        <w:ind w:left="0" w:firstLine="0"/>
        <w:rPr>
          <w:rFonts w:cs="Arial"/>
          <w:b/>
          <w:bCs/>
          <w:color w:val="000000"/>
        </w:rPr>
      </w:pPr>
    </w:p>
    <w:p w:rsidR="00935610" w:rsidRPr="000F39A3" w:rsidRDefault="00935610" w:rsidP="0025786A">
      <w:pPr>
        <w:pStyle w:val="Sangra3detindependiente"/>
        <w:widowControl/>
        <w:numPr>
          <w:ilvl w:val="0"/>
          <w:numId w:val="16"/>
        </w:numPr>
        <w:tabs>
          <w:tab w:val="clear" w:pos="284"/>
        </w:tabs>
        <w:autoSpaceDE w:val="0"/>
        <w:autoSpaceDN w:val="0"/>
        <w:rPr>
          <w:rFonts w:cs="Arial"/>
          <w:b/>
          <w:bCs/>
          <w:color w:val="000000"/>
        </w:rPr>
      </w:pPr>
      <w:r w:rsidRPr="000F39A3">
        <w:rPr>
          <w:color w:val="000000"/>
        </w:rPr>
        <w:t xml:space="preserve">CARTA EN DONDE SE COMPROMETA A GARANTIZAR EL </w:t>
      </w:r>
      <w:r w:rsidR="0051469E" w:rsidRPr="000F39A3">
        <w:rPr>
          <w:color w:val="000000"/>
        </w:rPr>
        <w:t>TOTAL CUMPLIMIENTO</w:t>
      </w:r>
      <w:r w:rsidRPr="000F39A3">
        <w:rPr>
          <w:color w:val="000000"/>
        </w:rPr>
        <w:t xml:space="preserve"> DEL CONTRATO </w:t>
      </w:r>
      <w:r w:rsidR="00C51BB9">
        <w:rPr>
          <w:color w:val="000000"/>
        </w:rPr>
        <w:t>EN</w:t>
      </w:r>
      <w:r w:rsidRPr="000F39A3">
        <w:rPr>
          <w:color w:val="000000"/>
        </w:rPr>
        <w:t xml:space="preserve"> LA APLICACIÓN DE LOS SERVICIOS </w:t>
      </w:r>
      <w:r w:rsidR="004D6F3C">
        <w:rPr>
          <w:color w:val="000000"/>
        </w:rPr>
        <w:t xml:space="preserve">SOLICITADOS CONFORME EL </w:t>
      </w:r>
      <w:r w:rsidR="004D6F3C" w:rsidRPr="004D6F3C">
        <w:rPr>
          <w:b/>
          <w:color w:val="000000"/>
        </w:rPr>
        <w:t>ANEXO No</w:t>
      </w:r>
      <w:r w:rsidRPr="004D6F3C">
        <w:rPr>
          <w:b/>
          <w:color w:val="000000"/>
        </w:rPr>
        <w:t xml:space="preserve">. </w:t>
      </w:r>
      <w:r w:rsidR="0051469E" w:rsidRPr="004D6F3C">
        <w:rPr>
          <w:b/>
          <w:color w:val="000000"/>
        </w:rPr>
        <w:t>I</w:t>
      </w:r>
      <w:r w:rsidR="0051469E">
        <w:rPr>
          <w:b/>
          <w:color w:val="000000"/>
        </w:rPr>
        <w:t>,</w:t>
      </w:r>
      <w:r w:rsidR="0051469E" w:rsidRPr="000F39A3">
        <w:rPr>
          <w:color w:val="000000"/>
        </w:rPr>
        <w:t xml:space="preserve"> DE</w:t>
      </w:r>
      <w:r w:rsidRPr="000F39A3">
        <w:rPr>
          <w:color w:val="000000"/>
        </w:rPr>
        <w:t xml:space="preserve"> ESTAS BASES,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widowControl/>
        <w:tabs>
          <w:tab w:val="clear" w:pos="284"/>
        </w:tabs>
        <w:autoSpaceDE w:val="0"/>
        <w:autoSpaceDN w:val="0"/>
        <w:ind w:left="0" w:firstLine="0"/>
        <w:rPr>
          <w:rFonts w:cs="Arial"/>
          <w:b/>
          <w:bCs/>
          <w:color w:val="000000"/>
        </w:rPr>
      </w:pPr>
    </w:p>
    <w:p w:rsidR="00935610" w:rsidRPr="000F39A3" w:rsidRDefault="00935610" w:rsidP="0025786A">
      <w:pPr>
        <w:pStyle w:val="Sangra3detindependiente"/>
        <w:widowControl/>
        <w:numPr>
          <w:ilvl w:val="0"/>
          <w:numId w:val="16"/>
        </w:numPr>
        <w:tabs>
          <w:tab w:val="clear" w:pos="284"/>
        </w:tabs>
        <w:autoSpaceDE w:val="0"/>
        <w:autoSpaceDN w:val="0"/>
        <w:rPr>
          <w:rFonts w:cs="Arial"/>
          <w:b/>
          <w:bCs/>
          <w:color w:val="000000"/>
        </w:rPr>
      </w:pPr>
      <w:r w:rsidRPr="000F39A3">
        <w:rPr>
          <w:color w:val="000000"/>
        </w:rPr>
        <w:t xml:space="preserve">PRESENTAR ESCRITO EN EL CUAL SE COMPROMETE A QUE SE DOTARÁ AL PERSONAL DE LA ROPA Y EQUIPO DE SEGURIDAD QUE DEMANDA SU ACTIVIDAD PARA LA </w:t>
      </w:r>
      <w:r w:rsidR="0090179D">
        <w:rPr>
          <w:color w:val="000000"/>
        </w:rPr>
        <w:t>CO</w:t>
      </w:r>
      <w:r w:rsidRPr="000F39A3">
        <w:rPr>
          <w:color w:val="000000"/>
        </w:rPr>
        <w:t xml:space="preserve">RRECTA APLICACIÓN DE LOS SERVICIOS,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rsidR="00F434B4" w:rsidRPr="000F39A3" w:rsidRDefault="00F434B4" w:rsidP="00F434B4">
      <w:pPr>
        <w:pStyle w:val="Sangra3detindependiente"/>
        <w:widowControl/>
        <w:tabs>
          <w:tab w:val="clear" w:pos="284"/>
        </w:tabs>
        <w:autoSpaceDE w:val="0"/>
        <w:autoSpaceDN w:val="0"/>
        <w:ind w:left="0" w:firstLine="0"/>
        <w:rPr>
          <w:rFonts w:cs="Arial"/>
          <w:b/>
          <w:bCs/>
          <w:color w:val="000000"/>
        </w:rPr>
      </w:pPr>
    </w:p>
    <w:p w:rsidR="00F434B4" w:rsidRPr="007134BA" w:rsidRDefault="00F434B4" w:rsidP="0025786A">
      <w:pPr>
        <w:pStyle w:val="Sangra3detindependiente"/>
        <w:widowControl/>
        <w:numPr>
          <w:ilvl w:val="0"/>
          <w:numId w:val="16"/>
        </w:numPr>
        <w:tabs>
          <w:tab w:val="clear" w:pos="284"/>
        </w:tabs>
        <w:autoSpaceDE w:val="0"/>
        <w:autoSpaceDN w:val="0"/>
        <w:rPr>
          <w:rFonts w:cs="Arial"/>
          <w:b/>
          <w:bCs/>
          <w:color w:val="000000"/>
        </w:rPr>
      </w:pPr>
      <w:r w:rsidRPr="000F39A3">
        <w:rPr>
          <w:rFonts w:cs="Arial"/>
          <w:color w:val="000000"/>
        </w:rPr>
        <w:t>PRESENTAR POR ESCRITO BAJO PROTESTA DE DECIR LA VERDAD, QUE CUENTA CON EQUIPO SUFICIENTE, EN BUEN ESTADO Y EN MATERIA ECOLÓGICA QUE TANTO LOS PRODUCTOS Y/O MATERIALES, MAQUINARIA Y/O EQUIPO QUE SE EMPLEARÁN EN LA CORRECTA EJECUCIÓN DEL SERVICIO SON TOTALMENTE ECOLÓGICOS</w:t>
      </w:r>
    </w:p>
    <w:p w:rsidR="007134BA" w:rsidRDefault="007134BA" w:rsidP="007134BA">
      <w:pPr>
        <w:pStyle w:val="Prrafodelista"/>
        <w:rPr>
          <w:rFonts w:cs="Arial"/>
          <w:b/>
          <w:bCs/>
          <w:color w:val="000000"/>
        </w:rPr>
      </w:pPr>
    </w:p>
    <w:p w:rsidR="007134BA" w:rsidRPr="0039190F" w:rsidRDefault="000F79BC" w:rsidP="0025786A">
      <w:pPr>
        <w:pStyle w:val="Sangra3detindependiente"/>
        <w:widowControl/>
        <w:numPr>
          <w:ilvl w:val="0"/>
          <w:numId w:val="16"/>
        </w:numPr>
        <w:tabs>
          <w:tab w:val="clear" w:pos="284"/>
        </w:tabs>
        <w:autoSpaceDE w:val="0"/>
        <w:autoSpaceDN w:val="0"/>
        <w:rPr>
          <w:rFonts w:cs="Arial"/>
        </w:rPr>
      </w:pPr>
      <w:r>
        <w:rPr>
          <w:rFonts w:cs="Arial"/>
        </w:rPr>
        <w:t xml:space="preserve">PRESENTAR </w:t>
      </w:r>
      <w:r w:rsidR="007134BA" w:rsidRPr="005C7C15">
        <w:rPr>
          <w:rFonts w:cs="Arial"/>
        </w:rPr>
        <w:t xml:space="preserve">ESCRITO DONDE MANIFIESTE QUE LA EMPRESA PARA LA </w:t>
      </w:r>
      <w:r w:rsidR="007134BA">
        <w:rPr>
          <w:rFonts w:cs="Arial"/>
        </w:rPr>
        <w:t xml:space="preserve">EJECUCION DE LOS SERVICIOS </w:t>
      </w:r>
      <w:r w:rsidR="00A06E8C">
        <w:rPr>
          <w:rFonts w:cs="Arial"/>
        </w:rPr>
        <w:t xml:space="preserve">DE MANERA OPORTUNA, </w:t>
      </w:r>
      <w:r w:rsidR="007134BA" w:rsidRPr="005C7C15">
        <w:rPr>
          <w:rFonts w:cs="Arial"/>
        </w:rPr>
        <w:t>TOMARA ACCIONES PARA RESPETAR Y PROMOVER EL</w:t>
      </w:r>
      <w:r w:rsidR="007134BA" w:rsidRPr="005C7C15">
        <w:rPr>
          <w:rFonts w:cs="Arial"/>
          <w:color w:val="333333"/>
        </w:rPr>
        <w:t xml:space="preserve"> USO RESPONSABLE DEL AGUA, OPTIMIZACIÓN Y USO SUSTENTABLE DE LOS RECURSOS, ASÍ COMO LA PROTECCIÓN AL MEDIO AMBIENTE Y DEMÁS CIRCUNSTANCIAS PERTINENTES, DE ACUERDO CON LO QUE ESTABLECE EL ARTICULO 27 DE LA LEY DE ADQUISICIONES ARRENDAMIENTOS Y SERVICIOS DEL SECTOR PUBLICO,</w:t>
      </w:r>
      <w:r w:rsidR="007134BA" w:rsidRPr="005C7C15">
        <w:rPr>
          <w:rFonts w:cs="Arial"/>
        </w:rPr>
        <w:t xml:space="preserve"> </w:t>
      </w:r>
      <w:r w:rsidR="007134BA" w:rsidRPr="005C7C15">
        <w:rPr>
          <w:rFonts w:cs="Arial"/>
          <w:color w:val="000000"/>
        </w:rPr>
        <w:t xml:space="preserve">EN TÉRMINOS DEL </w:t>
      </w:r>
      <w:r w:rsidR="007134BA" w:rsidRPr="005C7C15">
        <w:rPr>
          <w:rFonts w:cs="Arial"/>
          <w:b/>
          <w:color w:val="000000"/>
        </w:rPr>
        <w:t>ANEXO NO. V</w:t>
      </w:r>
      <w:r w:rsidR="007134BA" w:rsidRPr="005C7C15">
        <w:rPr>
          <w:rFonts w:cs="Arial"/>
          <w:b/>
          <w:bCs/>
          <w:color w:val="000000"/>
        </w:rPr>
        <w:t>.</w:t>
      </w:r>
    </w:p>
    <w:p w:rsidR="0039190F" w:rsidRDefault="0039190F" w:rsidP="0039190F">
      <w:pPr>
        <w:pStyle w:val="Prrafodelista"/>
        <w:rPr>
          <w:rFonts w:cs="Arial"/>
        </w:rPr>
      </w:pPr>
    </w:p>
    <w:p w:rsidR="0039190F" w:rsidRDefault="0039190F" w:rsidP="0025786A">
      <w:pPr>
        <w:pStyle w:val="Textoindependiente"/>
        <w:widowControl/>
        <w:numPr>
          <w:ilvl w:val="0"/>
          <w:numId w:val="16"/>
        </w:numPr>
        <w:autoSpaceDE w:val="0"/>
        <w:autoSpaceDN w:val="0"/>
        <w:rPr>
          <w:rFonts w:ascii="Arial" w:hAnsi="Arial" w:cs="Arial"/>
          <w:sz w:val="20"/>
        </w:rPr>
      </w:pPr>
      <w:r w:rsidRPr="00664532">
        <w:rPr>
          <w:rFonts w:ascii="Arial" w:hAnsi="Arial" w:cs="Arial"/>
          <w:sz w:val="20"/>
        </w:rPr>
        <w:t xml:space="preserve">EN SU PROPUESTA TÉCNICA SE DEBERA PRESENTAR EL </w:t>
      </w:r>
      <w:r w:rsidRPr="00A06E8C">
        <w:rPr>
          <w:rFonts w:ascii="Arial" w:hAnsi="Arial" w:cs="Arial"/>
          <w:b/>
          <w:sz w:val="20"/>
        </w:rPr>
        <w:t>LISTADO DE INSUMOS</w:t>
      </w:r>
      <w:r w:rsidRPr="00664532">
        <w:rPr>
          <w:rFonts w:ascii="Arial" w:hAnsi="Arial" w:cs="Arial"/>
          <w:sz w:val="20"/>
        </w:rPr>
        <w:t xml:space="preserve"> </w:t>
      </w:r>
      <w:r w:rsidR="00664532" w:rsidRPr="00664532">
        <w:rPr>
          <w:rFonts w:ascii="Arial" w:hAnsi="Arial" w:cs="Arial"/>
          <w:sz w:val="20"/>
        </w:rPr>
        <w:t xml:space="preserve">ASI COMO DE LAS CANTIDADES A UTILIZAR </w:t>
      </w:r>
      <w:r w:rsidRPr="00A06E8C">
        <w:rPr>
          <w:rFonts w:ascii="Arial" w:hAnsi="Arial" w:cs="Arial"/>
          <w:b/>
          <w:sz w:val="20"/>
        </w:rPr>
        <w:t>PARA LA CORRECTA EJECUCION</w:t>
      </w:r>
      <w:r w:rsidRPr="00664532">
        <w:rPr>
          <w:rFonts w:ascii="Arial" w:hAnsi="Arial" w:cs="Arial"/>
          <w:sz w:val="20"/>
        </w:rPr>
        <w:t xml:space="preserve"> DEL SERVICIO EN GENERAL DE TODA LA UNIVERSIDAD </w:t>
      </w:r>
      <w:r w:rsidRPr="00A06E8C">
        <w:rPr>
          <w:rFonts w:ascii="Arial" w:hAnsi="Arial" w:cs="Arial"/>
          <w:b/>
          <w:sz w:val="20"/>
        </w:rPr>
        <w:t>EN UN PERIODO DE UN MES</w:t>
      </w:r>
      <w:r w:rsidRPr="00664532">
        <w:rPr>
          <w:rFonts w:ascii="Arial" w:hAnsi="Arial" w:cs="Arial"/>
          <w:sz w:val="20"/>
        </w:rPr>
        <w:t>.</w:t>
      </w:r>
    </w:p>
    <w:p w:rsidR="00683262" w:rsidRDefault="00683262" w:rsidP="00683262">
      <w:pPr>
        <w:pStyle w:val="Prrafodelista"/>
        <w:rPr>
          <w:rFonts w:ascii="Arial" w:hAnsi="Arial" w:cs="Arial"/>
        </w:rPr>
      </w:pPr>
    </w:p>
    <w:p w:rsidR="00683262" w:rsidRDefault="00683262" w:rsidP="0025786A">
      <w:pPr>
        <w:pStyle w:val="Textoindependiente"/>
        <w:widowControl/>
        <w:numPr>
          <w:ilvl w:val="0"/>
          <w:numId w:val="16"/>
        </w:numPr>
        <w:autoSpaceDE w:val="0"/>
        <w:autoSpaceDN w:val="0"/>
        <w:rPr>
          <w:rFonts w:ascii="Arial" w:hAnsi="Arial" w:cs="Arial"/>
          <w:sz w:val="20"/>
        </w:rPr>
      </w:pPr>
      <w:r>
        <w:rPr>
          <w:rFonts w:ascii="Arial" w:hAnsi="Arial" w:cs="Arial"/>
          <w:sz w:val="20"/>
        </w:rPr>
        <w:t xml:space="preserve">PRESENTAR COPIA DE </w:t>
      </w:r>
      <w:r w:rsidRPr="00683262">
        <w:rPr>
          <w:rFonts w:ascii="Arial" w:hAnsi="Arial" w:cs="Arial"/>
          <w:sz w:val="20"/>
        </w:rPr>
        <w:t xml:space="preserve">LA OPINION POSITIVA </w:t>
      </w:r>
      <w:r>
        <w:rPr>
          <w:rFonts w:ascii="Arial" w:hAnsi="Arial" w:cs="Arial"/>
          <w:sz w:val="20"/>
        </w:rPr>
        <w:t>DEL CUMPLIMIENTO DE OBLIGACIONES FISCALES QUE EMITE E</w:t>
      </w:r>
      <w:r w:rsidRPr="00683262">
        <w:rPr>
          <w:rFonts w:ascii="Arial" w:hAnsi="Arial" w:cs="Arial"/>
          <w:sz w:val="20"/>
        </w:rPr>
        <w:t>L SAT</w:t>
      </w:r>
      <w:r>
        <w:rPr>
          <w:rFonts w:ascii="Arial" w:hAnsi="Arial" w:cs="Arial"/>
          <w:sz w:val="20"/>
        </w:rPr>
        <w:t xml:space="preserve"> DE LA EMPRESA PARTICIPANTE, LA CUAL ES BAJADA DEL PORTAL DEL SAT, CON FECHA COMPRENDIDA DENTRO DEL MES DE LA FECHA DE APERTURA Y PRESENTACION DE PROPUESTAS TECNICA- ECONOMICA DE LA LICITACION EN MENCION.</w:t>
      </w:r>
    </w:p>
    <w:p w:rsidR="00A36100" w:rsidRDefault="00A36100" w:rsidP="00A36100">
      <w:pPr>
        <w:pStyle w:val="Prrafodelista"/>
        <w:rPr>
          <w:rFonts w:ascii="Arial" w:hAnsi="Arial" w:cs="Arial"/>
        </w:rPr>
      </w:pPr>
    </w:p>
    <w:p w:rsidR="00A36100" w:rsidRPr="00125D02" w:rsidRDefault="00A36100" w:rsidP="00A36100">
      <w:pPr>
        <w:numPr>
          <w:ilvl w:val="0"/>
          <w:numId w:val="16"/>
        </w:numPr>
        <w:rPr>
          <w:rFonts w:ascii="Arial" w:hAnsi="Arial" w:cs="Arial"/>
        </w:rPr>
      </w:pPr>
      <w:r w:rsidRPr="00125D02">
        <w:rPr>
          <w:rFonts w:ascii="Arial" w:hAnsi="Arial" w:cs="Arial"/>
        </w:rPr>
        <w:t xml:space="preserve">FORMATO DEL </w:t>
      </w:r>
      <w:r w:rsidRPr="00125D02">
        <w:rPr>
          <w:rFonts w:ascii="Arial" w:hAnsi="Arial" w:cs="Arial"/>
          <w:b/>
        </w:rPr>
        <w:t>ANEXO X</w:t>
      </w:r>
      <w:r w:rsidRPr="00125D02">
        <w:rPr>
          <w:rFonts w:ascii="Arial" w:hAnsi="Arial" w:cs="Arial"/>
        </w:rPr>
        <w:t xml:space="preserve"> DEBIDAMENTE REQUISITADO</w:t>
      </w:r>
    </w:p>
    <w:p w:rsidR="0039190F" w:rsidRPr="00A06E8C" w:rsidRDefault="0039190F" w:rsidP="00A06E8C">
      <w:pPr>
        <w:rPr>
          <w:rFonts w:cs="Arial"/>
        </w:rPr>
      </w:pPr>
    </w:p>
    <w:p w:rsidR="00A06E8C" w:rsidRPr="00122D4D" w:rsidRDefault="00A06E8C" w:rsidP="00A06E8C">
      <w:pPr>
        <w:widowControl/>
        <w:jc w:val="both"/>
        <w:rPr>
          <w:rFonts w:ascii="Arial" w:hAnsi="Arial" w:cs="Arial"/>
          <w:b/>
          <w:color w:val="000000"/>
        </w:rPr>
      </w:pPr>
      <w:r w:rsidRPr="00122D4D">
        <w:rPr>
          <w:rFonts w:ascii="Arial" w:hAnsi="Arial" w:cs="Arial"/>
          <w:b/>
          <w:color w:val="000000"/>
        </w:rPr>
        <w:t xml:space="preserve">LA DOCUMENTACIÓN TÉCNICA DEBERÁ CONTENER LA FIRMA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PARTCIPAR Y FIRMAR TODA CLASE DE ACUERDOS Y/O CONVENIOS A NOMBRE DE SU REPRESENTADA EN TODOS LOS EVENTOS LICITATORIOS</w:t>
      </w:r>
      <w:r>
        <w:rPr>
          <w:rFonts w:ascii="Arial" w:hAnsi="Arial" w:cs="Arial"/>
          <w:b/>
          <w:color w:val="000000"/>
        </w:rPr>
        <w:t>.</w:t>
      </w:r>
    </w:p>
    <w:p w:rsidR="00935610" w:rsidRPr="000F39A3" w:rsidRDefault="00935610">
      <w:pPr>
        <w:widowControl/>
        <w:jc w:val="both"/>
        <w:rPr>
          <w:rFonts w:ascii="Arial" w:hAnsi="Arial" w:cs="Arial"/>
          <w:b/>
          <w:color w:val="000000"/>
        </w:rPr>
      </w:pPr>
    </w:p>
    <w:p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LA UNIVERSIDAD VERIFICARA QUE LA DOCUMENTACIÓN PRESENTADA CUMPLA CON LOS REQUISITOS ESTABLECIDOS EN ESTAS BASES PARA EMITIR EL DICTAMEN TÉCNICO.</w:t>
      </w:r>
    </w:p>
    <w:p w:rsidR="00935610" w:rsidRDefault="00935610">
      <w:pPr>
        <w:widowControl/>
        <w:jc w:val="both"/>
        <w:rPr>
          <w:rFonts w:ascii="Arial" w:hAnsi="Arial" w:cs="Arial"/>
          <w:b/>
          <w:color w:val="000000"/>
        </w:rPr>
      </w:pPr>
    </w:p>
    <w:p w:rsidR="00A06E8C" w:rsidRPr="000F39A3" w:rsidRDefault="00A06E8C">
      <w:pPr>
        <w:widowControl/>
        <w:jc w:val="both"/>
        <w:rPr>
          <w:rFonts w:ascii="Arial" w:hAnsi="Arial" w:cs="Arial"/>
          <w:b/>
          <w:color w:val="000000"/>
        </w:rPr>
      </w:pPr>
    </w:p>
    <w:p w:rsidR="00935610" w:rsidRPr="000F39A3" w:rsidRDefault="00935610">
      <w:pPr>
        <w:jc w:val="both"/>
        <w:rPr>
          <w:rFonts w:ascii="Arial" w:hAnsi="Arial" w:cs="Arial"/>
          <w:color w:val="000000"/>
        </w:rPr>
      </w:pPr>
      <w:r w:rsidRPr="000F39A3">
        <w:rPr>
          <w:rFonts w:ascii="Arial" w:hAnsi="Arial" w:cs="Arial"/>
          <w:b/>
          <w:bCs/>
          <w:color w:val="000000"/>
        </w:rPr>
        <w:t>3.4.4.</w:t>
      </w:r>
      <w:r w:rsidR="002F13BB" w:rsidRPr="000F39A3">
        <w:rPr>
          <w:rFonts w:ascii="Arial" w:hAnsi="Arial" w:cs="Arial"/>
          <w:b/>
          <w:bCs/>
          <w:color w:val="000000"/>
        </w:rPr>
        <w:t>- PROPUESTA</w:t>
      </w:r>
      <w:r w:rsidRPr="000F39A3">
        <w:rPr>
          <w:rFonts w:ascii="Arial" w:hAnsi="Arial" w:cs="Arial"/>
          <w:b/>
          <w:bCs/>
          <w:color w:val="000000"/>
        </w:rPr>
        <w:t xml:space="preserve"> ECONÓMICA.</w:t>
      </w:r>
    </w:p>
    <w:p w:rsidR="00935610" w:rsidRPr="000F39A3" w:rsidRDefault="00935610">
      <w:pPr>
        <w:jc w:val="both"/>
        <w:rPr>
          <w:rFonts w:ascii="Arial" w:hAnsi="Arial" w:cs="Arial"/>
          <w:color w:val="000000"/>
        </w:rPr>
      </w:pPr>
    </w:p>
    <w:p w:rsidR="00C31038" w:rsidRPr="005C7C15" w:rsidRDefault="00C31038" w:rsidP="00C31038">
      <w:pPr>
        <w:pStyle w:val="Textoindependiente2"/>
        <w:widowControl w:val="0"/>
        <w:rPr>
          <w:rFonts w:cs="Arial"/>
        </w:rPr>
      </w:pPr>
      <w:r w:rsidRPr="005C7C15">
        <w:rPr>
          <w:rFonts w:cs="Arial"/>
        </w:rPr>
        <w:t>LA PROPUESTA ECONOMICA, SE DEBERA PRESENTAR DEBIDAMENTE IDENTIFICADA CON UNA CARÁTULA INDICANDO EL NÚMERO DE LA PARTIDA OFERTADA Y EL NUMERO DE LICITACIÓN, LA CUAL DEBERÁ CONTENER LA SIGUIENTE DOCUMENTACIÓN:</w:t>
      </w:r>
    </w:p>
    <w:p w:rsidR="00935610" w:rsidRDefault="00935610">
      <w:pPr>
        <w:jc w:val="both"/>
        <w:rPr>
          <w:rFonts w:ascii="Arial" w:hAnsi="Arial" w:cs="Arial"/>
          <w:color w:val="000000"/>
        </w:rPr>
      </w:pPr>
    </w:p>
    <w:p w:rsidR="00A06E8C" w:rsidRPr="000F39A3" w:rsidRDefault="00A06E8C">
      <w:pPr>
        <w:jc w:val="both"/>
        <w:rPr>
          <w:rFonts w:ascii="Arial" w:hAnsi="Arial" w:cs="Arial"/>
          <w:color w:val="000000"/>
        </w:rPr>
      </w:pPr>
    </w:p>
    <w:p w:rsidR="00935610" w:rsidRPr="000F39A3" w:rsidRDefault="00935610" w:rsidP="0025786A">
      <w:pPr>
        <w:widowControl/>
        <w:numPr>
          <w:ilvl w:val="0"/>
          <w:numId w:val="17"/>
        </w:numPr>
        <w:jc w:val="both"/>
        <w:rPr>
          <w:rFonts w:ascii="Arial" w:hAnsi="Arial" w:cs="Arial"/>
          <w:b/>
          <w:bCs/>
          <w:color w:val="000000"/>
        </w:rPr>
      </w:pPr>
      <w:r w:rsidRPr="000F39A3">
        <w:rPr>
          <w:rFonts w:ascii="Arial" w:hAnsi="Arial" w:cs="Arial"/>
          <w:color w:val="000000"/>
        </w:rPr>
        <w:t xml:space="preserve">ORIGINAL DE LA COTIZACIÓN DE LOS COSTOS DEL SERVICIO OFERTADO, </w:t>
      </w:r>
      <w:r w:rsidR="00C31038">
        <w:rPr>
          <w:rFonts w:ascii="Arial" w:hAnsi="Arial" w:cs="Arial"/>
          <w:color w:val="000000"/>
        </w:rPr>
        <w:t xml:space="preserve">INSUMOS, NUMERO DE </w:t>
      </w:r>
      <w:r w:rsidRPr="000F39A3">
        <w:rPr>
          <w:rFonts w:ascii="Arial" w:hAnsi="Arial" w:cs="Arial"/>
          <w:color w:val="000000"/>
        </w:rPr>
        <w:t xml:space="preserve">PERSONAL </w:t>
      </w:r>
      <w:r w:rsidR="00C31038">
        <w:rPr>
          <w:rFonts w:ascii="Arial" w:hAnsi="Arial" w:cs="Arial"/>
          <w:color w:val="000000"/>
        </w:rPr>
        <w:t xml:space="preserve">QUE REALIZARA EL SERVICIO ETC. </w:t>
      </w:r>
      <w:r w:rsidRPr="000F39A3">
        <w:rPr>
          <w:rFonts w:ascii="Arial" w:hAnsi="Arial" w:cs="Arial"/>
          <w:color w:val="000000"/>
        </w:rPr>
        <w:t xml:space="preserve">DEBIDAMENTE DESGLOSADOS, INDICANDO LA DESCRIPCIÓN, CANTIDAD, UNIDAD, SUBTOTAL, IVA Y PRECIO GLOBAL, ASÍ COMO EL RESUMEN GLOBAL DE PRECIOS Y EL IMPORTE TOTAL DE LOS SERVICIOS OFERTADOS, DESGLOSANDO EL IMPUESTO AL VALOR AGREGADO. </w:t>
      </w:r>
      <w:r w:rsidRPr="000F39A3">
        <w:rPr>
          <w:rFonts w:ascii="Arial" w:hAnsi="Arial" w:cs="Arial"/>
          <w:b/>
          <w:color w:val="000000"/>
        </w:rPr>
        <w:t>ANEXO No. VII.</w:t>
      </w:r>
    </w:p>
    <w:p w:rsidR="00935610" w:rsidRPr="000F39A3" w:rsidRDefault="00935610">
      <w:pPr>
        <w:jc w:val="both"/>
        <w:rPr>
          <w:rFonts w:ascii="Arial" w:hAnsi="Arial" w:cs="Arial"/>
          <w:color w:val="000000"/>
        </w:rPr>
      </w:pPr>
    </w:p>
    <w:p w:rsidR="00935610" w:rsidRPr="00A06E8C" w:rsidRDefault="00935610">
      <w:pPr>
        <w:jc w:val="both"/>
        <w:rPr>
          <w:rFonts w:ascii="Arial" w:hAnsi="Arial" w:cs="Arial"/>
          <w:b/>
          <w:color w:val="000000"/>
        </w:rPr>
      </w:pPr>
      <w:r w:rsidRPr="00A06E8C">
        <w:rPr>
          <w:rFonts w:ascii="Arial" w:hAnsi="Arial" w:cs="Arial"/>
          <w:b/>
          <w:color w:val="000000"/>
        </w:rPr>
        <w:t>LOS PRECIOS DE COTIZACIÓN QUE PRESENTEN, DEBERÁN SER CONSIDERANDO LAS SIGUIENTES CARACTERÍSTICAS:</w:t>
      </w:r>
    </w:p>
    <w:p w:rsidR="00935610" w:rsidRPr="000F39A3" w:rsidRDefault="00935610">
      <w:pPr>
        <w:jc w:val="both"/>
        <w:rPr>
          <w:rFonts w:ascii="Arial" w:hAnsi="Arial" w:cs="Arial"/>
          <w:color w:val="000000"/>
        </w:rPr>
      </w:pPr>
    </w:p>
    <w:p w:rsidR="00935610" w:rsidRPr="000F39A3" w:rsidRDefault="00935610">
      <w:pPr>
        <w:ind w:left="426" w:hanging="426"/>
        <w:jc w:val="both"/>
        <w:rPr>
          <w:rFonts w:ascii="Arial" w:hAnsi="Arial" w:cs="Arial"/>
          <w:color w:val="000000"/>
        </w:rPr>
      </w:pPr>
      <w:r w:rsidRPr="000F39A3">
        <w:rPr>
          <w:rFonts w:ascii="Arial" w:hAnsi="Arial" w:cs="Arial"/>
          <w:color w:val="000000"/>
        </w:rPr>
        <w:t>1. EN MONEDA NACIONAL.</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2. PRECIOS FIJOS E INCONDICIONADOS DURANTE LA VIGENCIA DEL CONTRATO.</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3. PRECIO SUBTOTAL Y TOTAL OFERTADO.</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4. NO SE ACEPTARÁN PROPOSICIONES CON ESCALACIÓN DE PRECIOS.</w:t>
      </w:r>
    </w:p>
    <w:p w:rsidR="00935610" w:rsidRPr="000F39A3" w:rsidRDefault="00935610">
      <w:pPr>
        <w:jc w:val="both"/>
        <w:rPr>
          <w:rFonts w:ascii="Arial" w:hAnsi="Arial" w:cs="Arial"/>
          <w:color w:val="000000"/>
        </w:rPr>
      </w:pPr>
    </w:p>
    <w:p w:rsidR="00A06E8C" w:rsidRDefault="00A06E8C" w:rsidP="00A06E8C">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 IMPUESTOS, SUBTOTALES, TOTALES, ETC. SE HACE LA ACLARACIÓN QUE, SI BIEN PARA EFECTOS DE DESCALIFICACIÓN NO ES INDISPENSABLE SU CUMPLIMIENTO, SI </w:t>
      </w:r>
      <w:r w:rsidRPr="002B39EB">
        <w:rPr>
          <w:rFonts w:ascii="Arial" w:hAnsi="Arial" w:cs="Arial"/>
          <w:color w:val="000000"/>
        </w:rPr>
        <w:t>LO SERÁ PARA LA MEJOR CONDUCCIÓN DEL PROCESO.</w:t>
      </w:r>
    </w:p>
    <w:p w:rsidR="00A06E8C" w:rsidRPr="002B39EB" w:rsidRDefault="00A06E8C" w:rsidP="00A06E8C">
      <w:pPr>
        <w:jc w:val="both"/>
        <w:rPr>
          <w:rFonts w:ascii="Arial" w:hAnsi="Arial" w:cs="Arial"/>
          <w:color w:val="000000"/>
        </w:rPr>
      </w:pPr>
    </w:p>
    <w:p w:rsidR="00A06E8C" w:rsidRPr="002B39EB" w:rsidRDefault="00A06E8C" w:rsidP="00A06E8C">
      <w:pPr>
        <w:widowControl/>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w:t>
      </w:r>
      <w:r w:rsidR="001F387F">
        <w:rPr>
          <w:rFonts w:ascii="Arial" w:hAnsi="Arial" w:cs="Arial"/>
        </w:rPr>
        <w:t>IÓN POR PARTE DE LA UNIVERSIDAD</w:t>
      </w:r>
      <w:r w:rsidRPr="002B39EB">
        <w:rPr>
          <w:rFonts w:ascii="Arial" w:hAnsi="Arial" w:cs="Arial"/>
        </w:rPr>
        <w:t>. SI EL LICITANTE NO ACEPTA LA CORRECCIÓN DE LA PROPUESTA, SE DESECHARÁ LA MISMA.</w:t>
      </w:r>
    </w:p>
    <w:p w:rsidR="00A06E8C" w:rsidRPr="002B39EB" w:rsidRDefault="00A06E8C" w:rsidP="00A06E8C">
      <w:pPr>
        <w:widowControl/>
        <w:jc w:val="both"/>
        <w:rPr>
          <w:rFonts w:ascii="Arial" w:hAnsi="Arial" w:cs="Arial"/>
        </w:rPr>
      </w:pPr>
    </w:p>
    <w:p w:rsidR="00A06E8C" w:rsidRPr="0078276F" w:rsidRDefault="00A06E8C" w:rsidP="00A06E8C">
      <w:pPr>
        <w:widowControl/>
        <w:jc w:val="both"/>
        <w:rPr>
          <w:rFonts w:ascii="Arial" w:hAnsi="Arial" w:cs="Arial"/>
          <w:u w:val="single"/>
        </w:rPr>
      </w:pPr>
      <w:r w:rsidRPr="0078276F">
        <w:rPr>
          <w:rFonts w:ascii="Arial" w:hAnsi="Arial" w:cs="Arial"/>
          <w:b/>
          <w:u w:val="single"/>
        </w:rPr>
        <w:t>“LA PROPUESTA ECONÓMICA</w:t>
      </w:r>
      <w:r>
        <w:rPr>
          <w:rFonts w:ascii="Arial" w:hAnsi="Arial" w:cs="Arial"/>
          <w:b/>
          <w:u w:val="single"/>
        </w:rPr>
        <w:t>,</w:t>
      </w:r>
      <w:r w:rsidRPr="0078276F">
        <w:rPr>
          <w:rFonts w:ascii="Arial" w:hAnsi="Arial" w:cs="Arial"/>
          <w:b/>
          <w:u w:val="single"/>
        </w:rPr>
        <w:t xml:space="preserve"> NO DEBERÁ CONTEMPLAR NINGÚN TIPO DE ANTICIPO</w:t>
      </w:r>
      <w:r w:rsidRPr="0078276F">
        <w:rPr>
          <w:rFonts w:ascii="Arial" w:hAnsi="Arial" w:cs="Arial"/>
          <w:u w:val="single"/>
        </w:rPr>
        <w:t>”.</w:t>
      </w:r>
    </w:p>
    <w:p w:rsidR="00A06E8C" w:rsidRPr="002B39EB" w:rsidRDefault="00A06E8C" w:rsidP="00A06E8C">
      <w:pPr>
        <w:widowControl/>
        <w:jc w:val="both"/>
        <w:rPr>
          <w:rFonts w:ascii="Arial" w:hAnsi="Arial" w:cs="Arial"/>
        </w:rPr>
      </w:pPr>
    </w:p>
    <w:p w:rsidR="00A06E8C" w:rsidRPr="00EC09FF" w:rsidRDefault="00A06E8C" w:rsidP="00A06E8C">
      <w:pPr>
        <w:widowControl/>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MENSUAL POR TODAS LAS PARTIDAS OFERTADAS (PARA EFECTO DE HACER UN COMPARATIVO ENTRE LAS EMPRESAS) </w:t>
      </w:r>
      <w:r w:rsidRPr="00EC09FF">
        <w:rPr>
          <w:rFonts w:ascii="Arial" w:hAnsi="Arial" w:cs="Arial"/>
          <w:b/>
        </w:rPr>
        <w:t>Y PRESENTANDO EL IMPORTE TOTAL DEL CONTRATO SIN INCLUIR EL IMPORTE DEL IVA</w:t>
      </w:r>
    </w:p>
    <w:p w:rsidR="00C31038" w:rsidRDefault="00C31038" w:rsidP="00C31038">
      <w:pPr>
        <w:pStyle w:val="Textoindependiente2"/>
        <w:rPr>
          <w:rFonts w:cs="Arial"/>
          <w:b/>
          <w:color w:val="000000"/>
        </w:rPr>
      </w:pPr>
    </w:p>
    <w:p w:rsidR="00B10AEB" w:rsidRPr="005C7C15" w:rsidRDefault="00B10AEB" w:rsidP="00C31038">
      <w:pPr>
        <w:pStyle w:val="Textoindependiente2"/>
        <w:rPr>
          <w:rFonts w:cs="Arial"/>
          <w:b/>
          <w:color w:val="000000"/>
        </w:rPr>
      </w:pPr>
    </w:p>
    <w:p w:rsidR="00935610" w:rsidRPr="000F39A3" w:rsidRDefault="00935610">
      <w:pPr>
        <w:widowControl/>
        <w:jc w:val="both"/>
        <w:rPr>
          <w:rFonts w:ascii="Arial" w:hAnsi="Arial" w:cs="Arial"/>
          <w:b/>
          <w:color w:val="000000"/>
        </w:rPr>
      </w:pPr>
    </w:p>
    <w:p w:rsidR="00935610" w:rsidRPr="00816904" w:rsidRDefault="00935610">
      <w:pPr>
        <w:widowControl/>
        <w:jc w:val="both"/>
        <w:rPr>
          <w:rFonts w:ascii="Arial" w:hAnsi="Arial" w:cs="Arial"/>
          <w:color w:val="000000"/>
        </w:rPr>
      </w:pPr>
      <w:r w:rsidRPr="00816904">
        <w:rPr>
          <w:rFonts w:ascii="Arial" w:hAnsi="Arial" w:cs="Arial"/>
          <w:b/>
          <w:color w:val="000000"/>
        </w:rPr>
        <w:t>3.5.  CUESTIONAMIENTOS PREVIOS.</w:t>
      </w:r>
    </w:p>
    <w:p w:rsidR="00935610" w:rsidRPr="00816904" w:rsidRDefault="00935610">
      <w:pPr>
        <w:widowControl/>
        <w:jc w:val="both"/>
        <w:rPr>
          <w:rFonts w:ascii="Arial" w:hAnsi="Arial" w:cs="Arial"/>
          <w:color w:val="000000"/>
        </w:rPr>
      </w:pPr>
    </w:p>
    <w:p w:rsidR="00A06E8C" w:rsidRDefault="00A06E8C" w:rsidP="00A06E8C">
      <w:pPr>
        <w:widowControl/>
        <w:jc w:val="both"/>
        <w:rPr>
          <w:rFonts w:ascii="Arial" w:hAnsi="Arial" w:cs="Arial"/>
        </w:rPr>
      </w:pPr>
      <w:r w:rsidRPr="002B39EB">
        <w:rPr>
          <w:rFonts w:ascii="Arial" w:hAnsi="Arial" w:cs="Arial"/>
        </w:rPr>
        <w:t xml:space="preserve">LOS LICITANTES PODRÁN ENTREGAR SUS CUESTIONAMIENTOS TÉCNICOS, LEGALES Y ADMINISTRATIVOS POR ESCRITO EN PAPEL PREFERENTEMENTE MEMBRETADO DE LA EMPRESA EN TÉRMINOS DEL </w:t>
      </w:r>
      <w:r w:rsidRPr="002B39EB">
        <w:rPr>
          <w:rFonts w:ascii="Arial" w:hAnsi="Arial" w:cs="Arial"/>
          <w:b/>
          <w:bCs/>
        </w:rPr>
        <w:t>ANEXO N° VIII,</w:t>
      </w:r>
      <w:r w:rsidRPr="002B39EB">
        <w:rPr>
          <w:rFonts w:ascii="Arial" w:hAnsi="Arial" w:cs="Arial"/>
        </w:rPr>
        <w:t xml:space="preserve"> EN EL DEPARTAMENTO DE RECURSOS MATERIALES DE LA UNIVERSIDAD, ¿SIT</w:t>
      </w:r>
      <w:r>
        <w:rPr>
          <w:rFonts w:ascii="Arial" w:hAnsi="Arial" w:cs="Arial"/>
        </w:rPr>
        <w:t>I</w:t>
      </w:r>
      <w:r w:rsidRPr="002B39EB">
        <w:rPr>
          <w:rFonts w:ascii="Arial" w:hAnsi="Arial" w:cs="Arial"/>
        </w:rPr>
        <w:t xml:space="preserve">O? EN CARRETERA CANCÚN-AEROPUERTO KM 11.5, SM 299, MZA 5, LOTE 1, EN CANCÚN QUINTANA ROO, C.P. 77560, </w:t>
      </w:r>
      <w:r w:rsidRPr="007C261A">
        <w:rPr>
          <w:rFonts w:ascii="Arial" w:hAnsi="Arial" w:cs="Arial"/>
          <w:b/>
        </w:rPr>
        <w:t>EN DÍAS HÁBILES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w:t>
      </w:r>
      <w:r>
        <w:rPr>
          <w:rFonts w:ascii="Arial" w:hAnsi="Arial" w:cs="Arial"/>
        </w:rPr>
        <w:t>(17 DE ENERO</w:t>
      </w:r>
      <w:r w:rsidR="00125D02">
        <w:rPr>
          <w:rFonts w:ascii="Arial" w:hAnsi="Arial" w:cs="Arial"/>
        </w:rPr>
        <w:t xml:space="preserve"> 2022</w:t>
      </w:r>
      <w:r>
        <w:rPr>
          <w:rFonts w:ascii="Arial" w:hAnsi="Arial" w:cs="Arial"/>
        </w:rPr>
        <w:t xml:space="preserve"> ANTES DE LAS 10:00 HORAS) </w:t>
      </w:r>
      <w:r w:rsidRPr="002B39EB">
        <w:rPr>
          <w:rFonts w:ascii="Arial" w:hAnsi="Arial" w:cs="Arial"/>
        </w:rPr>
        <w:t>A LAS BASES, A EFECTO DE QUE LA CONVOCANTE ESTE EN POSIBILIDAD DE ANALIZARLOS Y HACER LAS CORRESPONDIENTES ACLARACIONES EN LA PROPIA JUNTA.</w:t>
      </w:r>
    </w:p>
    <w:p w:rsidR="00A06E8C" w:rsidRDefault="00A06E8C" w:rsidP="00A06E8C">
      <w:pPr>
        <w:widowControl/>
        <w:jc w:val="both"/>
        <w:rPr>
          <w:rFonts w:ascii="Arial" w:hAnsi="Arial" w:cs="Arial"/>
        </w:rPr>
      </w:pPr>
    </w:p>
    <w:p w:rsidR="00B10AEB" w:rsidRDefault="00B10AEB" w:rsidP="00A06E8C">
      <w:pPr>
        <w:widowControl/>
        <w:jc w:val="both"/>
        <w:rPr>
          <w:rFonts w:ascii="Arial" w:hAnsi="Arial" w:cs="Arial"/>
        </w:rPr>
      </w:pPr>
    </w:p>
    <w:p w:rsidR="00B10AEB" w:rsidRDefault="00B10AEB" w:rsidP="00A06E8C">
      <w:pPr>
        <w:jc w:val="both"/>
        <w:rPr>
          <w:rFonts w:ascii="Arial" w:hAnsi="Arial" w:cs="Arial"/>
          <w:color w:val="000000"/>
        </w:rPr>
      </w:pPr>
    </w:p>
    <w:p w:rsidR="00A06E8C" w:rsidRPr="002B39EB" w:rsidRDefault="00A06E8C" w:rsidP="00A06E8C">
      <w:pPr>
        <w:jc w:val="both"/>
        <w:rPr>
          <w:rFonts w:ascii="Arial" w:hAnsi="Arial" w:cs="Arial"/>
        </w:rPr>
      </w:pPr>
      <w:r w:rsidRPr="002B39EB">
        <w:rPr>
          <w:rFonts w:ascii="Arial" w:hAnsi="Arial" w:cs="Arial"/>
          <w:color w:val="000000"/>
        </w:rPr>
        <w:t xml:space="preserve">DICHOS CUESTIONAMIENTOS PREVIOS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r w:rsidRPr="00CA24BF">
        <w:rPr>
          <w:rFonts w:ascii="Arial" w:hAnsi="Arial" w:cs="Arial"/>
          <w:color w:val="0000FF"/>
          <w:u w:val="single"/>
        </w:rPr>
        <w:t>GAGARCIA</w:t>
      </w:r>
      <w:r w:rsidRPr="002B39EB">
        <w:rPr>
          <w:rFonts w:ascii="Arial" w:hAnsi="Arial" w:cs="Arial"/>
          <w:color w:val="0000FF"/>
          <w:u w:val="single"/>
        </w:rPr>
        <w:t>@UTCANCUN.EDU.MX</w:t>
      </w:r>
      <w:r w:rsidRPr="002B39EB">
        <w:rPr>
          <w:rFonts w:ascii="Arial" w:hAnsi="Arial" w:cs="Arial"/>
          <w:color w:val="1F497D"/>
        </w:rPr>
        <w:t xml:space="preserve"> </w:t>
      </w:r>
      <w:r w:rsidRPr="002B39EB">
        <w:rPr>
          <w:rFonts w:ascii="Arial" w:hAnsi="Arial" w:cs="Arial"/>
          <w:color w:val="000000"/>
        </w:rPr>
        <w:t xml:space="preserve">O </w:t>
      </w:r>
      <w:r w:rsidRPr="002B39EB">
        <w:rPr>
          <w:rFonts w:ascii="Arial" w:hAnsi="Arial" w:cs="Arial"/>
        </w:rPr>
        <w:t>PRESENTARLOS POR ESCRITO EN TÉRMINOS DEL</w:t>
      </w:r>
      <w:r w:rsidRPr="002B39EB">
        <w:rPr>
          <w:rFonts w:ascii="Arial" w:hAnsi="Arial" w:cs="Arial"/>
          <w:b/>
          <w:bCs/>
        </w:rPr>
        <w:t xml:space="preserve"> ANEXO N° VIII,</w:t>
      </w:r>
      <w:r w:rsidRPr="002B39EB">
        <w:rPr>
          <w:rFonts w:ascii="Arial" w:hAnsi="Arial" w:cs="Arial"/>
        </w:rPr>
        <w:t xml:space="preserve"> EN PAPEL PREFERENTEMENTE MEMBRETADO POR LA EMPRESA Y FIRMADO POR EL REPRESENTANTE LEGAL DE LA MISMA, </w:t>
      </w:r>
      <w:r w:rsidRPr="00FC6665">
        <w:rPr>
          <w:rFonts w:ascii="Arial" w:hAnsi="Arial" w:cs="Arial"/>
          <w:b/>
        </w:rPr>
        <w:t>EL CUAL DEBERÁ IR ACOMPAÑADO DE MEDIO MAGNÉTICO (MEMORIA USB)</w:t>
      </w:r>
      <w:r w:rsidRPr="002B39EB">
        <w:rPr>
          <w:rFonts w:ascii="Arial" w:hAnsi="Arial" w:cs="Arial"/>
        </w:rPr>
        <w:t xml:space="preserve"> Y ENTREGARLOS EN EL DEPARTAMENTO DE RECURSOS MATERIALES DE LA UNIVERSIDAD, SIT</w:t>
      </w:r>
      <w:r w:rsidR="001F387F">
        <w:rPr>
          <w:rFonts w:ascii="Arial" w:hAnsi="Arial" w:cs="Arial"/>
        </w:rPr>
        <w:t>I</w:t>
      </w:r>
      <w:r w:rsidRPr="002B39EB">
        <w:rPr>
          <w:rFonts w:ascii="Arial" w:hAnsi="Arial" w:cs="Arial"/>
        </w:rPr>
        <w:t>O EN CARRETERA CANCÚN-AEROPUERTO KM 11.5, SM 299 , MZA 5, LOTE 1, EN CANCÚN QUINTANA ROO, C.P. 77560 EN DÍAS HÁBILES EN UN HORARIO COMPRENDIDO DE LAS 9:00 A LAS 15:00 HORAS.</w:t>
      </w:r>
    </w:p>
    <w:p w:rsidR="00935610" w:rsidRPr="00F00071" w:rsidRDefault="00935610">
      <w:pPr>
        <w:pStyle w:val="Textoindependiente2"/>
        <w:widowControl w:val="0"/>
        <w:rPr>
          <w:rFonts w:cs="Arial"/>
          <w:color w:val="000000"/>
        </w:rPr>
      </w:pPr>
    </w:p>
    <w:p w:rsidR="00935610" w:rsidRPr="00F00071" w:rsidRDefault="00935610">
      <w:pPr>
        <w:widowControl/>
        <w:jc w:val="both"/>
        <w:rPr>
          <w:rFonts w:ascii="Arial" w:hAnsi="Arial" w:cs="Arial"/>
          <w:b/>
          <w:color w:val="000000"/>
        </w:rPr>
      </w:pPr>
    </w:p>
    <w:p w:rsidR="00935610" w:rsidRPr="00F732CD" w:rsidRDefault="00935610">
      <w:pPr>
        <w:widowControl/>
        <w:jc w:val="both"/>
        <w:rPr>
          <w:rFonts w:ascii="Arial" w:hAnsi="Arial" w:cs="Arial"/>
          <w:b/>
          <w:color w:val="000000"/>
        </w:rPr>
      </w:pPr>
      <w:proofErr w:type="gramStart"/>
      <w:r w:rsidRPr="00F732CD">
        <w:rPr>
          <w:rFonts w:ascii="Arial" w:hAnsi="Arial" w:cs="Arial"/>
          <w:b/>
          <w:color w:val="000000"/>
        </w:rPr>
        <w:t>3.6  JUNTA</w:t>
      </w:r>
      <w:proofErr w:type="gramEnd"/>
      <w:r w:rsidRPr="00F732CD">
        <w:rPr>
          <w:rFonts w:ascii="Arial" w:hAnsi="Arial" w:cs="Arial"/>
          <w:b/>
          <w:color w:val="000000"/>
        </w:rPr>
        <w:t xml:space="preserve"> DE ACLARACIONES A LAS BASES.</w:t>
      </w:r>
    </w:p>
    <w:p w:rsidR="00935610" w:rsidRPr="00F732CD" w:rsidRDefault="00935610">
      <w:pPr>
        <w:widowControl/>
        <w:jc w:val="both"/>
        <w:rPr>
          <w:rFonts w:ascii="Arial" w:hAnsi="Arial" w:cs="Arial"/>
          <w:b/>
          <w:color w:val="000000"/>
        </w:rPr>
      </w:pPr>
    </w:p>
    <w:p w:rsidR="00B10AEB" w:rsidRPr="002B39EB" w:rsidRDefault="00B10AEB" w:rsidP="00B10AEB">
      <w:pPr>
        <w:widowControl/>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DÍA </w:t>
      </w:r>
      <w:r>
        <w:rPr>
          <w:rFonts w:ascii="Arial" w:hAnsi="Arial" w:cs="Arial"/>
          <w:b/>
        </w:rPr>
        <w:t>18</w:t>
      </w:r>
      <w:r w:rsidRPr="00FC6665">
        <w:rPr>
          <w:rFonts w:ascii="Arial" w:hAnsi="Arial" w:cs="Arial"/>
          <w:b/>
        </w:rPr>
        <w:t xml:space="preserve"> DE </w:t>
      </w:r>
      <w:r>
        <w:rPr>
          <w:rFonts w:ascii="Arial" w:hAnsi="Arial" w:cs="Arial"/>
          <w:b/>
        </w:rPr>
        <w:t>ENERO</w:t>
      </w:r>
      <w:r w:rsidRPr="004169F5">
        <w:rPr>
          <w:rFonts w:ascii="Arial" w:hAnsi="Arial" w:cs="Arial"/>
          <w:b/>
        </w:rPr>
        <w:t xml:space="preserve"> DEL 202</w:t>
      </w:r>
      <w:r>
        <w:rPr>
          <w:rFonts w:ascii="Arial" w:hAnsi="Arial" w:cs="Arial"/>
          <w:b/>
        </w:rPr>
        <w:t>2</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KM 11.5, SM 299 , MZA 5, LOTE 1, EN CANCÚN QUINTANA ROO, C.P. 77560</w:t>
      </w:r>
      <w:r w:rsidR="001F387F">
        <w:rPr>
          <w:rFonts w:ascii="Arial" w:hAnsi="Arial" w:cs="Arial"/>
        </w:rPr>
        <w:t>;</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rsidR="00B10AEB" w:rsidRPr="002B39EB" w:rsidRDefault="00B10AEB" w:rsidP="00B10AEB">
      <w:pPr>
        <w:widowControl/>
        <w:tabs>
          <w:tab w:val="left" w:pos="5194"/>
        </w:tabs>
        <w:jc w:val="both"/>
        <w:rPr>
          <w:rFonts w:ascii="Arial" w:hAnsi="Arial" w:cs="Arial"/>
          <w:color w:val="000000"/>
        </w:rPr>
      </w:pPr>
    </w:p>
    <w:p w:rsidR="00B10AEB" w:rsidRDefault="00B10AEB" w:rsidP="00B10AEB">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rsidR="00B10AEB" w:rsidRPr="004169F5" w:rsidRDefault="00B10AEB" w:rsidP="00B10AEB">
      <w:pPr>
        <w:jc w:val="both"/>
        <w:rPr>
          <w:rFonts w:ascii="Arial" w:hAnsi="Arial" w:cs="Arial"/>
          <w:bCs/>
          <w:color w:val="000000"/>
        </w:rPr>
      </w:pPr>
    </w:p>
    <w:p w:rsidR="00B10AEB" w:rsidRDefault="00B10AEB" w:rsidP="00B10AEB">
      <w:pPr>
        <w:jc w:val="both"/>
        <w:rPr>
          <w:rFonts w:ascii="Arial" w:hAnsi="Arial" w:cs="Arial"/>
          <w:color w:val="000000"/>
        </w:rPr>
      </w:pPr>
      <w:r w:rsidRPr="00FC6665">
        <w:rPr>
          <w:rFonts w:ascii="Arial" w:hAnsi="Arial" w:cs="Arial"/>
          <w:b/>
          <w:color w:val="000000"/>
        </w:rPr>
        <w:t>LAS MODIFICACIONES Y ACLARACIONES QUE SE HICIEREN DURANTE ESTE EVENTO SERÁN PARTE INTEGRANTE DE LAS PRESENTES BASES, POR LO QUE DEBERÁN SER CONSIDERADAS PARA LA ELABORACIÓN DE LAS PROPUESTAS</w:t>
      </w:r>
      <w:r>
        <w:rPr>
          <w:rFonts w:ascii="Arial" w:hAnsi="Arial" w:cs="Arial"/>
          <w:color w:val="000000"/>
        </w:rPr>
        <w:t>.</w:t>
      </w:r>
    </w:p>
    <w:p w:rsidR="00B10AEB" w:rsidRPr="002B39EB" w:rsidRDefault="00B10AEB" w:rsidP="00B10AEB">
      <w:pPr>
        <w:jc w:val="both"/>
        <w:rPr>
          <w:rFonts w:ascii="Arial" w:hAnsi="Arial" w:cs="Arial"/>
          <w:color w:val="000000"/>
        </w:rPr>
      </w:pPr>
    </w:p>
    <w:p w:rsidR="00B10AEB" w:rsidRPr="002B39EB" w:rsidRDefault="00B10AEB" w:rsidP="00B10AEB">
      <w:pPr>
        <w:ind w:right="-54"/>
        <w:jc w:val="both"/>
        <w:rPr>
          <w:rFonts w:ascii="Arial" w:hAnsi="Arial" w:cs="Arial"/>
          <w:bCs/>
        </w:rPr>
      </w:pPr>
      <w:r w:rsidRPr="004169F5">
        <w:rPr>
          <w:rFonts w:ascii="Arial" w:hAnsi="Arial" w:cs="Arial"/>
          <w:b/>
          <w:bCs/>
        </w:rPr>
        <w:t>CABE ACLARAR, QUE SOLAMENTE PODRÁN FORMULAR ACLARACIONES LAS PERSONAS QUE HAYAN ADQUIRIDO LAS BASES</w:t>
      </w:r>
      <w:r>
        <w:rPr>
          <w:rFonts w:ascii="Arial" w:hAnsi="Arial" w:cs="Arial"/>
          <w:bCs/>
        </w:rPr>
        <w:t xml:space="preserve"> CORRESPONDIENTES</w:t>
      </w:r>
      <w:r w:rsidRPr="002B39EB">
        <w:rPr>
          <w:rFonts w:ascii="Arial" w:hAnsi="Arial" w:cs="Arial"/>
          <w:bCs/>
        </w:rPr>
        <w:t xml:space="preserve"> </w:t>
      </w:r>
      <w:r w:rsidRPr="002B39EB">
        <w:rPr>
          <w:rFonts w:ascii="Arial" w:hAnsi="Arial" w:cs="Arial"/>
        </w:rPr>
        <w:t>O REPRESENTANTE COMÚN DESIGNADO POR LOS LICITANTES “EN LA MODALIDAD DE FORMA CONJUNTA”</w:t>
      </w:r>
      <w:r>
        <w:rPr>
          <w:rFonts w:ascii="Arial" w:hAnsi="Arial" w:cs="Arial"/>
        </w:rPr>
        <w:t>,</w:t>
      </w:r>
      <w:r w:rsidRPr="002B39EB">
        <w:rPr>
          <w:rFonts w:ascii="Arial" w:hAnsi="Arial" w:cs="Arial"/>
        </w:rPr>
        <w:t xml:space="preserve"> </w:t>
      </w:r>
      <w:r w:rsidRPr="002B39EB">
        <w:rPr>
          <w:rFonts w:ascii="Arial" w:hAnsi="Arial" w:cs="Arial"/>
          <w:bCs/>
        </w:rPr>
        <w:t xml:space="preserve">LO CUAL DEBERÁ ACREDITARSE CON COPIA DEL COMPROBANTE DE </w:t>
      </w:r>
      <w:r>
        <w:rPr>
          <w:rFonts w:ascii="Arial" w:hAnsi="Arial" w:cs="Arial"/>
          <w:bCs/>
        </w:rPr>
        <w:t xml:space="preserve">CONSULTA </w:t>
      </w:r>
      <w:r w:rsidRPr="002B39EB">
        <w:rPr>
          <w:rFonts w:ascii="Arial" w:hAnsi="Arial" w:cs="Arial"/>
          <w:bCs/>
        </w:rPr>
        <w:t xml:space="preserve">DE PARTICIPACIÓN </w:t>
      </w:r>
      <w:r>
        <w:rPr>
          <w:rFonts w:ascii="Arial" w:hAnsi="Arial" w:cs="Arial"/>
          <w:bCs/>
        </w:rPr>
        <w:t>A</w:t>
      </w:r>
      <w:r w:rsidRPr="002B39EB">
        <w:rPr>
          <w:rFonts w:ascii="Arial" w:hAnsi="Arial" w:cs="Arial"/>
          <w:bCs/>
        </w:rPr>
        <w:t xml:space="preserve"> LA LICITACIÓN</w:t>
      </w:r>
      <w:r>
        <w:rPr>
          <w:rFonts w:ascii="Arial" w:hAnsi="Arial" w:cs="Arial"/>
          <w:bCs/>
        </w:rPr>
        <w:t xml:space="preserve"> QUE EMITE O ENVÍA POR CORREO ELECTRÓNICO EL SISTEMA COMPRANET</w:t>
      </w:r>
      <w:r w:rsidRPr="002B39EB">
        <w:rPr>
          <w:rFonts w:ascii="Arial" w:hAnsi="Arial" w:cs="Arial"/>
          <w:bCs/>
        </w:rPr>
        <w:t>, EN CASO CONTRARIO SÓLO SE LES PERMITIRÁ SU ASISTENCIA EN CALIDAD DE OYENTES.</w:t>
      </w:r>
    </w:p>
    <w:p w:rsidR="00935610" w:rsidRDefault="00935610">
      <w:pPr>
        <w:widowControl/>
        <w:jc w:val="both"/>
        <w:rPr>
          <w:rFonts w:ascii="Arial" w:hAnsi="Arial" w:cs="Arial"/>
          <w:color w:val="000000"/>
        </w:rPr>
      </w:pPr>
    </w:p>
    <w:p w:rsidR="0056641B" w:rsidRDefault="0056641B">
      <w:pPr>
        <w:widowControl/>
        <w:jc w:val="both"/>
        <w:rPr>
          <w:rFonts w:ascii="Arial" w:hAnsi="Arial" w:cs="Arial"/>
          <w:color w:val="000000"/>
        </w:rPr>
      </w:pPr>
    </w:p>
    <w:p w:rsidR="0056641B" w:rsidRDefault="0056641B">
      <w:pPr>
        <w:widowControl/>
        <w:jc w:val="both"/>
        <w:rPr>
          <w:rFonts w:ascii="Arial" w:hAnsi="Arial" w:cs="Arial"/>
          <w:color w:val="000000"/>
        </w:rPr>
      </w:pPr>
    </w:p>
    <w:p w:rsidR="00935610" w:rsidRPr="000F39A3" w:rsidRDefault="00DF5E25">
      <w:pPr>
        <w:widowControl/>
        <w:jc w:val="both"/>
        <w:rPr>
          <w:rFonts w:ascii="Arial" w:hAnsi="Arial" w:cs="Arial"/>
          <w:color w:val="000000"/>
        </w:rPr>
      </w:pPr>
      <w:r w:rsidRPr="00F00071">
        <w:rPr>
          <w:rFonts w:ascii="Arial" w:hAnsi="Arial" w:cs="Arial"/>
          <w:b/>
          <w:color w:val="000000"/>
        </w:rPr>
        <w:t>3.7 REGISTRO</w:t>
      </w:r>
      <w:r w:rsidR="00935610" w:rsidRPr="00F00071">
        <w:rPr>
          <w:rFonts w:ascii="Arial" w:hAnsi="Arial" w:cs="Arial"/>
          <w:b/>
          <w:color w:val="000000"/>
        </w:rPr>
        <w:t xml:space="preserve"> DE PARTICIPANTES.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rsidR="00935610" w:rsidRDefault="00935610">
      <w:pPr>
        <w:widowControl/>
        <w:jc w:val="both"/>
        <w:rPr>
          <w:rFonts w:ascii="Arial" w:hAnsi="Arial" w:cs="Arial"/>
          <w:color w:val="000000"/>
        </w:rPr>
      </w:pPr>
    </w:p>
    <w:p w:rsidR="0056641B" w:rsidRDefault="0056641B">
      <w:pPr>
        <w:widowControl/>
        <w:jc w:val="both"/>
        <w:rPr>
          <w:rFonts w:ascii="Arial" w:hAnsi="Arial" w:cs="Arial"/>
          <w:color w:val="000000"/>
        </w:rPr>
      </w:pPr>
    </w:p>
    <w:p w:rsidR="0056641B" w:rsidRDefault="0056641B">
      <w:pPr>
        <w:widowControl/>
        <w:jc w:val="both"/>
        <w:rPr>
          <w:rFonts w:ascii="Arial" w:hAnsi="Arial" w:cs="Arial"/>
          <w:color w:val="000000"/>
        </w:rPr>
      </w:pPr>
    </w:p>
    <w:p w:rsidR="0056641B" w:rsidRDefault="0056641B">
      <w:pPr>
        <w:widowControl/>
        <w:jc w:val="both"/>
        <w:rPr>
          <w:rFonts w:ascii="Arial" w:hAnsi="Arial" w:cs="Arial"/>
          <w:color w:val="000000"/>
        </w:rPr>
      </w:pPr>
    </w:p>
    <w:p w:rsidR="0056641B" w:rsidRDefault="0056641B">
      <w:pPr>
        <w:widowControl/>
        <w:jc w:val="both"/>
        <w:rPr>
          <w:rFonts w:ascii="Arial" w:hAnsi="Arial" w:cs="Arial"/>
          <w:color w:val="000000"/>
        </w:rPr>
      </w:pPr>
    </w:p>
    <w:p w:rsidR="00935610" w:rsidRPr="000F39A3" w:rsidRDefault="00741A37">
      <w:pPr>
        <w:widowControl/>
        <w:jc w:val="both"/>
        <w:rPr>
          <w:rFonts w:ascii="Arial" w:hAnsi="Arial" w:cs="Arial"/>
          <w:color w:val="000000"/>
        </w:rPr>
      </w:pPr>
      <w:r w:rsidRPr="000F39A3">
        <w:rPr>
          <w:rFonts w:ascii="Arial" w:hAnsi="Arial" w:cs="Arial"/>
          <w:b/>
          <w:color w:val="000000"/>
        </w:rPr>
        <w:t>3.8 ACTO</w:t>
      </w:r>
      <w:r w:rsidR="00935610" w:rsidRPr="000F39A3">
        <w:rPr>
          <w:rFonts w:ascii="Arial" w:hAnsi="Arial" w:cs="Arial"/>
          <w:b/>
          <w:color w:val="000000"/>
        </w:rPr>
        <w:t xml:space="preserve"> DE PRESENTACIÓN Y APERTURA DE PROPOSICIONES TÉCNICAS.</w:t>
      </w:r>
    </w:p>
    <w:p w:rsidR="00935610" w:rsidRPr="000F39A3" w:rsidRDefault="00935610">
      <w:pPr>
        <w:widowControl/>
        <w:jc w:val="both"/>
        <w:rPr>
          <w:rFonts w:ascii="Arial" w:hAnsi="Arial" w:cs="Arial"/>
          <w:color w:val="000000"/>
        </w:rPr>
      </w:pPr>
    </w:p>
    <w:p w:rsidR="0056641B" w:rsidRPr="002B39EB" w:rsidRDefault="0056641B" w:rsidP="0056641B">
      <w:pPr>
        <w:widowControl/>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 xml:space="preserve">10:00 HORAS DEL DÍA </w:t>
      </w:r>
      <w:r>
        <w:rPr>
          <w:rFonts w:ascii="Arial" w:hAnsi="Arial" w:cs="Arial"/>
          <w:b/>
        </w:rPr>
        <w:t xml:space="preserve">25 DE ENERO </w:t>
      </w:r>
      <w:r w:rsidRPr="00C63949">
        <w:rPr>
          <w:rFonts w:ascii="Arial" w:hAnsi="Arial" w:cs="Arial"/>
          <w:b/>
        </w:rPr>
        <w:t>DE 202</w:t>
      </w:r>
      <w:r>
        <w:rPr>
          <w:rFonts w:ascii="Arial" w:hAnsi="Arial" w:cs="Arial"/>
          <w:b/>
        </w:rPr>
        <w:t>2</w:t>
      </w:r>
      <w:r w:rsidRPr="00C63949">
        <w:rPr>
          <w:rFonts w:ascii="Arial" w:hAnsi="Arial" w:cs="Arial"/>
        </w:rPr>
        <w:t>, EN</w:t>
      </w:r>
      <w:r w:rsidRPr="002B39EB">
        <w:rPr>
          <w:rFonts w:ascii="Arial" w:hAnsi="Arial" w:cs="Arial"/>
        </w:rPr>
        <w:t xml:space="preserve"> LA SALA DE JUNTAS DE LA UNIVERSIDAD DEL EDIFICIO “A”, SITO EN CARRETERA CANCÚN-AEROPUERTO KM 11.5,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006B67B3">
        <w:rPr>
          <w:rFonts w:ascii="Arial" w:hAnsi="Arial" w:cs="Arial"/>
          <w:b/>
          <w:bCs/>
          <w:u w:val="single"/>
        </w:rPr>
        <w:t>,</w:t>
      </w:r>
      <w:r w:rsidR="006B67B3" w:rsidRPr="006B67B3">
        <w:rPr>
          <w:rFonts w:ascii="Arial" w:hAnsi="Arial" w:cs="Arial"/>
          <w:b/>
          <w:bCs/>
        </w:rPr>
        <w:t xml:space="preserve"> ESTO</w:t>
      </w:r>
      <w:r w:rsidRPr="006B67B3">
        <w:rPr>
          <w:rFonts w:ascii="Arial" w:hAnsi="Arial" w:cs="Arial"/>
          <w:bCs/>
        </w:rPr>
        <w:t xml:space="preserve"> </w:t>
      </w:r>
      <w:r w:rsidRPr="006B67B3">
        <w:rPr>
          <w:rFonts w:ascii="Arial" w:hAnsi="Arial" w:cs="Arial"/>
          <w:b/>
          <w:bCs/>
        </w:rPr>
        <w:t>CONSIDERANDO LOS PROTOCOLOS DE SANA DISTANCIA POR LA EMERGENCIA SANITARIA DEL COVID-19</w:t>
      </w:r>
      <w:r>
        <w:rPr>
          <w:rFonts w:ascii="Arial" w:hAnsi="Arial" w:cs="Arial"/>
          <w:bCs/>
        </w:rPr>
        <w:t xml:space="preserve"> </w:t>
      </w:r>
      <w:r w:rsidR="001F387F">
        <w:rPr>
          <w:rFonts w:ascii="Arial" w:hAnsi="Arial" w:cs="Arial"/>
          <w:bCs/>
        </w:rPr>
        <w:t xml:space="preserve">QUE AÚN PREVALECE </w:t>
      </w:r>
      <w:r w:rsidRPr="002B39EB">
        <w:rPr>
          <w:rFonts w:ascii="Arial" w:hAnsi="Arial" w:cs="Arial"/>
          <w:bCs/>
        </w:rPr>
        <w:t>Y SE DESARROLLARÁ DE LA SIGUIENTE MANERA:</w:t>
      </w:r>
    </w:p>
    <w:p w:rsidR="0056641B" w:rsidRPr="002B39EB" w:rsidRDefault="0056641B" w:rsidP="0056641B">
      <w:pPr>
        <w:widowControl/>
        <w:jc w:val="both"/>
        <w:rPr>
          <w:rFonts w:ascii="Arial" w:hAnsi="Arial" w:cs="Arial"/>
        </w:rPr>
      </w:pPr>
    </w:p>
    <w:p w:rsidR="0056641B" w:rsidRPr="002B39EB" w:rsidRDefault="0056641B" w:rsidP="0056641B">
      <w:pPr>
        <w:widowControl/>
        <w:numPr>
          <w:ilvl w:val="0"/>
          <w:numId w:val="8"/>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rsidR="0056641B" w:rsidRPr="002B39EB" w:rsidRDefault="0056641B" w:rsidP="0056641B">
      <w:pPr>
        <w:widowControl/>
        <w:autoSpaceDE w:val="0"/>
        <w:autoSpaceDN w:val="0"/>
        <w:ind w:left="360"/>
        <w:jc w:val="both"/>
        <w:rPr>
          <w:rFonts w:ascii="Arial" w:hAnsi="Arial" w:cs="Arial"/>
          <w:color w:val="000000"/>
        </w:rPr>
      </w:pPr>
    </w:p>
    <w:p w:rsidR="0056641B" w:rsidRPr="002B39EB" w:rsidRDefault="0056641B" w:rsidP="0056641B">
      <w:pPr>
        <w:widowControl/>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rsidR="0056641B" w:rsidRPr="002B39EB" w:rsidRDefault="0056641B" w:rsidP="0056641B">
      <w:pPr>
        <w:widowControl/>
        <w:autoSpaceDE w:val="0"/>
        <w:autoSpaceDN w:val="0"/>
        <w:jc w:val="both"/>
        <w:rPr>
          <w:rFonts w:ascii="Arial" w:hAnsi="Arial" w:cs="Arial"/>
          <w:color w:val="000000"/>
        </w:rPr>
      </w:pPr>
    </w:p>
    <w:p w:rsidR="0056641B" w:rsidRPr="002B39EB" w:rsidRDefault="0056641B" w:rsidP="0056641B">
      <w:pPr>
        <w:widowControl/>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rsidR="0056641B" w:rsidRPr="002B39EB" w:rsidRDefault="0056641B" w:rsidP="0056641B">
      <w:pPr>
        <w:widowControl/>
        <w:autoSpaceDE w:val="0"/>
        <w:autoSpaceDN w:val="0"/>
        <w:jc w:val="both"/>
        <w:rPr>
          <w:rFonts w:ascii="Arial" w:hAnsi="Arial" w:cs="Arial"/>
          <w:color w:val="000000"/>
        </w:rPr>
      </w:pPr>
    </w:p>
    <w:p w:rsidR="0056641B" w:rsidRPr="002B39EB" w:rsidRDefault="0056641B" w:rsidP="0056641B">
      <w:pPr>
        <w:widowControl/>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rsidR="0056641B" w:rsidRPr="002B39EB" w:rsidRDefault="0056641B" w:rsidP="0056641B">
      <w:pPr>
        <w:widowControl/>
        <w:tabs>
          <w:tab w:val="left" w:pos="360"/>
        </w:tabs>
        <w:ind w:left="284" w:hanging="284"/>
        <w:jc w:val="both"/>
        <w:rPr>
          <w:rFonts w:ascii="Arial" w:hAnsi="Arial" w:cs="Arial"/>
          <w:color w:val="000000"/>
        </w:rPr>
      </w:pPr>
    </w:p>
    <w:p w:rsidR="0056641B" w:rsidRPr="002B39EB" w:rsidRDefault="0056641B" w:rsidP="0056641B">
      <w:pPr>
        <w:widowControl/>
        <w:numPr>
          <w:ilvl w:val="0"/>
          <w:numId w:val="8"/>
        </w:numPr>
        <w:autoSpaceDE w:val="0"/>
        <w:autoSpaceDN w:val="0"/>
        <w:jc w:val="both"/>
        <w:rPr>
          <w:rFonts w:ascii="Arial" w:hAnsi="Arial" w:cs="Arial"/>
        </w:rPr>
      </w:pPr>
      <w:r w:rsidRPr="002B39EB">
        <w:rPr>
          <w:rFonts w:ascii="Arial" w:hAnsi="Arial" w:cs="Arial"/>
        </w:rPr>
        <w:t>SE RECIBIRÁN LOS SOBRES DEBIDAMENTE CERRADOS, QUE CONTIENEN LAS PROPOSICIONES TÉCNICAS Y ECONÓMICAS, PROCEDIÉNDOSE A LA REVISIÓN DE LAS PROPOSICIONES TÉCNICAS. ASÍ COMO LA DOCUMENTACIÓN COMPLEMENTARIA.</w:t>
      </w:r>
    </w:p>
    <w:p w:rsidR="0056641B" w:rsidRPr="002B39EB" w:rsidRDefault="0056641B" w:rsidP="0056641B">
      <w:pPr>
        <w:tabs>
          <w:tab w:val="left" w:pos="284"/>
        </w:tabs>
        <w:ind w:hanging="426"/>
        <w:jc w:val="both"/>
        <w:rPr>
          <w:rFonts w:ascii="Arial" w:hAnsi="Arial" w:cs="Arial"/>
        </w:rPr>
      </w:pPr>
    </w:p>
    <w:p w:rsidR="0056641B" w:rsidRPr="002B39EB" w:rsidRDefault="0056641B" w:rsidP="0056641B">
      <w:pPr>
        <w:widowControl/>
        <w:numPr>
          <w:ilvl w:val="0"/>
          <w:numId w:val="8"/>
        </w:numPr>
        <w:autoSpaceDE w:val="0"/>
        <w:autoSpaceDN w:val="0"/>
        <w:jc w:val="both"/>
        <w:rPr>
          <w:rFonts w:ascii="Arial" w:hAnsi="Arial" w:cs="Arial"/>
          <w:bCs/>
        </w:rPr>
      </w:pPr>
      <w:r w:rsidRPr="002B39EB">
        <w:rPr>
          <w:rFonts w:ascii="Arial" w:hAnsi="Arial" w:cs="Arial"/>
          <w:bCs/>
        </w:rPr>
        <w:t xml:space="preserve">SE VERIFICARÁ QUE LAS PROPOSICIONES TÉCNICAS CUMPLAN EN CANTIDAD CON LOS DOCUMENTOS </w:t>
      </w:r>
      <w:r w:rsidR="006B67B3">
        <w:rPr>
          <w:rFonts w:ascii="Arial" w:hAnsi="Arial" w:cs="Arial"/>
          <w:bCs/>
        </w:rPr>
        <w:t xml:space="preserve">Y MUESTRAS </w:t>
      </w:r>
      <w:r w:rsidRPr="002B39EB">
        <w:rPr>
          <w:rFonts w:ascii="Arial" w:hAnsi="Arial" w:cs="Arial"/>
          <w:bCs/>
        </w:rPr>
        <w:t>EXIGIDOS EN ESTAS BASES Y LAS QUE OMITAN ALGÚN REQUISITO, SERÁN DESECHADAS, LA OMISIÓN DE UN DATO</w:t>
      </w:r>
      <w:r w:rsidR="006B67B3">
        <w:rPr>
          <w:rFonts w:ascii="Arial" w:hAnsi="Arial" w:cs="Arial"/>
          <w:bCs/>
        </w:rPr>
        <w:t>,</w:t>
      </w:r>
      <w:r w:rsidRPr="002B39EB">
        <w:rPr>
          <w:rFonts w:ascii="Arial" w:hAnsi="Arial" w:cs="Arial"/>
          <w:bCs/>
        </w:rPr>
        <w:t xml:space="preserve"> DE ALGÚN REQUISITO</w:t>
      </w:r>
      <w:r w:rsidR="006B67B3">
        <w:rPr>
          <w:rFonts w:ascii="Arial" w:hAnsi="Arial" w:cs="Arial"/>
          <w:bCs/>
        </w:rPr>
        <w:t>,</w:t>
      </w:r>
      <w:r w:rsidRPr="002B39EB">
        <w:rPr>
          <w:rFonts w:ascii="Arial" w:hAnsi="Arial" w:cs="Arial"/>
          <w:bCs/>
        </w:rPr>
        <w:t xml:space="preserve"> SERÁ MOTIVO DE ANÁLISIS POR PARTE DEL COMITÉ EVALUADOR DE LAS PROPUESTAS Y SE DETERMINARA UN DICTAMEN AL RESPECTO.</w:t>
      </w:r>
    </w:p>
    <w:p w:rsidR="0056641B" w:rsidRPr="002B39EB" w:rsidRDefault="0056641B" w:rsidP="0056641B">
      <w:pPr>
        <w:widowControl/>
        <w:autoSpaceDE w:val="0"/>
        <w:autoSpaceDN w:val="0"/>
        <w:jc w:val="both"/>
        <w:rPr>
          <w:rFonts w:ascii="Arial" w:hAnsi="Arial" w:cs="Arial"/>
          <w:bCs/>
        </w:rPr>
      </w:pPr>
    </w:p>
    <w:p w:rsidR="0056641B" w:rsidRPr="002B39EB" w:rsidRDefault="0056641B" w:rsidP="0056641B">
      <w:pPr>
        <w:widowControl/>
        <w:numPr>
          <w:ilvl w:val="0"/>
          <w:numId w:val="8"/>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rsidR="0056641B" w:rsidRPr="002B39EB" w:rsidRDefault="0056641B" w:rsidP="0056641B">
      <w:pPr>
        <w:widowControl/>
        <w:autoSpaceDE w:val="0"/>
        <w:autoSpaceDN w:val="0"/>
        <w:jc w:val="both"/>
        <w:rPr>
          <w:rFonts w:ascii="Arial" w:hAnsi="Arial" w:cs="Arial"/>
          <w:bCs/>
        </w:rPr>
      </w:pPr>
      <w:r w:rsidRPr="002B39EB">
        <w:rPr>
          <w:rFonts w:ascii="Arial" w:hAnsi="Arial" w:cs="Arial"/>
          <w:bCs/>
        </w:rPr>
        <w:t xml:space="preserve"> </w:t>
      </w:r>
    </w:p>
    <w:p w:rsidR="0056641B" w:rsidRPr="002B39EB" w:rsidRDefault="0056641B" w:rsidP="0056641B">
      <w:pPr>
        <w:widowControl/>
        <w:numPr>
          <w:ilvl w:val="0"/>
          <w:numId w:val="8"/>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rsidR="0056641B" w:rsidRPr="002B39EB" w:rsidRDefault="0056641B" w:rsidP="0056641B">
      <w:pPr>
        <w:ind w:right="23"/>
        <w:jc w:val="both"/>
        <w:rPr>
          <w:rFonts w:ascii="Arial" w:hAnsi="Arial" w:cs="Arial"/>
          <w:lang w:val="es-ES_tradnl"/>
        </w:rPr>
      </w:pPr>
    </w:p>
    <w:p w:rsidR="0056641B" w:rsidRPr="002B39EB" w:rsidRDefault="0056641B" w:rsidP="0056641B">
      <w:pPr>
        <w:widowControl/>
        <w:numPr>
          <w:ilvl w:val="0"/>
          <w:numId w:val="8"/>
        </w:numPr>
        <w:autoSpaceDE w:val="0"/>
        <w:autoSpaceDN w:val="0"/>
        <w:jc w:val="both"/>
        <w:rPr>
          <w:rFonts w:ascii="Arial" w:hAnsi="Arial" w:cs="Arial"/>
          <w:bCs/>
        </w:rPr>
      </w:pPr>
      <w:r w:rsidRPr="002B39EB">
        <w:rPr>
          <w:rFonts w:ascii="Arial" w:hAnsi="Arial" w:cs="Arial"/>
        </w:rPr>
        <w:t>LA UNIVERSIDAD REALIZARÁ EL ANÁLISIS DETALL</w:t>
      </w:r>
      <w:r>
        <w:rPr>
          <w:rFonts w:ascii="Arial" w:hAnsi="Arial" w:cs="Arial"/>
        </w:rPr>
        <w:t>ADO DE LAS PROPUESTAS TÉCNICAS</w:t>
      </w:r>
      <w:r w:rsidRPr="002B39EB">
        <w:rPr>
          <w:rFonts w:ascii="Arial" w:hAnsi="Arial" w:cs="Arial"/>
        </w:rPr>
        <w:t xml:space="preserve"> ACEPTADAS PARA SU REVISIÓN; COMO REFIEREN LAS FRACCIONES III Y IV DEL ARTÍCULO 35 DE LA LEY DE ADQUISICIONES, ARRENDAMIENTOS Y SERVICIOS DEL SECTOR PÚBLICO.</w:t>
      </w:r>
    </w:p>
    <w:p w:rsidR="0056641B" w:rsidRPr="002B39EB" w:rsidRDefault="0056641B" w:rsidP="0056641B">
      <w:pPr>
        <w:widowControl/>
        <w:autoSpaceDE w:val="0"/>
        <w:autoSpaceDN w:val="0"/>
        <w:jc w:val="both"/>
        <w:rPr>
          <w:rFonts w:ascii="Arial" w:hAnsi="Arial" w:cs="Arial"/>
          <w:bCs/>
        </w:rPr>
      </w:pPr>
    </w:p>
    <w:p w:rsidR="0056641B" w:rsidRPr="00CF78C3" w:rsidRDefault="0056641B" w:rsidP="0056641B">
      <w:pPr>
        <w:widowControl/>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rsidR="0056641B" w:rsidRPr="002B39EB" w:rsidRDefault="0056641B" w:rsidP="0056641B">
      <w:pPr>
        <w:widowControl/>
        <w:autoSpaceDE w:val="0"/>
        <w:autoSpaceDN w:val="0"/>
        <w:jc w:val="both"/>
        <w:rPr>
          <w:rFonts w:ascii="Arial" w:hAnsi="Arial" w:cs="Arial"/>
          <w:bCs/>
        </w:rPr>
      </w:pPr>
    </w:p>
    <w:p w:rsidR="0056641B" w:rsidRPr="002B39EB" w:rsidRDefault="0056641B" w:rsidP="0056641B">
      <w:pPr>
        <w:widowControl/>
        <w:numPr>
          <w:ilvl w:val="0"/>
          <w:numId w:val="8"/>
        </w:numPr>
        <w:autoSpaceDE w:val="0"/>
        <w:autoSpaceDN w:val="0"/>
        <w:jc w:val="both"/>
        <w:rPr>
          <w:rFonts w:ascii="Arial" w:hAnsi="Arial" w:cs="Arial"/>
          <w:bCs/>
        </w:rPr>
      </w:pPr>
      <w:r w:rsidRPr="002B39EB">
        <w:rPr>
          <w:rFonts w:ascii="Arial" w:hAnsi="Arial" w:cs="Arial"/>
        </w:rPr>
        <w:t xml:space="preserve">LOS LICITANTES PODRÁN RECOGER UNA COPIA DEL ACTA DE ESTE EVENTO, SIENDO DE LA EXCLUSIVA RESPONSABILIDAD DE LOS LICITANTES ACUDIR A ENTERARSE DE SU CONTENIDO </w:t>
      </w:r>
      <w:r w:rsidRPr="002B39EB">
        <w:rPr>
          <w:rFonts w:ascii="Arial" w:hAnsi="Arial" w:cs="Arial"/>
        </w:rPr>
        <w:lastRenderedPageBreak/>
        <w:t>Y OBTENER COPIA DE LAS MISMAS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rPr>
        <w:t>, ESTO SUSTITUYE LA NOTIFICACIÓN PERSONAL.</w:t>
      </w:r>
    </w:p>
    <w:p w:rsidR="00935610" w:rsidRDefault="00935610" w:rsidP="0056641B">
      <w:pPr>
        <w:pStyle w:val="Textoindependiente2"/>
        <w:autoSpaceDE w:val="0"/>
        <w:autoSpaceDN w:val="0"/>
        <w:ind w:left="720"/>
        <w:rPr>
          <w:rFonts w:cs="Arial"/>
          <w:bCs/>
          <w:color w:val="000000"/>
        </w:rPr>
      </w:pPr>
    </w:p>
    <w:p w:rsidR="0056641B" w:rsidRDefault="0056641B" w:rsidP="0056641B">
      <w:pPr>
        <w:pStyle w:val="Textoindependiente2"/>
        <w:autoSpaceDE w:val="0"/>
        <w:autoSpaceDN w:val="0"/>
        <w:ind w:left="720"/>
        <w:rPr>
          <w:rFonts w:cs="Arial"/>
          <w:bCs/>
          <w:color w:val="000000"/>
        </w:rPr>
      </w:pPr>
    </w:p>
    <w:p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3.9  ACTO</w:t>
      </w:r>
      <w:proofErr w:type="gramEnd"/>
      <w:r w:rsidRPr="000F39A3">
        <w:rPr>
          <w:rFonts w:ascii="Arial" w:hAnsi="Arial" w:cs="Arial"/>
          <w:b/>
          <w:color w:val="000000"/>
        </w:rPr>
        <w:t xml:space="preserve"> DE APERTURA DE PROPOSICIONES ECONÓMICAS.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bCs/>
          <w:color w:val="000000"/>
        </w:rPr>
        <w:t xml:space="preserve">SE REALIZARÁ A LAS </w:t>
      </w:r>
      <w:r w:rsidR="006B67B3" w:rsidRPr="00C63949">
        <w:rPr>
          <w:rFonts w:ascii="Arial" w:hAnsi="Arial" w:cs="Arial"/>
          <w:b/>
        </w:rPr>
        <w:t xml:space="preserve">10:00 HORAS DEL DÍA </w:t>
      </w:r>
      <w:r w:rsidR="006B67B3">
        <w:rPr>
          <w:rFonts w:ascii="Arial" w:hAnsi="Arial" w:cs="Arial"/>
          <w:b/>
        </w:rPr>
        <w:t xml:space="preserve">25 DE ENERO </w:t>
      </w:r>
      <w:r w:rsidR="006B67B3" w:rsidRPr="00C63949">
        <w:rPr>
          <w:rFonts w:ascii="Arial" w:hAnsi="Arial" w:cs="Arial"/>
          <w:b/>
        </w:rPr>
        <w:t>DE 202</w:t>
      </w:r>
      <w:r w:rsidR="006B67B3">
        <w:rPr>
          <w:rFonts w:ascii="Arial" w:hAnsi="Arial" w:cs="Arial"/>
          <w:b/>
        </w:rPr>
        <w:t>2</w:t>
      </w:r>
      <w:r w:rsidRPr="000F39A3">
        <w:rPr>
          <w:rFonts w:ascii="Arial" w:hAnsi="Arial" w:cs="Arial"/>
          <w:color w:val="000000"/>
        </w:rPr>
        <w:t xml:space="preserve">, EN LA SALA DE JUNTAS DE LA DIRECCIÓN DE ADMINISTRACIÓN Y FINANZAS DE LA UNIVERSIDAD TECNOLÓGICA DE CANCUN, SITO EN CARRETERA CANCÚN-AEROPUERTO KM 11.5, SM </w:t>
      </w:r>
      <w:proofErr w:type="gramStart"/>
      <w:r w:rsidRPr="000F39A3">
        <w:rPr>
          <w:rFonts w:ascii="Arial" w:hAnsi="Arial" w:cs="Arial"/>
          <w:color w:val="000000"/>
        </w:rPr>
        <w:t>299 ,</w:t>
      </w:r>
      <w:proofErr w:type="gramEnd"/>
      <w:r w:rsidRPr="000F39A3">
        <w:rPr>
          <w:rFonts w:ascii="Arial" w:hAnsi="Arial" w:cs="Arial"/>
          <w:color w:val="000000"/>
        </w:rPr>
        <w:t xml:space="preserve"> MZA 5, LOTE 1, EN CANCÚN QUINTANA ROO, C.P. </w:t>
      </w:r>
      <w:r w:rsidR="007C1482">
        <w:rPr>
          <w:rFonts w:ascii="Arial" w:hAnsi="Arial" w:cs="Arial"/>
          <w:color w:val="000000"/>
        </w:rPr>
        <w:t>77560</w:t>
      </w:r>
      <w:r w:rsidRPr="000F39A3">
        <w:rPr>
          <w:rFonts w:ascii="Arial" w:hAnsi="Arial" w:cs="Arial"/>
          <w:color w:val="000000"/>
        </w:rPr>
        <w:t>, PROCEDIÉNDOSE DE LA SIGUIENTE MANERA:</w:t>
      </w:r>
    </w:p>
    <w:p w:rsidR="00935610" w:rsidRPr="000F39A3" w:rsidRDefault="00935610">
      <w:pPr>
        <w:widowControl/>
        <w:jc w:val="both"/>
        <w:rPr>
          <w:rFonts w:ascii="Arial" w:hAnsi="Arial" w:cs="Arial"/>
          <w:color w:val="000000"/>
        </w:rPr>
      </w:pPr>
    </w:p>
    <w:p w:rsidR="006B67B3" w:rsidRPr="002B39EB" w:rsidRDefault="006B67B3" w:rsidP="006B67B3">
      <w:pPr>
        <w:widowControl/>
        <w:numPr>
          <w:ilvl w:val="0"/>
          <w:numId w:val="9"/>
        </w:numPr>
        <w:jc w:val="both"/>
        <w:rPr>
          <w:rFonts w:ascii="Arial" w:hAnsi="Arial" w:cs="Arial"/>
          <w:bCs/>
        </w:rPr>
      </w:pPr>
      <w:r w:rsidRPr="002B39EB">
        <w:rPr>
          <w:rFonts w:ascii="Arial" w:hAnsi="Arial" w:cs="Arial"/>
          <w:bCs/>
        </w:rPr>
        <w:t>SE REVISARÁN LAS PROPUESTAS Y SE DARÁ LECTURA EN VOZ ALTA AL IMPORTE DE LAS PROPOSICIONES ECONÓMICAS DE LOS LICITANTES, CUYAS PROPOSICIONES TÉCNICAS HAYAN RESULTADO CON EVALUACIÓN TÉCNICA FAVORABLE.</w:t>
      </w:r>
    </w:p>
    <w:p w:rsidR="006B67B3" w:rsidRPr="002B39EB" w:rsidRDefault="006B67B3" w:rsidP="006B67B3">
      <w:pPr>
        <w:widowControl/>
        <w:jc w:val="both"/>
        <w:rPr>
          <w:rFonts w:ascii="Arial" w:hAnsi="Arial" w:cs="Arial"/>
        </w:rPr>
      </w:pPr>
    </w:p>
    <w:p w:rsidR="006B67B3" w:rsidRPr="002B39EB" w:rsidRDefault="006B67B3" w:rsidP="006B67B3">
      <w:pPr>
        <w:widowControl/>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rsidR="006B67B3" w:rsidRPr="00E6764C" w:rsidRDefault="006B67B3" w:rsidP="006B67B3">
      <w:pPr>
        <w:tabs>
          <w:tab w:val="num" w:pos="720"/>
        </w:tabs>
        <w:jc w:val="both"/>
        <w:rPr>
          <w:rFonts w:ascii="Arial" w:hAnsi="Arial" w:cs="Arial"/>
          <w:bCs/>
        </w:rPr>
      </w:pPr>
    </w:p>
    <w:p w:rsidR="006B67B3" w:rsidRPr="00E6764C" w:rsidRDefault="006B67B3" w:rsidP="006B67B3">
      <w:pPr>
        <w:widowControl/>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rsidR="006B67B3" w:rsidRPr="00E6764C" w:rsidRDefault="006B67B3" w:rsidP="006B67B3">
      <w:pPr>
        <w:tabs>
          <w:tab w:val="num" w:pos="720"/>
        </w:tabs>
        <w:jc w:val="both"/>
        <w:rPr>
          <w:rFonts w:ascii="Arial" w:hAnsi="Arial" w:cs="Arial"/>
          <w:bCs/>
        </w:rPr>
      </w:pPr>
    </w:p>
    <w:p w:rsidR="006B67B3" w:rsidRPr="00E6764C" w:rsidRDefault="006B67B3" w:rsidP="006B67B3">
      <w:pPr>
        <w:widowControl/>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rsidR="006B67B3" w:rsidRPr="00E6764C" w:rsidRDefault="006B67B3" w:rsidP="006B67B3">
      <w:pPr>
        <w:widowControl/>
        <w:jc w:val="both"/>
        <w:rPr>
          <w:rFonts w:ascii="Arial" w:hAnsi="Arial" w:cs="Arial"/>
          <w:bCs/>
        </w:rPr>
      </w:pPr>
    </w:p>
    <w:p w:rsidR="006B67B3" w:rsidRPr="00E6764C" w:rsidRDefault="006B67B3" w:rsidP="006B67B3">
      <w:pPr>
        <w:widowControl/>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Pr>
          <w:rFonts w:ascii="Arial" w:hAnsi="Arial" w:cs="Arial"/>
        </w:rPr>
        <w:t xml:space="preserve"> </w:t>
      </w:r>
      <w:r w:rsidRPr="00E6764C">
        <w:rPr>
          <w:rFonts w:ascii="Arial" w:hAnsi="Arial" w:cs="Arial"/>
        </w:rPr>
        <w:t>Y EN LA PÁGINA DEL SISTEMA COMPRANET, ESTO SUSTITUYE A LA NOTIFICACIÓN PERSONAL.</w:t>
      </w:r>
    </w:p>
    <w:p w:rsidR="00105DD6" w:rsidRPr="005C7C15" w:rsidRDefault="00105DD6" w:rsidP="006B67B3">
      <w:pPr>
        <w:widowControl/>
        <w:ind w:left="340"/>
        <w:jc w:val="both"/>
        <w:rPr>
          <w:rFonts w:ascii="Arial" w:hAnsi="Arial" w:cs="Arial"/>
          <w:bCs/>
          <w:color w:val="000000"/>
        </w:rPr>
      </w:pP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3.10 ACTO DE FALLO.</w:t>
      </w:r>
    </w:p>
    <w:p w:rsidR="00935610" w:rsidRPr="000F39A3" w:rsidRDefault="00935610">
      <w:pPr>
        <w:widowControl/>
        <w:jc w:val="both"/>
        <w:rPr>
          <w:rFonts w:ascii="Arial" w:hAnsi="Arial" w:cs="Arial"/>
          <w:color w:val="000000"/>
        </w:rPr>
      </w:pPr>
    </w:p>
    <w:p w:rsidR="006B67B3" w:rsidRPr="00E6764C" w:rsidRDefault="006B67B3" w:rsidP="006B67B3">
      <w:pPr>
        <w:widowControl/>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10:00 HORAS DEL DIA </w:t>
      </w:r>
      <w:r>
        <w:rPr>
          <w:rFonts w:ascii="Arial" w:hAnsi="Arial" w:cs="Arial"/>
          <w:b/>
        </w:rPr>
        <w:t xml:space="preserve">27 DE </w:t>
      </w:r>
      <w:r w:rsidRPr="00C63949">
        <w:rPr>
          <w:rFonts w:ascii="Arial" w:hAnsi="Arial" w:cs="Arial"/>
          <w:b/>
        </w:rPr>
        <w:t>E</w:t>
      </w:r>
      <w:r>
        <w:rPr>
          <w:rFonts w:ascii="Arial" w:hAnsi="Arial" w:cs="Arial"/>
          <w:b/>
        </w:rPr>
        <w:t>NERO</w:t>
      </w:r>
      <w:r w:rsidRPr="00C63949">
        <w:rPr>
          <w:rFonts w:ascii="Arial" w:hAnsi="Arial" w:cs="Arial"/>
          <w:b/>
        </w:rPr>
        <w:t xml:space="preserve"> DE 202</w:t>
      </w:r>
      <w:r>
        <w:rPr>
          <w:rFonts w:ascii="Arial" w:hAnsi="Arial" w:cs="Arial"/>
          <w:b/>
        </w:rPr>
        <w:t>2</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SITO EN CARRETERA CANCÚN-AEROPUERTO KM 11.5, SM 299, MZA 5, LOTE 1, EN CANCÚN QUINTANA ROO, C.P. 77560 PROCEDIÉNDOSE DE ACUERDO A LO SIGUIENTE:</w:t>
      </w:r>
    </w:p>
    <w:p w:rsidR="006B67B3" w:rsidRPr="00E6764C" w:rsidRDefault="006B67B3" w:rsidP="006B67B3">
      <w:pPr>
        <w:widowControl/>
        <w:ind w:left="360" w:hanging="360"/>
        <w:jc w:val="both"/>
        <w:rPr>
          <w:rFonts w:ascii="Arial" w:hAnsi="Arial" w:cs="Arial"/>
        </w:rPr>
      </w:pPr>
    </w:p>
    <w:p w:rsidR="006B67B3" w:rsidRPr="00E6764C" w:rsidRDefault="006B67B3" w:rsidP="006B67B3">
      <w:pPr>
        <w:widowControl/>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rsidR="006B67B3" w:rsidRPr="00E6764C" w:rsidRDefault="006B67B3" w:rsidP="006B67B3">
      <w:pPr>
        <w:widowControl/>
        <w:tabs>
          <w:tab w:val="num" w:pos="426"/>
        </w:tabs>
        <w:ind w:left="426" w:hanging="426"/>
        <w:jc w:val="both"/>
        <w:rPr>
          <w:rFonts w:ascii="Arial" w:hAnsi="Arial" w:cs="Arial"/>
        </w:rPr>
      </w:pPr>
    </w:p>
    <w:p w:rsidR="006B67B3" w:rsidRPr="00E6764C" w:rsidRDefault="006B67B3" w:rsidP="006B67B3">
      <w:pPr>
        <w:widowControl/>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rsidR="006B67B3" w:rsidRPr="00E6764C" w:rsidRDefault="006B67B3" w:rsidP="006B67B3">
      <w:pPr>
        <w:widowControl/>
        <w:tabs>
          <w:tab w:val="num" w:pos="426"/>
        </w:tabs>
        <w:ind w:left="426" w:hanging="426"/>
        <w:jc w:val="both"/>
        <w:rPr>
          <w:rFonts w:ascii="Arial" w:hAnsi="Arial" w:cs="Arial"/>
        </w:rPr>
      </w:pPr>
    </w:p>
    <w:p w:rsidR="006B67B3" w:rsidRPr="00E6764C" w:rsidRDefault="006B67B3" w:rsidP="006B67B3">
      <w:pPr>
        <w:widowControl/>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 SE DARÁN POR NOTIFICADOS DEL FALLO Y DE LAS ADJUDICACIONES EFECTUADAS.</w:t>
      </w:r>
    </w:p>
    <w:p w:rsidR="006B67B3" w:rsidRPr="00E6764C" w:rsidRDefault="006B67B3" w:rsidP="006B67B3">
      <w:pPr>
        <w:widowControl/>
        <w:tabs>
          <w:tab w:val="num" w:pos="426"/>
        </w:tabs>
        <w:ind w:left="426" w:hanging="426"/>
        <w:jc w:val="both"/>
        <w:rPr>
          <w:rFonts w:ascii="Arial" w:hAnsi="Arial" w:cs="Arial"/>
        </w:rPr>
      </w:pPr>
    </w:p>
    <w:p w:rsidR="006B67B3" w:rsidRPr="00E6764C" w:rsidRDefault="006B67B3" w:rsidP="006B67B3">
      <w:pPr>
        <w:widowControl/>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rsidR="006B67B3" w:rsidRPr="00E6764C" w:rsidRDefault="006B67B3" w:rsidP="006B67B3">
      <w:pPr>
        <w:widowControl/>
        <w:tabs>
          <w:tab w:val="num" w:pos="426"/>
        </w:tabs>
        <w:ind w:left="426" w:hanging="426"/>
        <w:jc w:val="both"/>
        <w:rPr>
          <w:rFonts w:ascii="Arial" w:hAnsi="Arial" w:cs="Arial"/>
        </w:rPr>
      </w:pPr>
    </w:p>
    <w:p w:rsidR="006B67B3" w:rsidRPr="00E6764C" w:rsidRDefault="006B67B3" w:rsidP="006B67B3">
      <w:pPr>
        <w:widowControl/>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rsidR="006B67B3" w:rsidRPr="00E6764C" w:rsidRDefault="006B67B3" w:rsidP="006B67B3">
      <w:pPr>
        <w:widowControl/>
        <w:tabs>
          <w:tab w:val="num" w:pos="426"/>
        </w:tabs>
        <w:ind w:left="426" w:hanging="426"/>
        <w:jc w:val="both"/>
        <w:rPr>
          <w:rFonts w:ascii="Arial" w:hAnsi="Arial" w:cs="Arial"/>
        </w:rPr>
      </w:pPr>
    </w:p>
    <w:p w:rsidR="00935610" w:rsidRPr="000F39A3" w:rsidRDefault="006B67B3" w:rsidP="006B67B3">
      <w:pPr>
        <w:widowControl/>
        <w:numPr>
          <w:ilvl w:val="0"/>
          <w:numId w:val="10"/>
        </w:numPr>
        <w:tabs>
          <w:tab w:val="clear" w:pos="720"/>
          <w:tab w:val="num" w:pos="426"/>
        </w:tabs>
        <w:ind w:left="426" w:hanging="426"/>
        <w:jc w:val="both"/>
        <w:rPr>
          <w:rFonts w:ascii="Arial" w:hAnsi="Arial" w:cs="Arial"/>
          <w:color w:val="000000"/>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 Y EN LA PÁGINA DEL SISTEMA COMPRANET ESTO SUSTITUYE A LA NOTIFICACIÓN PERSONAL</w:t>
      </w:r>
      <w:r w:rsidR="001F33B3">
        <w:rPr>
          <w:rFonts w:ascii="Arial" w:hAnsi="Arial" w:cs="Arial"/>
          <w:color w:val="000000"/>
        </w:rPr>
        <w:t>.</w:t>
      </w:r>
    </w:p>
    <w:p w:rsidR="00935610" w:rsidRDefault="00935610">
      <w:pPr>
        <w:widowControl/>
        <w:jc w:val="both"/>
        <w:rPr>
          <w:rFonts w:ascii="Arial" w:hAnsi="Arial" w:cs="Arial"/>
          <w:color w:val="000000"/>
        </w:rPr>
      </w:pPr>
    </w:p>
    <w:p w:rsidR="006B67B3" w:rsidRPr="000F39A3" w:rsidRDefault="006B67B3">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4.  ASPECTOS ECONÓMICOS</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4.1  PAGOS</w:t>
      </w:r>
      <w:proofErr w:type="gramEnd"/>
      <w:r w:rsidRPr="000F39A3">
        <w:rPr>
          <w:rFonts w:ascii="Arial" w:hAnsi="Arial" w:cs="Arial"/>
          <w:b/>
          <w:color w:val="000000"/>
        </w:rPr>
        <w:t>.</w:t>
      </w:r>
    </w:p>
    <w:p w:rsidR="00935610" w:rsidRPr="000F39A3" w:rsidRDefault="00935610">
      <w:pPr>
        <w:jc w:val="both"/>
        <w:rPr>
          <w:rFonts w:ascii="Arial" w:hAnsi="Arial" w:cs="Arial"/>
          <w:color w:val="000000"/>
        </w:rPr>
      </w:pPr>
    </w:p>
    <w:p w:rsidR="003B11A2" w:rsidRDefault="00105DD6" w:rsidP="00105DD6">
      <w:pPr>
        <w:pStyle w:val="Textoindependiente"/>
        <w:rPr>
          <w:rFonts w:ascii="Arial" w:hAnsi="Arial" w:cs="Arial"/>
          <w:b/>
          <w:bCs/>
          <w:color w:val="000000"/>
          <w:sz w:val="20"/>
        </w:rPr>
      </w:pPr>
      <w:r w:rsidRPr="003B11A2">
        <w:rPr>
          <w:rFonts w:ascii="Arial" w:hAnsi="Arial" w:cs="Arial"/>
          <w:b/>
          <w:bCs/>
          <w:color w:val="000000"/>
          <w:sz w:val="20"/>
        </w:rPr>
        <w:t>PARA QUE LA OBLIGACIÓN DE PAGO SE HAGA EXIGIBLE</w:t>
      </w:r>
      <w:r w:rsidRPr="005C7C15">
        <w:rPr>
          <w:rFonts w:ascii="Arial" w:hAnsi="Arial" w:cs="Arial"/>
          <w:bCs/>
          <w:color w:val="000000"/>
          <w:sz w:val="20"/>
        </w:rPr>
        <w:t xml:space="preserve">, EL PROVEEDOR ADJUDICADO DEBERÁ, SIN </w:t>
      </w:r>
      <w:r w:rsidRPr="00DF110F">
        <w:rPr>
          <w:rFonts w:ascii="Arial" w:hAnsi="Arial" w:cs="Arial"/>
          <w:bCs/>
          <w:color w:val="000000"/>
          <w:sz w:val="20"/>
        </w:rPr>
        <w:t xml:space="preserve">EXCEPCIÓN ALGUNA, PRESENTAR A MAS TARDAR </w:t>
      </w:r>
      <w:r w:rsidRPr="003B11A2">
        <w:rPr>
          <w:rFonts w:ascii="Arial" w:hAnsi="Arial" w:cs="Arial"/>
          <w:b/>
          <w:bCs/>
          <w:color w:val="000000"/>
          <w:sz w:val="20"/>
        </w:rPr>
        <w:t xml:space="preserve">DENTRO DE LOS CINCO PRIMEROS DÍAS HÁBILES SIGUIENTES </w:t>
      </w:r>
      <w:r w:rsidR="00C36DCD" w:rsidRPr="003B11A2">
        <w:rPr>
          <w:rFonts w:ascii="Arial" w:hAnsi="Arial" w:cs="Arial"/>
          <w:b/>
          <w:bCs/>
          <w:color w:val="000000"/>
          <w:sz w:val="20"/>
        </w:rPr>
        <w:t xml:space="preserve">A LA CONCLUSION </w:t>
      </w:r>
      <w:r w:rsidR="003B11A2" w:rsidRPr="003B11A2">
        <w:rPr>
          <w:rFonts w:ascii="Arial" w:hAnsi="Arial" w:cs="Arial"/>
          <w:b/>
          <w:bCs/>
          <w:color w:val="000000"/>
          <w:sz w:val="20"/>
        </w:rPr>
        <w:t xml:space="preserve">DEL MES </w:t>
      </w:r>
      <w:r w:rsidR="00C36DCD" w:rsidRPr="003B11A2">
        <w:rPr>
          <w:rFonts w:ascii="Arial" w:hAnsi="Arial" w:cs="Arial"/>
          <w:b/>
          <w:bCs/>
          <w:color w:val="000000"/>
          <w:sz w:val="20"/>
        </w:rPr>
        <w:t>DEL SERVICIO</w:t>
      </w:r>
      <w:r w:rsidRPr="003A41D7">
        <w:rPr>
          <w:rFonts w:ascii="Arial" w:hAnsi="Arial" w:cs="Arial"/>
          <w:bCs/>
          <w:color w:val="000000"/>
          <w:sz w:val="20"/>
        </w:rPr>
        <w:t xml:space="preserve">, </w:t>
      </w:r>
      <w:r w:rsidRPr="003B11A2">
        <w:rPr>
          <w:rFonts w:ascii="Arial" w:hAnsi="Arial" w:cs="Arial"/>
          <w:b/>
          <w:bCs/>
          <w:color w:val="000000"/>
          <w:sz w:val="20"/>
        </w:rPr>
        <w:t>EL FORMATO DE ENTREGA-RECEPCION DEL</w:t>
      </w:r>
      <w:r w:rsidRPr="003A41D7">
        <w:rPr>
          <w:rFonts w:ascii="Arial" w:hAnsi="Arial" w:cs="Arial"/>
          <w:b/>
          <w:bCs/>
          <w:color w:val="000000"/>
          <w:sz w:val="20"/>
        </w:rPr>
        <w:t xml:space="preserve"> ANEXO Nº IX</w:t>
      </w:r>
      <w:r w:rsidRPr="003A41D7">
        <w:rPr>
          <w:rFonts w:ascii="Arial" w:hAnsi="Arial" w:cs="Arial"/>
          <w:bCs/>
          <w:color w:val="000000"/>
          <w:sz w:val="20"/>
        </w:rPr>
        <w:t xml:space="preserve"> DE LAS BASES DEL CONCURSO, </w:t>
      </w:r>
      <w:r w:rsidRPr="003B11A2">
        <w:rPr>
          <w:rFonts w:ascii="Arial" w:hAnsi="Arial" w:cs="Arial"/>
          <w:b/>
          <w:bCs/>
          <w:color w:val="000000"/>
          <w:sz w:val="20"/>
        </w:rPr>
        <w:t>LA DOCUMENTACIÓN REQUERIDA PARA REALIZAR LOS TRÁMITES DE PAGO, CONSISTENTE EN:</w:t>
      </w:r>
      <w:r w:rsidRPr="003A41D7">
        <w:rPr>
          <w:rFonts w:ascii="Arial" w:hAnsi="Arial" w:cs="Arial"/>
          <w:bCs/>
          <w:color w:val="000000"/>
          <w:sz w:val="20"/>
        </w:rPr>
        <w:t xml:space="preserve"> </w:t>
      </w:r>
      <w:r w:rsidRPr="003B11A2">
        <w:rPr>
          <w:rFonts w:ascii="Arial" w:hAnsi="Arial" w:cs="Arial"/>
          <w:b/>
          <w:bCs/>
          <w:color w:val="000000"/>
          <w:sz w:val="20"/>
        </w:rPr>
        <w:t xml:space="preserve">FACTURAS, </w:t>
      </w:r>
      <w:r w:rsidR="003B11A2" w:rsidRPr="003B11A2">
        <w:rPr>
          <w:rFonts w:ascii="Arial" w:hAnsi="Arial" w:cs="Arial"/>
          <w:b/>
          <w:bCs/>
          <w:color w:val="000000"/>
          <w:sz w:val="20"/>
        </w:rPr>
        <w:t>REPORTE DE LOS SERVICIOS EJECUTADOS EN EL MES DEBIDAMENTE REQUISITADOS, SELLADOS Y FIRMADOS POR PERSONAL AUTORIZADO</w:t>
      </w:r>
      <w:r w:rsidR="00C36DCD" w:rsidRPr="003B11A2">
        <w:rPr>
          <w:rFonts w:ascii="Arial" w:hAnsi="Arial" w:cs="Arial"/>
          <w:b/>
          <w:bCs/>
          <w:color w:val="000000"/>
          <w:sz w:val="20"/>
        </w:rPr>
        <w:t xml:space="preserve"> DEL </w:t>
      </w:r>
      <w:r w:rsidR="003B11A2" w:rsidRPr="003B11A2">
        <w:rPr>
          <w:rFonts w:ascii="Arial" w:hAnsi="Arial" w:cs="Arial"/>
          <w:b/>
          <w:bCs/>
          <w:color w:val="000000"/>
          <w:sz w:val="20"/>
        </w:rPr>
        <w:t xml:space="preserve">DEPARTAMENTO DE </w:t>
      </w:r>
      <w:r w:rsidR="00C36DCD" w:rsidRPr="003B11A2">
        <w:rPr>
          <w:rFonts w:ascii="Arial" w:hAnsi="Arial" w:cs="Arial"/>
          <w:b/>
          <w:bCs/>
          <w:color w:val="000000"/>
          <w:sz w:val="20"/>
        </w:rPr>
        <w:t>MANTENIMIENTO</w:t>
      </w:r>
      <w:r w:rsidR="003B11A2" w:rsidRPr="003B11A2">
        <w:rPr>
          <w:rFonts w:ascii="Arial" w:hAnsi="Arial" w:cs="Arial"/>
          <w:b/>
          <w:bCs/>
          <w:color w:val="000000"/>
          <w:sz w:val="20"/>
        </w:rPr>
        <w:t xml:space="preserve"> Y SERVICIOS GENERALES</w:t>
      </w:r>
      <w:r w:rsidRPr="003B11A2">
        <w:rPr>
          <w:rFonts w:ascii="Arial" w:hAnsi="Arial" w:cs="Arial"/>
          <w:b/>
          <w:bCs/>
          <w:color w:val="000000"/>
          <w:sz w:val="20"/>
        </w:rPr>
        <w:t>, ASI COMO EL FORMATO DEL ANEXO Nº IX Y COPIA DEL CONTRATO.</w:t>
      </w:r>
    </w:p>
    <w:p w:rsidR="003B11A2" w:rsidRDefault="003B11A2" w:rsidP="00105DD6">
      <w:pPr>
        <w:pStyle w:val="Textoindependiente"/>
        <w:rPr>
          <w:rFonts w:ascii="Arial" w:hAnsi="Arial" w:cs="Arial"/>
          <w:b/>
          <w:bCs/>
          <w:color w:val="000000"/>
          <w:sz w:val="20"/>
        </w:rPr>
      </w:pPr>
    </w:p>
    <w:p w:rsidR="00105DD6" w:rsidRPr="003B11A2" w:rsidRDefault="00105DD6" w:rsidP="00105DD6">
      <w:pPr>
        <w:pStyle w:val="Textoindependiente"/>
        <w:rPr>
          <w:rFonts w:ascii="Arial" w:hAnsi="Arial" w:cs="Arial"/>
          <w:b/>
          <w:bCs/>
          <w:color w:val="000000"/>
          <w:sz w:val="20"/>
        </w:rPr>
      </w:pPr>
      <w:r w:rsidRPr="003A41D7">
        <w:rPr>
          <w:rFonts w:ascii="Arial" w:hAnsi="Arial" w:cs="Arial"/>
          <w:bCs/>
          <w:color w:val="000000"/>
          <w:sz w:val="20"/>
        </w:rPr>
        <w:t>EN CASO DE NO PRESE</w:t>
      </w:r>
      <w:r w:rsidR="00C36DCD" w:rsidRPr="003A41D7">
        <w:rPr>
          <w:rFonts w:ascii="Arial" w:hAnsi="Arial" w:cs="Arial"/>
          <w:bCs/>
          <w:color w:val="000000"/>
          <w:sz w:val="20"/>
        </w:rPr>
        <w:t xml:space="preserve">NTAR </w:t>
      </w:r>
      <w:r w:rsidR="003B11A2">
        <w:rPr>
          <w:rFonts w:ascii="Arial" w:hAnsi="Arial" w:cs="Arial"/>
          <w:bCs/>
          <w:color w:val="000000"/>
          <w:sz w:val="20"/>
        </w:rPr>
        <w:t>LOS DOCUMENTOS DESCRITOS, NO SE PODRÁ</w:t>
      </w:r>
      <w:r w:rsidRPr="003A41D7">
        <w:rPr>
          <w:rFonts w:ascii="Arial" w:hAnsi="Arial" w:cs="Arial"/>
          <w:bCs/>
          <w:color w:val="000000"/>
          <w:sz w:val="20"/>
        </w:rPr>
        <w:t xml:space="preserve"> TRAMITAR PAGO ALGUNO HASTA QUE SE ACLARE ESTA </w:t>
      </w:r>
      <w:r w:rsidR="00A92834" w:rsidRPr="003A41D7">
        <w:rPr>
          <w:rFonts w:ascii="Arial" w:hAnsi="Arial" w:cs="Arial"/>
          <w:bCs/>
          <w:color w:val="000000"/>
          <w:sz w:val="20"/>
        </w:rPr>
        <w:t>SITUACIÓN,</w:t>
      </w:r>
      <w:r w:rsidRPr="003A41D7">
        <w:rPr>
          <w:rFonts w:ascii="Arial" w:hAnsi="Arial" w:cs="Arial"/>
          <w:bCs/>
          <w:color w:val="000000"/>
          <w:sz w:val="20"/>
        </w:rPr>
        <w:t xml:space="preserve"> </w:t>
      </w:r>
      <w:r w:rsidRPr="003A41D7">
        <w:rPr>
          <w:rFonts w:ascii="Arial" w:hAnsi="Arial" w:cs="Arial"/>
          <w:color w:val="000000"/>
          <w:sz w:val="20"/>
        </w:rPr>
        <w:t>LA FECHA DE PAGO SE CORRERÁ EL MISMO N</w:t>
      </w:r>
      <w:r w:rsidR="00A92834">
        <w:rPr>
          <w:rFonts w:ascii="Arial" w:hAnsi="Arial" w:cs="Arial"/>
          <w:color w:val="000000"/>
          <w:sz w:val="20"/>
        </w:rPr>
        <w:t>Ú</w:t>
      </w:r>
      <w:r w:rsidRPr="003A41D7">
        <w:rPr>
          <w:rFonts w:ascii="Arial" w:hAnsi="Arial" w:cs="Arial"/>
          <w:color w:val="000000"/>
          <w:sz w:val="20"/>
        </w:rPr>
        <w:t>MERO DE DÍAS QUE DURE EL RETRASO.</w:t>
      </w:r>
      <w:r w:rsidRPr="003A41D7">
        <w:rPr>
          <w:rFonts w:ascii="Arial" w:hAnsi="Arial" w:cs="Arial"/>
          <w:bCs/>
          <w:color w:val="000000"/>
          <w:sz w:val="20"/>
        </w:rPr>
        <w:t xml:space="preserve">  </w:t>
      </w:r>
    </w:p>
    <w:p w:rsidR="00105DD6" w:rsidRPr="003A41D7" w:rsidRDefault="00105DD6" w:rsidP="00105DD6">
      <w:pPr>
        <w:jc w:val="both"/>
        <w:rPr>
          <w:rFonts w:ascii="Arial" w:hAnsi="Arial" w:cs="Arial"/>
          <w:color w:val="000000"/>
          <w:lang w:val="es-ES_tradnl"/>
        </w:rPr>
      </w:pPr>
    </w:p>
    <w:p w:rsidR="00935610" w:rsidRPr="003A41D7" w:rsidRDefault="00935610">
      <w:pPr>
        <w:pStyle w:val="Textoindependiente2"/>
        <w:rPr>
          <w:rFonts w:cs="Arial"/>
          <w:color w:val="000000"/>
        </w:rPr>
      </w:pPr>
      <w:r w:rsidRPr="003A41D7">
        <w:rPr>
          <w:rFonts w:cs="Arial"/>
          <w:b/>
          <w:i/>
          <w:color w:val="000000"/>
          <w:u w:val="single"/>
        </w:rPr>
        <w:t xml:space="preserve">EN CASO DE QUE SE PRESENTEN INCIDENCIAS DE FALTAS EN EL SERVICIO SE PROCEDERA A REALIZAR EL DESCUENTO EN BASE AL IMPORTE TOTAL DEL VALOR POR OPERARIO </w:t>
      </w:r>
      <w:r w:rsidR="00A259C3" w:rsidRPr="003A41D7">
        <w:rPr>
          <w:rFonts w:cs="Arial"/>
          <w:b/>
          <w:i/>
          <w:color w:val="000000"/>
          <w:u w:val="single"/>
        </w:rPr>
        <w:t xml:space="preserve">POR DIA </w:t>
      </w:r>
      <w:r w:rsidR="0083798F" w:rsidRPr="003A41D7">
        <w:rPr>
          <w:rFonts w:cs="Arial"/>
          <w:b/>
          <w:i/>
          <w:color w:val="000000"/>
          <w:u w:val="single"/>
        </w:rPr>
        <w:t xml:space="preserve">PRESENTADO EN SU PROPUESTA ECONOMICA, </w:t>
      </w:r>
      <w:r w:rsidRPr="003A41D7">
        <w:rPr>
          <w:rFonts w:cs="Arial"/>
          <w:b/>
          <w:i/>
          <w:color w:val="000000"/>
          <w:u w:val="single"/>
        </w:rPr>
        <w:t>QUE INCLUYE LOS COS</w:t>
      </w:r>
      <w:r w:rsidR="0083798F" w:rsidRPr="003A41D7">
        <w:rPr>
          <w:rFonts w:cs="Arial"/>
          <w:b/>
          <w:i/>
          <w:color w:val="000000"/>
          <w:u w:val="single"/>
        </w:rPr>
        <w:t>TOS DE LOS INSUMOS Y SUMINISTROS</w:t>
      </w:r>
      <w:r w:rsidR="00A259C3" w:rsidRPr="003A41D7">
        <w:rPr>
          <w:rFonts w:cs="Arial"/>
          <w:b/>
          <w:i/>
          <w:color w:val="000000"/>
          <w:u w:val="single"/>
        </w:rPr>
        <w:t>, ESTE IMPORTE NO ES NEGOCIABLE</w:t>
      </w:r>
      <w:r w:rsidRPr="003A41D7">
        <w:rPr>
          <w:rFonts w:cs="Arial"/>
          <w:color w:val="000000"/>
        </w:rPr>
        <w:t xml:space="preserve">. </w:t>
      </w:r>
      <w:r w:rsidR="0083798F" w:rsidRPr="003A41D7">
        <w:rPr>
          <w:rFonts w:cs="Arial"/>
          <w:color w:val="000000"/>
        </w:rPr>
        <w:t>ESTE IMPORTE ES</w:t>
      </w:r>
      <w:r w:rsidRPr="003A41D7">
        <w:rPr>
          <w:rFonts w:cs="Arial"/>
          <w:color w:val="000000"/>
        </w:rPr>
        <w:t xml:space="preserve"> CALCULADO DE ACUERDO A LOS COSTOS OFERTADOS POR EL LICITANTE EN SU PROPUESTA ECONÓMICA, INDEPENDIENTEMENTE A LA PENA CONVENCIONAL CORRESPONDIENTE A QUE SE HAGA ACREEDOR.</w:t>
      </w:r>
    </w:p>
    <w:p w:rsidR="00935610" w:rsidRPr="003A41D7" w:rsidRDefault="00935610">
      <w:pPr>
        <w:widowControl/>
        <w:jc w:val="both"/>
        <w:rPr>
          <w:rFonts w:ascii="Arial" w:hAnsi="Arial" w:cs="Arial"/>
          <w:color w:val="000000"/>
        </w:rPr>
      </w:pPr>
    </w:p>
    <w:p w:rsidR="00935610" w:rsidRPr="003A41D7" w:rsidRDefault="00935610">
      <w:pPr>
        <w:pStyle w:val="Textoindependiente2"/>
        <w:rPr>
          <w:rFonts w:cs="Arial"/>
          <w:color w:val="000000"/>
        </w:rPr>
      </w:pPr>
      <w:r w:rsidRPr="00F76389">
        <w:rPr>
          <w:rFonts w:cs="Arial"/>
          <w:b/>
          <w:i/>
          <w:color w:val="000000"/>
          <w:u w:val="single"/>
        </w:rPr>
        <w:t>LA</w:t>
      </w:r>
      <w:r w:rsidR="003B11A2">
        <w:rPr>
          <w:rFonts w:cs="Arial"/>
          <w:b/>
          <w:i/>
          <w:color w:val="000000"/>
          <w:u w:val="single"/>
        </w:rPr>
        <w:t>S</w:t>
      </w:r>
      <w:r w:rsidRPr="00F76389">
        <w:rPr>
          <w:rFonts w:cs="Arial"/>
          <w:b/>
          <w:i/>
          <w:color w:val="000000"/>
          <w:u w:val="single"/>
        </w:rPr>
        <w:t xml:space="preserve"> FACTURA</w:t>
      </w:r>
      <w:r w:rsidR="003B11A2">
        <w:rPr>
          <w:rFonts w:cs="Arial"/>
          <w:b/>
          <w:i/>
          <w:color w:val="000000"/>
          <w:u w:val="single"/>
        </w:rPr>
        <w:t>S RESPECTIVAS</w:t>
      </w:r>
      <w:r w:rsidRPr="00F76389">
        <w:rPr>
          <w:rFonts w:cs="Arial"/>
          <w:b/>
          <w:i/>
          <w:color w:val="000000"/>
          <w:u w:val="single"/>
        </w:rPr>
        <w:t xml:space="preserve"> DEBERÁ</w:t>
      </w:r>
      <w:r w:rsidR="003B11A2">
        <w:rPr>
          <w:rFonts w:cs="Arial"/>
          <w:b/>
          <w:i/>
          <w:color w:val="000000"/>
          <w:u w:val="single"/>
        </w:rPr>
        <w:t>N</w:t>
      </w:r>
      <w:r w:rsidRPr="00F76389">
        <w:rPr>
          <w:rFonts w:cs="Arial"/>
          <w:b/>
          <w:i/>
          <w:color w:val="000000"/>
          <w:u w:val="single"/>
        </w:rPr>
        <w:t xml:space="preserve"> PRESENTARSE A NOMBRE DE LA UNIVERSIDAD TECNOLÓGICA DE CANCUN, CON R.F.C.: UTC 9707161L6 Y DIRECCIÓN EN CARRETERA CANCÚN-AEROPUERTO KM 11.5, SM </w:t>
      </w:r>
      <w:proofErr w:type="gramStart"/>
      <w:r w:rsidRPr="00F76389">
        <w:rPr>
          <w:rFonts w:cs="Arial"/>
          <w:b/>
          <w:i/>
          <w:color w:val="000000"/>
          <w:u w:val="single"/>
        </w:rPr>
        <w:t>299 ,</w:t>
      </w:r>
      <w:proofErr w:type="gramEnd"/>
      <w:r w:rsidRPr="00F76389">
        <w:rPr>
          <w:rFonts w:cs="Arial"/>
          <w:b/>
          <w:i/>
          <w:color w:val="000000"/>
          <w:u w:val="single"/>
        </w:rPr>
        <w:t xml:space="preserve"> MZA 5, LOTE 1, EN CANCÚN QUINTANA ROO, C.P. </w:t>
      </w:r>
      <w:r w:rsidR="007C1482">
        <w:rPr>
          <w:rFonts w:cs="Arial"/>
          <w:b/>
          <w:i/>
          <w:color w:val="000000"/>
          <w:u w:val="single"/>
        </w:rPr>
        <w:t>77560</w:t>
      </w:r>
      <w:r w:rsidRPr="00F76389">
        <w:rPr>
          <w:rFonts w:cs="Arial"/>
          <w:b/>
          <w:i/>
          <w:color w:val="000000"/>
          <w:u w:val="single"/>
        </w:rPr>
        <w:t xml:space="preserve"> DESGLOSANDO EL IMPUESTO AL VALOR AGREGADO Y LOS DESCUENTOS QUE SE OTORGUEN A LA UNIVERSIDAD</w:t>
      </w:r>
      <w:r w:rsidRPr="003A41D7">
        <w:rPr>
          <w:rFonts w:cs="Arial"/>
          <w:color w:val="000000"/>
        </w:rPr>
        <w:t>.</w:t>
      </w:r>
    </w:p>
    <w:p w:rsidR="00935610" w:rsidRPr="00E42077" w:rsidRDefault="00935610">
      <w:pPr>
        <w:widowControl/>
        <w:jc w:val="both"/>
        <w:rPr>
          <w:rFonts w:ascii="Arial" w:hAnsi="Arial" w:cs="Arial"/>
          <w:color w:val="000000"/>
          <w:highlight w:val="red"/>
        </w:rPr>
      </w:pPr>
    </w:p>
    <w:p w:rsidR="00935610" w:rsidRDefault="00935610" w:rsidP="00105DD6">
      <w:pPr>
        <w:pStyle w:val="Textoindependiente2"/>
        <w:rPr>
          <w:rFonts w:cs="Arial"/>
          <w:color w:val="000000"/>
        </w:rPr>
      </w:pPr>
      <w:r w:rsidRPr="000B6E17">
        <w:rPr>
          <w:rFonts w:cs="Arial"/>
          <w:color w:val="000000"/>
        </w:rPr>
        <w:t xml:space="preserve">LA FECHA DE PAGO AL PROVEEDOR </w:t>
      </w:r>
      <w:r w:rsidRPr="000B6E17">
        <w:rPr>
          <w:rFonts w:cs="Arial"/>
          <w:color w:val="000000"/>
          <w:u w:val="single"/>
        </w:rPr>
        <w:t xml:space="preserve">NO EXCEDERÁ DE </w:t>
      </w:r>
      <w:r w:rsidR="001D56FE">
        <w:rPr>
          <w:rFonts w:cs="Arial"/>
          <w:color w:val="000000"/>
          <w:u w:val="single"/>
        </w:rPr>
        <w:t>VEINTE</w:t>
      </w:r>
      <w:r w:rsidRPr="000B6E17">
        <w:rPr>
          <w:rFonts w:cs="Arial"/>
          <w:color w:val="000000"/>
          <w:u w:val="single"/>
        </w:rPr>
        <w:t xml:space="preserve"> DÍAS HABILES POSTERIORES</w:t>
      </w:r>
      <w:r w:rsidRPr="000B6E17">
        <w:rPr>
          <w:rFonts w:cs="Arial"/>
          <w:color w:val="000000"/>
        </w:rPr>
        <w:t xml:space="preserve"> A LA PRESENTACIÓN DE LA FACTURA RESPECTIVA</w:t>
      </w:r>
      <w:r w:rsidR="00105DD6" w:rsidRPr="000B6E17">
        <w:rPr>
          <w:rFonts w:cs="Arial"/>
          <w:color w:val="000000"/>
        </w:rPr>
        <w:t xml:space="preserve"> DEBIDAMENTE LLENADA Y COMPLEMENTADA CON LOS CONTROLES DE LA ENTREGA.</w:t>
      </w:r>
    </w:p>
    <w:p w:rsidR="001D56FE" w:rsidRPr="000B6E17" w:rsidRDefault="001D56FE" w:rsidP="00105DD6">
      <w:pPr>
        <w:pStyle w:val="Textoindependiente2"/>
        <w:rPr>
          <w:rFonts w:cs="Arial"/>
          <w:color w:val="000000"/>
        </w:rPr>
      </w:pPr>
    </w:p>
    <w:p w:rsidR="00935610" w:rsidRPr="000B6E17" w:rsidRDefault="00935610">
      <w:pPr>
        <w:widowControl/>
        <w:jc w:val="both"/>
        <w:rPr>
          <w:rFonts w:ascii="Arial" w:hAnsi="Arial" w:cs="Arial"/>
          <w:color w:val="000000"/>
        </w:rPr>
      </w:pPr>
      <w:r w:rsidRPr="000B6E17">
        <w:rPr>
          <w:rFonts w:ascii="Arial" w:hAnsi="Arial" w:cs="Arial"/>
          <w:color w:val="000000"/>
        </w:rPr>
        <w:t>A DICHO PAGO SE LE EFECTUARÁN LAS RETENCIONES QUE LAS DISPOSICIONES LEGALES ESTABLEZCAN.</w:t>
      </w:r>
    </w:p>
    <w:p w:rsidR="00935610" w:rsidRPr="000B6E17" w:rsidRDefault="00935610">
      <w:pPr>
        <w:widowControl/>
        <w:jc w:val="both"/>
        <w:rPr>
          <w:rFonts w:ascii="Arial" w:hAnsi="Arial" w:cs="Arial"/>
          <w:color w:val="000000"/>
        </w:rPr>
      </w:pPr>
    </w:p>
    <w:p w:rsidR="00935610" w:rsidRPr="000B6E17" w:rsidRDefault="00935610">
      <w:pPr>
        <w:widowControl/>
        <w:jc w:val="both"/>
        <w:rPr>
          <w:rFonts w:ascii="Arial" w:hAnsi="Arial" w:cs="Arial"/>
          <w:color w:val="000000"/>
        </w:rPr>
      </w:pPr>
      <w:r w:rsidRPr="000B6E17">
        <w:rPr>
          <w:rFonts w:ascii="Arial" w:hAnsi="Arial" w:cs="Arial"/>
          <w:color w:val="000000"/>
        </w:rPr>
        <w:t>EN CASO DE QUE EL PROVEEDOR NO PRESENTE EN EL TIEMPO SEÑALADO LA DOCUMENTACIÓN REQUERIDA PARA EL TRAMITE DE PAGO, LA FECHA DE PAGO SE CORRERÁ EL MISMO N</w:t>
      </w:r>
      <w:r w:rsidR="0083798F" w:rsidRPr="000B6E17">
        <w:rPr>
          <w:rFonts w:ascii="Arial" w:hAnsi="Arial" w:cs="Arial"/>
          <w:color w:val="000000"/>
        </w:rPr>
        <w:t>Ú</w:t>
      </w:r>
      <w:r w:rsidRPr="000B6E17">
        <w:rPr>
          <w:rFonts w:ascii="Arial" w:hAnsi="Arial" w:cs="Arial"/>
          <w:color w:val="000000"/>
        </w:rPr>
        <w:t>MERO DE DÍAS QUE DURE EL RETRASO.</w:t>
      </w:r>
    </w:p>
    <w:p w:rsidR="00935610" w:rsidRPr="000B6E17" w:rsidRDefault="00935610">
      <w:pPr>
        <w:widowControl/>
        <w:jc w:val="both"/>
        <w:rPr>
          <w:rFonts w:ascii="Arial" w:hAnsi="Arial" w:cs="Arial"/>
          <w:color w:val="000000"/>
        </w:rPr>
      </w:pPr>
    </w:p>
    <w:p w:rsidR="00935610" w:rsidRPr="000B6E17" w:rsidRDefault="00935610">
      <w:pPr>
        <w:widowControl/>
        <w:jc w:val="both"/>
        <w:rPr>
          <w:rFonts w:ascii="Arial" w:hAnsi="Arial" w:cs="Arial"/>
          <w:color w:val="000000"/>
        </w:rPr>
      </w:pPr>
      <w:r w:rsidRPr="000B6E17">
        <w:rPr>
          <w:rFonts w:ascii="Arial" w:hAnsi="Arial" w:cs="Arial"/>
          <w:color w:val="000000"/>
        </w:rPr>
        <w:t>LA FACTURA DEBERÁ REUNIR LOS REQUISITOS FISCALES QUE ESTABLECE LA LEGISLACIÓN VIGENTE EN LA MATERIA; EN CASO DE QUE NO SEA ASÍ, LA UNIVERSIDAD LE RETENDRÁ AL PROVEEDOR LOS PAGOS A SU FAVOR, HASTA EN TANTO SE SUBSANEN DICHAS OMISIONES.</w:t>
      </w:r>
    </w:p>
    <w:p w:rsidR="00935610" w:rsidRDefault="00935610">
      <w:pPr>
        <w:widowControl/>
        <w:jc w:val="both"/>
        <w:rPr>
          <w:rFonts w:ascii="Arial" w:hAnsi="Arial" w:cs="Arial"/>
          <w:b/>
          <w:color w:val="000000"/>
        </w:rPr>
      </w:pPr>
    </w:p>
    <w:p w:rsidR="00966127" w:rsidRDefault="00966127">
      <w:pPr>
        <w:widowControl/>
        <w:jc w:val="both"/>
        <w:rPr>
          <w:rFonts w:ascii="Arial" w:hAnsi="Arial" w:cs="Arial"/>
          <w:b/>
          <w:color w:val="000000"/>
        </w:rPr>
      </w:pPr>
    </w:p>
    <w:p w:rsidR="00966127" w:rsidRPr="000B6E17" w:rsidRDefault="00966127">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B6E17">
        <w:rPr>
          <w:rFonts w:ascii="Arial" w:hAnsi="Arial" w:cs="Arial"/>
          <w:b/>
          <w:color w:val="000000"/>
        </w:rPr>
        <w:t>4.2.- PRECIOS.</w:t>
      </w:r>
    </w:p>
    <w:p w:rsidR="00935610" w:rsidRPr="000F39A3" w:rsidRDefault="00935610">
      <w:pPr>
        <w:widowControl/>
        <w:jc w:val="both"/>
        <w:rPr>
          <w:rFonts w:ascii="Arial" w:hAnsi="Arial" w:cs="Arial"/>
          <w:color w:val="000000"/>
        </w:rPr>
      </w:pPr>
    </w:p>
    <w:p w:rsidR="00966127" w:rsidRPr="001A1A1C" w:rsidRDefault="00966127" w:rsidP="00966127">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rsidR="00966127" w:rsidRPr="001A1A1C" w:rsidRDefault="00966127" w:rsidP="00966127">
      <w:pPr>
        <w:jc w:val="both"/>
        <w:rPr>
          <w:rFonts w:ascii="Arial" w:hAnsi="Arial" w:cs="Arial"/>
        </w:rPr>
      </w:pPr>
    </w:p>
    <w:p w:rsidR="00966127" w:rsidRPr="001A1A1C" w:rsidRDefault="00966127" w:rsidP="00966127">
      <w:pPr>
        <w:widowControl/>
        <w:numPr>
          <w:ilvl w:val="0"/>
          <w:numId w:val="18"/>
        </w:numPr>
        <w:jc w:val="both"/>
        <w:rPr>
          <w:rFonts w:ascii="Arial" w:hAnsi="Arial" w:cs="Arial"/>
        </w:rPr>
      </w:pPr>
      <w:r w:rsidRPr="001A1A1C">
        <w:rPr>
          <w:rFonts w:ascii="Arial" w:hAnsi="Arial" w:cs="Arial"/>
        </w:rPr>
        <w:t>EN PESOS MONEDA NACIONAL.</w:t>
      </w:r>
    </w:p>
    <w:p w:rsidR="00966127" w:rsidRPr="001A1A1C" w:rsidRDefault="00966127" w:rsidP="00966127">
      <w:pPr>
        <w:widowControl/>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rsidR="00966127" w:rsidRPr="001A1A1C" w:rsidRDefault="00966127" w:rsidP="00966127">
      <w:pPr>
        <w:widowControl/>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rsidR="00966127" w:rsidRPr="001A1A1C" w:rsidRDefault="00966127" w:rsidP="00966127">
      <w:pPr>
        <w:widowControl/>
        <w:numPr>
          <w:ilvl w:val="0"/>
          <w:numId w:val="18"/>
        </w:numPr>
        <w:jc w:val="both"/>
        <w:rPr>
          <w:rFonts w:ascii="Arial" w:hAnsi="Arial" w:cs="Arial"/>
        </w:rPr>
      </w:pPr>
      <w:r w:rsidRPr="001A1A1C">
        <w:rPr>
          <w:rFonts w:ascii="Arial" w:hAnsi="Arial" w:cs="Arial"/>
        </w:rPr>
        <w:t>NO SE ACEPTARÁN PROPOSICIONES CON ESCALACIÓN DE PRECIOS O EN MONEDA EXTRANJERA.</w:t>
      </w:r>
    </w:p>
    <w:p w:rsidR="00966127" w:rsidRPr="001A1A1C" w:rsidRDefault="00966127" w:rsidP="00966127">
      <w:pPr>
        <w:widowControl/>
        <w:numPr>
          <w:ilvl w:val="0"/>
          <w:numId w:val="18"/>
        </w:numPr>
        <w:jc w:val="both"/>
        <w:rPr>
          <w:rFonts w:ascii="Arial" w:hAnsi="Arial" w:cs="Arial"/>
        </w:rPr>
      </w:pPr>
      <w:r w:rsidRPr="001A1A1C">
        <w:rPr>
          <w:rFonts w:ascii="Arial" w:hAnsi="Arial" w:cs="Arial"/>
        </w:rPr>
        <w:t>PORCENTAJE E IMPORTE DE DESCUENTOS.</w:t>
      </w:r>
    </w:p>
    <w:p w:rsidR="00966127" w:rsidRPr="001A1A1C" w:rsidRDefault="00966127" w:rsidP="00966127">
      <w:pPr>
        <w:widowControl/>
        <w:numPr>
          <w:ilvl w:val="0"/>
          <w:numId w:val="18"/>
        </w:numPr>
        <w:jc w:val="both"/>
        <w:rPr>
          <w:rFonts w:ascii="Arial" w:hAnsi="Arial" w:cs="Arial"/>
        </w:rPr>
      </w:pPr>
      <w:r w:rsidRPr="001A1A1C">
        <w:rPr>
          <w:rFonts w:ascii="Arial" w:hAnsi="Arial" w:cs="Arial"/>
        </w:rPr>
        <w:t>PORCENTAJE E IMPORTE DEL IMPUESTO AL VALOR AGREGADO.</w:t>
      </w:r>
    </w:p>
    <w:p w:rsidR="00935610" w:rsidRPr="00966127" w:rsidRDefault="00966127" w:rsidP="00966127">
      <w:pPr>
        <w:widowControl/>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4.3  IMPUESTOS</w:t>
      </w:r>
      <w:proofErr w:type="gramEnd"/>
      <w:r w:rsidRPr="000F39A3">
        <w:rPr>
          <w:rFonts w:ascii="Arial" w:hAnsi="Arial" w:cs="Arial"/>
          <w:b/>
          <w:color w:val="000000"/>
        </w:rPr>
        <w:t xml:space="preserve"> Y DERECHOS.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LOS IMPUESTOS Y DERECHOS QUE PROCEDAN CON MOTIVO DE LA PRESTACIÓN DE SERVICIOS OBJETO DE ESTA LICITACIÓN, SERÁN PAGADOS POR EL PROVEEDOR.</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ESTA CONVOCANTE SOLO CUBRIRÁ EL IMPUESTO AL VALOR AGREGADO DE ACUERDO A LO ESTABLECIDO EN LAS DISPOSICIONES LEGALES VIGENTES EN LA MATERIA.</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5.  CRITERIOS DE EVALUACIÓN QUE SE APLICARÁN.</w:t>
      </w:r>
    </w:p>
    <w:p w:rsidR="00935610" w:rsidRPr="000F39A3" w:rsidRDefault="00935610">
      <w:pPr>
        <w:widowControl/>
        <w:ind w:left="340" w:hanging="340"/>
        <w:jc w:val="both"/>
        <w:rPr>
          <w:rFonts w:ascii="Arial" w:hAnsi="Arial" w:cs="Arial"/>
          <w:b/>
          <w:color w:val="000000"/>
        </w:rPr>
      </w:pPr>
    </w:p>
    <w:p w:rsidR="00935610" w:rsidRPr="000F39A3" w:rsidRDefault="00935610">
      <w:pPr>
        <w:jc w:val="both"/>
        <w:rPr>
          <w:rFonts w:ascii="Arial" w:hAnsi="Arial" w:cs="Arial"/>
          <w:color w:val="000000"/>
        </w:rPr>
      </w:pPr>
      <w:r w:rsidRPr="000F39A3">
        <w:rPr>
          <w:rFonts w:ascii="Arial" w:hAnsi="Arial" w:cs="Arial"/>
          <w:color w:val="000000"/>
        </w:rPr>
        <w:t xml:space="preserve">LOS CRITERIOS QUE SE APLICARÁN PARA EVALUAR LAS PROPOSICIONES, </w:t>
      </w:r>
      <w:r w:rsidRPr="00006C6E">
        <w:rPr>
          <w:rFonts w:ascii="Arial" w:hAnsi="Arial" w:cs="Arial"/>
          <w:b/>
          <w:color w:val="000000"/>
        </w:rPr>
        <w:t>SE BASARÁN EN LA INFORMACIÓN DOCUMENTAL PRESENTADA POR LOS LICITANTES</w:t>
      </w:r>
      <w:r w:rsidRPr="000F39A3">
        <w:rPr>
          <w:rFonts w:ascii="Arial" w:hAnsi="Arial" w:cs="Arial"/>
          <w:color w:val="000000"/>
        </w:rPr>
        <w:t>.</w:t>
      </w:r>
    </w:p>
    <w:p w:rsidR="00935610" w:rsidRPr="000F39A3" w:rsidRDefault="00935610">
      <w:pPr>
        <w:jc w:val="both"/>
        <w:rPr>
          <w:rFonts w:ascii="Arial" w:hAnsi="Arial" w:cs="Arial"/>
          <w:color w:val="000000"/>
        </w:rPr>
      </w:pPr>
    </w:p>
    <w:p w:rsidR="003F339E" w:rsidRPr="000F39A3" w:rsidRDefault="00935610">
      <w:pPr>
        <w:jc w:val="both"/>
        <w:rPr>
          <w:rFonts w:ascii="Arial" w:hAnsi="Arial" w:cs="Arial"/>
          <w:color w:val="000000"/>
        </w:rPr>
      </w:pPr>
      <w:r w:rsidRPr="000F39A3">
        <w:rPr>
          <w:rFonts w:ascii="Arial" w:hAnsi="Arial" w:cs="Arial"/>
          <w:color w:val="000000"/>
        </w:rPr>
        <w:t>NO SERÁN OBJETO DE EVALUACIÓN, LAS CONDICIONES ESTABLECIDAS QUE TENGAN COMO PROPÓSITO FACILITAR LA PRESENTACIÓN DE LAS PROPOSICIONES Y AGILIZAR LA CONDUCCIÓN DE LOS ACTOS DE LA LICITACIÓN.</w:t>
      </w:r>
    </w:p>
    <w:p w:rsidR="003F339E" w:rsidRPr="000F39A3" w:rsidRDefault="003F339E">
      <w:pPr>
        <w:jc w:val="both"/>
        <w:rPr>
          <w:rFonts w:ascii="Arial" w:hAnsi="Arial" w:cs="Arial"/>
          <w:color w:val="000000"/>
        </w:rPr>
      </w:pPr>
    </w:p>
    <w:p w:rsidR="00935610" w:rsidRPr="000F39A3" w:rsidRDefault="00F04FA0">
      <w:pPr>
        <w:widowControl/>
        <w:jc w:val="both"/>
        <w:rPr>
          <w:rFonts w:ascii="Arial" w:hAnsi="Arial" w:cs="Arial"/>
          <w:color w:val="000000"/>
        </w:rPr>
      </w:pPr>
      <w:r w:rsidRPr="000F39A3">
        <w:rPr>
          <w:rFonts w:ascii="Arial" w:hAnsi="Arial" w:cs="Arial"/>
          <w:b/>
          <w:color w:val="000000"/>
        </w:rPr>
        <w:t>5.1 EVALUACIÓN</w:t>
      </w:r>
      <w:r w:rsidR="00935610" w:rsidRPr="000F39A3">
        <w:rPr>
          <w:rFonts w:ascii="Arial" w:hAnsi="Arial" w:cs="Arial"/>
          <w:b/>
          <w:color w:val="000000"/>
        </w:rPr>
        <w:t xml:space="preserve"> DE LAS PROPUESTAS TÉCNICAS.</w:t>
      </w:r>
    </w:p>
    <w:p w:rsidR="00935610" w:rsidRPr="000F39A3" w:rsidRDefault="00935610">
      <w:pPr>
        <w:widowControl/>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SE VERIFICARÁ QUE LAS MISMAS INCLUYAN LA INFORMACIÓN, LOS DOCUMENTOS Y LOS REQUISITOS SOLICITADOS EN ESTAS BASES.</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 xml:space="preserve">SE VERIFICARÁ QUE LOS SERVICIOS OFERTADOS, CUMPLAN EN SU TOTALIDAD CON LAS ESPECIFICACIONES TÉCNICAS Y REQUISITOS SOLICITADOS EN EL </w:t>
      </w:r>
      <w:r w:rsidRPr="000F39A3">
        <w:rPr>
          <w:rFonts w:ascii="Arial" w:hAnsi="Arial" w:cs="Arial"/>
          <w:b/>
          <w:bCs/>
          <w:color w:val="000000"/>
        </w:rPr>
        <w:t>ANEXO No. I,</w:t>
      </w:r>
      <w:r w:rsidRPr="000F39A3">
        <w:rPr>
          <w:rFonts w:ascii="Arial" w:hAnsi="Arial" w:cs="Arial"/>
          <w:color w:val="000000"/>
        </w:rPr>
        <w:t xml:space="preserve"> AQUELLOS QUE RESULTEN DE LA JUNTA DE ACLARACIONES Y DEMÁS PUNTOS APLICABLES DE ESTAS BASES.</w:t>
      </w:r>
    </w:p>
    <w:p w:rsidR="00935610" w:rsidRPr="000F39A3" w:rsidRDefault="00935610">
      <w:pPr>
        <w:jc w:val="both"/>
        <w:rPr>
          <w:rFonts w:ascii="Arial" w:hAnsi="Arial" w:cs="Arial"/>
          <w:color w:val="000000"/>
        </w:rPr>
      </w:pPr>
    </w:p>
    <w:p w:rsidR="00966127" w:rsidRDefault="00935610">
      <w:pPr>
        <w:jc w:val="both"/>
        <w:rPr>
          <w:rFonts w:ascii="Arial" w:hAnsi="Arial" w:cs="Arial"/>
          <w:color w:val="000000"/>
        </w:rPr>
      </w:pPr>
      <w:r w:rsidRPr="000F39A3">
        <w:rPr>
          <w:rFonts w:ascii="Arial" w:hAnsi="Arial" w:cs="Arial"/>
          <w:color w:val="000000"/>
        </w:rPr>
        <w:t>LA EVALUACIÓN DE LAS PROPOSICIONES EN NINGÚN CASO ESTARÁ SUJETA A MECANISMOS DE PUNTOS O PORCENTAJES</w:t>
      </w:r>
      <w:r w:rsidR="00966127">
        <w:rPr>
          <w:rFonts w:ascii="Arial" w:hAnsi="Arial" w:cs="Arial"/>
          <w:color w:val="000000"/>
        </w:rPr>
        <w:t>.</w:t>
      </w:r>
    </w:p>
    <w:p w:rsidR="00966127" w:rsidRDefault="00966127">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SE REALIZARÁ COMPARANDO ENTRE SÍ, EN FORMA EQUIVALENTE, TODAS LAS CONDICIONES OFRECIDAS POR LOS LICITANTES Y LOS RESULTADOS SE ASENTARÁN EN UNA TABLA COMPARATIVA DE EVALUACIÓN, CONSIDERÁNDOSE ELEGIBLES AQUELLAS QUE CUMPLAN CON EL TOTAL DE LOS REQUISITOS EXIGIDOS POR LA CONVOCANTE.</w:t>
      </w:r>
    </w:p>
    <w:p w:rsidR="00935610" w:rsidRDefault="00935610">
      <w:pPr>
        <w:jc w:val="both"/>
        <w:rPr>
          <w:rFonts w:ascii="Arial" w:hAnsi="Arial" w:cs="Arial"/>
          <w:color w:val="000000"/>
        </w:rPr>
      </w:pPr>
    </w:p>
    <w:p w:rsidR="00966127" w:rsidRDefault="00966127">
      <w:pPr>
        <w:jc w:val="both"/>
        <w:rPr>
          <w:rFonts w:ascii="Arial" w:hAnsi="Arial" w:cs="Arial"/>
          <w:color w:val="000000"/>
        </w:rPr>
      </w:pPr>
    </w:p>
    <w:p w:rsidR="00966127" w:rsidRPr="000F39A3" w:rsidRDefault="00966127">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SE VERIFICARÁ QUE LAS OFERTAS CONSIDEREN LA TOTALIDAD DE LAS CARACTERÍSTICAS DE LOS SERVICIOS SOLICITADOS EN ESTAS BASES Y SUS ANEXOS.</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LAS PROPOSICIONES DE LOS LICITANTES</w:t>
      </w:r>
      <w:r w:rsidR="007D2512">
        <w:rPr>
          <w:rFonts w:ascii="Arial" w:hAnsi="Arial" w:cs="Arial"/>
          <w:color w:val="000000"/>
        </w:rPr>
        <w:t xml:space="preserve"> SERAN ANALIZADOS POR EL AREA TECNICA Y SE EVALUARA EL INCUMPLIMIENTO (SI LO HUBIESE) DE</w:t>
      </w:r>
      <w:r w:rsidRPr="000F39A3">
        <w:rPr>
          <w:rFonts w:ascii="Arial" w:hAnsi="Arial" w:cs="Arial"/>
          <w:color w:val="000000"/>
        </w:rPr>
        <w:t xml:space="preserve"> ALGUNO DE LOS REQUISITOS EXIGIDOS EN LAS BASES, </w:t>
      </w:r>
      <w:r w:rsidR="007D2512">
        <w:rPr>
          <w:rFonts w:ascii="Arial" w:hAnsi="Arial" w:cs="Arial"/>
          <w:color w:val="000000"/>
        </w:rPr>
        <w:t>DETERMINANDO DEBIDAMENTE FUNDADO SI ES MOTIVO DE DESACHAR LA PROPUESTA</w:t>
      </w:r>
      <w:r w:rsidRPr="000F39A3">
        <w:rPr>
          <w:rFonts w:ascii="Arial" w:hAnsi="Arial" w:cs="Arial"/>
          <w:color w:val="000000"/>
        </w:rPr>
        <w:t>.</w:t>
      </w:r>
    </w:p>
    <w:p w:rsidR="00935610" w:rsidRPr="000F39A3" w:rsidRDefault="00935610">
      <w:pPr>
        <w:widowControl/>
        <w:jc w:val="both"/>
        <w:rPr>
          <w:rFonts w:ascii="Arial" w:hAnsi="Arial" w:cs="Arial"/>
          <w:b/>
          <w:color w:val="000000"/>
        </w:rPr>
      </w:pPr>
    </w:p>
    <w:p w:rsidR="00935610" w:rsidRPr="000F39A3" w:rsidRDefault="0010393E">
      <w:pPr>
        <w:widowControl/>
        <w:jc w:val="both"/>
        <w:rPr>
          <w:rFonts w:ascii="Arial" w:hAnsi="Arial" w:cs="Arial"/>
          <w:b/>
          <w:color w:val="000000"/>
        </w:rPr>
      </w:pPr>
      <w:r w:rsidRPr="000F39A3">
        <w:rPr>
          <w:rFonts w:ascii="Arial" w:hAnsi="Arial" w:cs="Arial"/>
          <w:b/>
          <w:color w:val="000000"/>
        </w:rPr>
        <w:t>5.2 EVALUACIÓN</w:t>
      </w:r>
      <w:r w:rsidR="00935610" w:rsidRPr="000F39A3">
        <w:rPr>
          <w:rFonts w:ascii="Arial" w:hAnsi="Arial" w:cs="Arial"/>
          <w:b/>
          <w:color w:val="000000"/>
        </w:rPr>
        <w:t xml:space="preserve"> DE LAS PROPUESTAS ECONÓMICAS.</w:t>
      </w:r>
    </w:p>
    <w:p w:rsidR="00935610" w:rsidRPr="000F39A3" w:rsidRDefault="00935610">
      <w:pPr>
        <w:widowControl/>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 xml:space="preserve">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w:t>
      </w:r>
      <w:r w:rsidRPr="009E61FE">
        <w:rPr>
          <w:rFonts w:ascii="Arial" w:hAnsi="Arial" w:cs="Arial"/>
          <w:b/>
          <w:color w:val="000000"/>
        </w:rPr>
        <w:t>PREVALECERÁ EL PRECIO UNITARIO Y EL PRECIO TOTAL SERÁ CORREGIDO</w:t>
      </w:r>
      <w:r w:rsidRPr="000F39A3">
        <w:rPr>
          <w:rFonts w:ascii="Arial" w:hAnsi="Arial" w:cs="Arial"/>
          <w:color w:val="000000"/>
        </w:rPr>
        <w:t>; SI EXISTIERE UNA DISCREPANCIA ENTRE PALABRAS Y CIFRAS PREVALECERÁ EL PRECIO EXPRESADO EN PALABRAS.</w:t>
      </w:r>
    </w:p>
    <w:p w:rsidR="00935610"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LA EVALUACIÓN DE LAS PROPOSICIONES EN NINGÚN CASO ESTARÁ SUJETO A MECANISMOS DE PUNTOS O PORCENTAJES.</w:t>
      </w:r>
    </w:p>
    <w:p w:rsidR="00935610" w:rsidRPr="000F39A3" w:rsidRDefault="00935610">
      <w:pPr>
        <w:pStyle w:val="Textoindependiente2"/>
        <w:rPr>
          <w:rFonts w:cs="Arial"/>
          <w:color w:val="000000"/>
        </w:rPr>
      </w:pPr>
    </w:p>
    <w:p w:rsidR="00935610" w:rsidRPr="000F39A3" w:rsidRDefault="00966127">
      <w:pPr>
        <w:pStyle w:val="Textoindependiente2"/>
        <w:rPr>
          <w:rFonts w:cs="Arial"/>
          <w:color w:val="000000"/>
        </w:rPr>
      </w:pPr>
      <w:r w:rsidRPr="001A1A1C">
        <w:rPr>
          <w:rFonts w:cs="Arial"/>
        </w:rPr>
        <w:t>SE REALIZARÁ LA EVALUACIÓN DE LAS PROPOSICIONES COMPARANDO ENTRE SÍ, EN FORMA EQU</w:t>
      </w:r>
      <w:r>
        <w:rPr>
          <w:rFonts w:cs="Arial"/>
        </w:rPr>
        <w:t>IVALENTE, TODAS LAS CONDICIONES OF</w:t>
      </w:r>
      <w:r w:rsidRPr="001A1A1C">
        <w:rPr>
          <w:rFonts w:cs="Arial"/>
        </w:rPr>
        <w:t xml:space="preserve">RECIDAS POR LOS LICITANTES, CONSIDERANDO </w:t>
      </w:r>
      <w:r>
        <w:rPr>
          <w:rFonts w:cs="Arial"/>
        </w:rPr>
        <w:t xml:space="preserve">ELEGIBLES, AQUELLAS QUE OFREZCAN, </w:t>
      </w:r>
      <w:r w:rsidRPr="001A1A1C">
        <w:rPr>
          <w:rFonts w:cs="Arial"/>
        </w:rPr>
        <w:t xml:space="preserve">LAS </w:t>
      </w:r>
      <w:r>
        <w:rPr>
          <w:rFonts w:cs="Arial"/>
        </w:rPr>
        <w:t>MEJORES CONDICIONES PARA</w:t>
      </w:r>
      <w:r w:rsidRPr="001A1A1C">
        <w:rPr>
          <w:rFonts w:cs="Arial"/>
        </w:rPr>
        <w:t xml:space="preserve"> LOS </w:t>
      </w:r>
      <w:r>
        <w:rPr>
          <w:rFonts w:cs="Arial"/>
        </w:rPr>
        <w:t xml:space="preserve">SERVICIOS </w:t>
      </w:r>
      <w:r w:rsidRPr="001A1A1C">
        <w:rPr>
          <w:rFonts w:cs="Arial"/>
        </w:rPr>
        <w:t xml:space="preserve">A </w:t>
      </w:r>
      <w:r>
        <w:rPr>
          <w:rFonts w:cs="Arial"/>
        </w:rPr>
        <w:t>EJECUTAR</w:t>
      </w:r>
      <w:r w:rsidRPr="001A1A1C">
        <w:rPr>
          <w:rFonts w:cs="Arial"/>
        </w:rPr>
        <w:t>, FORMA</w:t>
      </w:r>
      <w:r>
        <w:rPr>
          <w:rFonts w:cs="Arial"/>
        </w:rPr>
        <w:t>S</w:t>
      </w:r>
      <w:r w:rsidRPr="001A1A1C">
        <w:rPr>
          <w:rFonts w:cs="Arial"/>
        </w:rPr>
        <w:t xml:space="preserve"> DE ENTREGA Y COBRO, ASÍ COMO LAS CONDICIONES QUE PRESENTAN PARA AVALAR LA CALIDAD</w:t>
      </w:r>
      <w:r>
        <w:rPr>
          <w:rFonts w:cs="Arial"/>
        </w:rPr>
        <w:t xml:space="preserve"> DE LOS MISMOS</w:t>
      </w:r>
      <w:r w:rsidRPr="001A1A1C">
        <w:rPr>
          <w:rFonts w:cs="Arial"/>
        </w:rPr>
        <w:t xml:space="preserve">, ASIGNANDO A LA EMPRESA QUE EN PRIMERA INSTANCIA OFREZCA LAS MEJORES </w:t>
      </w:r>
      <w:r>
        <w:rPr>
          <w:rFonts w:cs="Arial"/>
        </w:rPr>
        <w:t xml:space="preserve">CONDICIONES Y MEJORES BENEFICIOS </w:t>
      </w:r>
      <w:r w:rsidRPr="001A1A1C">
        <w:rPr>
          <w:rFonts w:cs="Arial"/>
        </w:rPr>
        <w:t>PARA LA UNIVERSIDAD</w:t>
      </w:r>
      <w:r w:rsidR="00935610" w:rsidRPr="000F39A3">
        <w:rPr>
          <w:rFonts w:cs="Arial"/>
          <w:color w:val="000000"/>
        </w:rPr>
        <w:t>.</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 xml:space="preserve">SI RESULTARE QUE DOS O MAS PROPOSICIONES SON SOLVENTES </w:t>
      </w:r>
      <w:proofErr w:type="gramStart"/>
      <w:r w:rsidRPr="000F39A3">
        <w:rPr>
          <w:rFonts w:ascii="Arial" w:hAnsi="Arial" w:cs="Arial"/>
          <w:color w:val="000000"/>
        </w:rPr>
        <w:t>Y</w:t>
      </w:r>
      <w:proofErr w:type="gramEnd"/>
      <w:r w:rsidRPr="000F39A3">
        <w:rPr>
          <w:rFonts w:ascii="Arial" w:hAnsi="Arial" w:cs="Arial"/>
          <w:color w:val="000000"/>
        </w:rPr>
        <w:t xml:space="preserve"> POR LO TANTO, SATISFACEN LA TOTALIDAD DE LOS REQUISITOS</w:t>
      </w:r>
      <w:r w:rsidR="00D176C6" w:rsidRPr="000F39A3">
        <w:rPr>
          <w:rFonts w:ascii="Arial" w:hAnsi="Arial" w:cs="Arial"/>
          <w:color w:val="000000"/>
        </w:rPr>
        <w:t xml:space="preserve"> ENCONTRANDOSE EN LAS MISMAS CONDICIONES DEL SERVICIO, EN RELACION A PERSONAL, </w:t>
      </w:r>
      <w:r w:rsidR="003D59B3" w:rsidRPr="000F39A3">
        <w:rPr>
          <w:rFonts w:ascii="Arial" w:hAnsi="Arial" w:cs="Arial"/>
          <w:color w:val="000000"/>
        </w:rPr>
        <w:t>INSUMOS,</w:t>
      </w:r>
      <w:r w:rsidR="00D176C6" w:rsidRPr="000F39A3">
        <w:rPr>
          <w:rFonts w:ascii="Arial" w:hAnsi="Arial" w:cs="Arial"/>
          <w:color w:val="000000"/>
        </w:rPr>
        <w:t xml:space="preserve"> ACTIVIDADES A REALIZAR, ASI COMO DEMAS </w:t>
      </w:r>
      <w:r w:rsidR="003D59B3" w:rsidRPr="000F39A3">
        <w:rPr>
          <w:rFonts w:ascii="Arial" w:hAnsi="Arial" w:cs="Arial"/>
          <w:color w:val="000000"/>
        </w:rPr>
        <w:t>CARACTERISTICAS,</w:t>
      </w:r>
      <w:r w:rsidRPr="000F39A3">
        <w:rPr>
          <w:rFonts w:ascii="Arial" w:hAnsi="Arial" w:cs="Arial"/>
          <w:color w:val="000000"/>
        </w:rPr>
        <w:t xml:space="preserve"> LA PROPUESTA CUYO PRECIO SEA EL MAS BAJO SERÁ LA GANADORA.</w:t>
      </w:r>
    </w:p>
    <w:p w:rsidR="00935610" w:rsidRPr="000F39A3" w:rsidRDefault="00935610">
      <w:pPr>
        <w:widowControl/>
        <w:jc w:val="both"/>
        <w:rPr>
          <w:rFonts w:ascii="Arial" w:hAnsi="Arial" w:cs="Arial"/>
          <w:color w:val="000000"/>
        </w:rPr>
      </w:pPr>
    </w:p>
    <w:p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 xml:space="preserve">EN CASO DE EMPATE, EN EL PRECIO DE DOS O MAS PROPOSICIONES, LA ADJUDICACIÓN SE EFECTUARÁ A FAVOR DEL LICITANTE QUE RESULTE GANADOR DEL SORTEO MANUAL POR INSACULACIÓN QUE SE CELEBRE EN EL PROPIO ACTO DE FALLO, EL CUAL CONSISTIRÁ EN LA PARTICIPACIÓN DE UN BOLETO POR CADA PROPUESTA QUE RESULTE EMPATADA Y DEPOSITADOS EN UNA URNA DE LA CUAL </w:t>
      </w:r>
      <w:r w:rsidR="00D176C6" w:rsidRPr="000F39A3">
        <w:rPr>
          <w:rFonts w:ascii="Arial" w:hAnsi="Arial" w:cs="Arial"/>
          <w:color w:val="000000"/>
          <w:sz w:val="20"/>
        </w:rPr>
        <w:t>S</w:t>
      </w:r>
      <w:r w:rsidRPr="000F39A3">
        <w:rPr>
          <w:rFonts w:ascii="Arial" w:hAnsi="Arial" w:cs="Arial"/>
          <w:color w:val="000000"/>
          <w:sz w:val="20"/>
        </w:rPr>
        <w:t>E EXTRAERÁ EL BOLETO DEL LICITANTE GANADOR. EN TÉRMINOS DEL ARTÍCULO 44 DEL REGLAMENTO DE LA LEY.</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LAS PROPOSICIONES ECONÓMICAS PODRÁN CONTENER EL DESCUENTO QUE VOLUNTARIAMENTE Y EN SU CASO, PUDIERAN OFRECER A LA UNIVERSIDAD.</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LA PROPUESTA ECONÓMICA NO DEBERÁ CONTEMPLAR NINGÚN TIPO DE ANTICIPO.</w:t>
      </w:r>
    </w:p>
    <w:p w:rsidR="00935610" w:rsidRPr="000F39A3" w:rsidRDefault="00935610">
      <w:pPr>
        <w:widowControl/>
        <w:jc w:val="both"/>
        <w:rPr>
          <w:rFonts w:ascii="Arial" w:hAnsi="Arial" w:cs="Arial"/>
          <w:color w:val="000000"/>
        </w:rPr>
      </w:pPr>
    </w:p>
    <w:p w:rsidR="00966127" w:rsidRDefault="00966127">
      <w:pPr>
        <w:widowControl/>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w:t>
      </w:r>
      <w:r>
        <w:rPr>
          <w:rFonts w:ascii="Arial" w:hAnsi="Arial" w:cs="Arial"/>
        </w:rPr>
        <w:t>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rsidR="00966127" w:rsidRDefault="00966127">
      <w:pPr>
        <w:widowControl/>
        <w:jc w:val="both"/>
        <w:rPr>
          <w:rFonts w:ascii="Arial" w:hAnsi="Arial" w:cs="Arial"/>
          <w:color w:val="000000"/>
        </w:rPr>
      </w:pPr>
    </w:p>
    <w:p w:rsidR="00935610" w:rsidRDefault="00935610">
      <w:pPr>
        <w:widowControl/>
        <w:jc w:val="both"/>
        <w:rPr>
          <w:rFonts w:ascii="Arial" w:hAnsi="Arial" w:cs="Arial"/>
          <w:color w:val="000000"/>
        </w:rPr>
      </w:pPr>
      <w:r w:rsidRPr="000F39A3">
        <w:rPr>
          <w:rFonts w:ascii="Arial" w:hAnsi="Arial" w:cs="Arial"/>
          <w:color w:val="000000"/>
        </w:rPr>
        <w:t>LA UNIVERSIDAD PODRÁ DECLINAR LAS PROPUESTAS CUYO PRECIO SEA DE TAL FORMA DESPROPORCIONADO CON RESPECTO A LOS DEL MERCADO, QUE EVIDENCIE QUE EL LICITANTE NO PODRÁ CUMPLIR CON LA APLICACIÓN DEL SERVICIO REQUERIDO EN ESTA LICITACIÓN.</w:t>
      </w:r>
    </w:p>
    <w:p w:rsidR="00935610" w:rsidRPr="000F39A3" w:rsidRDefault="00935610">
      <w:pPr>
        <w:widowControl/>
        <w:jc w:val="both"/>
        <w:rPr>
          <w:rFonts w:ascii="Arial" w:hAnsi="Arial" w:cs="Arial"/>
          <w:b/>
          <w:color w:val="000000"/>
        </w:rPr>
      </w:pPr>
      <w:r w:rsidRPr="000F39A3">
        <w:rPr>
          <w:rFonts w:ascii="Arial" w:hAnsi="Arial" w:cs="Arial"/>
          <w:b/>
          <w:color w:val="000000"/>
        </w:rPr>
        <w:lastRenderedPageBreak/>
        <w:t>6.  ADJUDICACIÓN Y FIRMA DEL CONTRATO</w:t>
      </w:r>
    </w:p>
    <w:p w:rsidR="00935610" w:rsidRPr="000F39A3" w:rsidRDefault="00935610">
      <w:pPr>
        <w:widowControl/>
        <w:jc w:val="both"/>
        <w:rPr>
          <w:rFonts w:ascii="Arial" w:hAnsi="Arial" w:cs="Arial"/>
          <w:b/>
          <w:color w:val="000000"/>
        </w:rPr>
      </w:pPr>
    </w:p>
    <w:p w:rsidR="00935610" w:rsidRPr="000F39A3" w:rsidRDefault="00BC2C1E">
      <w:pPr>
        <w:widowControl/>
        <w:jc w:val="both"/>
        <w:rPr>
          <w:rFonts w:ascii="Arial" w:hAnsi="Arial" w:cs="Arial"/>
          <w:b/>
          <w:color w:val="000000"/>
        </w:rPr>
      </w:pPr>
      <w:r w:rsidRPr="000F39A3">
        <w:rPr>
          <w:rFonts w:ascii="Arial" w:hAnsi="Arial" w:cs="Arial"/>
          <w:b/>
          <w:color w:val="000000"/>
        </w:rPr>
        <w:t>6.1 ADJUDICACIÓN</w:t>
      </w:r>
      <w:r w:rsidR="00935610" w:rsidRPr="000F39A3">
        <w:rPr>
          <w:rFonts w:ascii="Arial" w:hAnsi="Arial" w:cs="Arial"/>
          <w:b/>
          <w:color w:val="000000"/>
        </w:rPr>
        <w:t xml:space="preserve"> DEL CONTRATO</w:t>
      </w:r>
    </w:p>
    <w:p w:rsidR="00935610" w:rsidRPr="000F39A3" w:rsidRDefault="00935610">
      <w:pPr>
        <w:widowControl/>
        <w:jc w:val="both"/>
        <w:rPr>
          <w:rFonts w:ascii="Arial" w:hAnsi="Arial" w:cs="Arial"/>
          <w:b/>
          <w:color w:val="000000"/>
        </w:rPr>
      </w:pPr>
    </w:p>
    <w:p w:rsidR="00966127" w:rsidRPr="00AA3EFB" w:rsidRDefault="00966127" w:rsidP="00966127">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PARTIDAS</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rsidR="00966127" w:rsidRPr="001A1A1C" w:rsidRDefault="00966127" w:rsidP="00966127">
      <w:pPr>
        <w:jc w:val="both"/>
        <w:rPr>
          <w:rFonts w:ascii="Arial" w:hAnsi="Arial" w:cs="Arial"/>
          <w:color w:val="000000"/>
        </w:rPr>
      </w:pPr>
    </w:p>
    <w:p w:rsidR="00966127" w:rsidRPr="001A1A1C" w:rsidRDefault="00966127" w:rsidP="00966127">
      <w:pPr>
        <w:jc w:val="both"/>
        <w:rPr>
          <w:rFonts w:ascii="Arial" w:hAnsi="Arial" w:cs="Arial"/>
        </w:rPr>
      </w:pPr>
      <w:r w:rsidRPr="001A1A1C">
        <w:rPr>
          <w:rFonts w:ascii="Arial" w:hAnsi="Arial" w:cs="Arial"/>
        </w:rPr>
        <w:t>SI RESULTARE QUE DOS O MÁS PROPOSICIONES SON SOLVENTES Y</w:t>
      </w:r>
      <w:r>
        <w:rPr>
          <w:rFonts w:ascii="Arial" w:hAnsi="Arial" w:cs="Arial"/>
        </w:rPr>
        <w:t>,</w:t>
      </w:r>
      <w:r w:rsidRPr="001A1A1C">
        <w:rPr>
          <w:rFonts w:ascii="Arial" w:hAnsi="Arial" w:cs="Arial"/>
        </w:rPr>
        <w:t xml:space="preserve"> POR LO TANTO, SATISFACEN LA TOTALIDAD DE LOS REQUISITOS, LAS PARTIDAS SE ADJUDICARÁN A LA EMPRESA QUE PRESENTE LA PROPOSICIÓN CUYO PRECIO SEA EL MÁS BAJO.</w:t>
      </w:r>
    </w:p>
    <w:p w:rsidR="00966127" w:rsidRPr="001A1A1C" w:rsidRDefault="00966127" w:rsidP="00966127">
      <w:pPr>
        <w:jc w:val="both"/>
        <w:rPr>
          <w:rFonts w:ascii="Arial" w:hAnsi="Arial" w:cs="Arial"/>
          <w:color w:val="000000"/>
        </w:rPr>
      </w:pPr>
    </w:p>
    <w:p w:rsidR="00966127" w:rsidRPr="001A1A1C" w:rsidRDefault="00966127" w:rsidP="00966127">
      <w:pPr>
        <w:jc w:val="both"/>
        <w:rPr>
          <w:rFonts w:ascii="Arial" w:hAnsi="Arial" w:cs="Arial"/>
          <w:color w:val="000000"/>
        </w:rPr>
      </w:pPr>
      <w:r w:rsidRPr="001A1A1C">
        <w:rPr>
          <w:rFonts w:ascii="Arial" w:hAnsi="Arial" w:cs="Arial"/>
          <w:color w:val="000000"/>
        </w:rPr>
        <w:t>SI PERSISTE UN EMPATE DE DOS O MÁS PROPOSICIONES, EN VIRTUD DE HABER OFERTADO LOS MISMOS PRECIOS, LA ADJUDICACIÓN SE HARÁ A FAVOR DEL LICITANTE QUE RESULTE GANADOR DEL SORTEO MANUAL POR INSACULACIÓN, EN TÉRMINOS DEL ARTÍCULO 36 BIS DE LA LAASSP Y 54 DEL REGLAMENTO.</w:t>
      </w:r>
    </w:p>
    <w:p w:rsidR="008B39A0" w:rsidRDefault="008B39A0">
      <w:pPr>
        <w:jc w:val="both"/>
        <w:rPr>
          <w:rFonts w:ascii="Arial" w:hAnsi="Arial" w:cs="Arial"/>
          <w:color w:val="000000"/>
        </w:rPr>
      </w:pPr>
    </w:p>
    <w:p w:rsidR="000867FD" w:rsidRPr="00FF1D51" w:rsidRDefault="000867FD" w:rsidP="000867FD">
      <w:pPr>
        <w:widowControl/>
        <w:jc w:val="both"/>
        <w:rPr>
          <w:rFonts w:ascii="Arial" w:hAnsi="Arial" w:cs="Arial"/>
          <w:color w:val="000000"/>
        </w:rPr>
      </w:pPr>
      <w:r w:rsidRPr="00FF1D51">
        <w:rPr>
          <w:rFonts w:ascii="Arial" w:hAnsi="Arial" w:cs="Arial"/>
          <w:b/>
          <w:color w:val="000000"/>
        </w:rPr>
        <w:t>6.2 ACREDITACIÓN DE LOS LICITANTES QUE RESULTEN ADJUDICADOS, DE ENCONTRARSE AL CORRIENTE EN EL CUMPLIMIENTO DE SUS OBLIGACIONES FISCALES.</w:t>
      </w:r>
    </w:p>
    <w:p w:rsidR="000867FD" w:rsidRPr="00FF1D51" w:rsidRDefault="000867FD" w:rsidP="000867FD">
      <w:pPr>
        <w:widowControl/>
        <w:jc w:val="both"/>
        <w:rPr>
          <w:rFonts w:ascii="Arial" w:hAnsi="Arial" w:cs="Arial"/>
          <w:color w:val="000000"/>
        </w:rPr>
      </w:pPr>
    </w:p>
    <w:p w:rsidR="00966127" w:rsidRDefault="00966127" w:rsidP="00966127">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rsidR="00966127" w:rsidRPr="001A1A1C" w:rsidRDefault="00966127" w:rsidP="00966127">
      <w:pPr>
        <w:jc w:val="both"/>
        <w:rPr>
          <w:rFonts w:ascii="Arial" w:hAnsi="Arial" w:cs="Arial"/>
          <w:color w:val="000000"/>
        </w:rPr>
      </w:pPr>
    </w:p>
    <w:p w:rsidR="00966127" w:rsidRPr="00966127" w:rsidRDefault="00966127" w:rsidP="00966127">
      <w:pPr>
        <w:jc w:val="both"/>
        <w:rPr>
          <w:rFonts w:ascii="Arial" w:hAnsi="Arial" w:cs="Arial"/>
          <w:b/>
          <w:color w:val="000000"/>
          <w:szCs w:val="18"/>
        </w:rPr>
      </w:pPr>
      <w:r w:rsidRPr="00966127">
        <w:rPr>
          <w:rFonts w:ascii="Arial" w:hAnsi="Arial" w:cs="Arial"/>
          <w:b/>
          <w:color w:val="000000"/>
        </w:rPr>
        <w:t xml:space="preserve">“ME REFIERO AL PROCEDIMIENTO DE LICITACIÓN PÚBLICA NACIONAL NÚMERO LA-923055981-E1-2022, PARA LA ADJUDICACIÓN DE UN CONTRATO </w:t>
      </w:r>
      <w:r>
        <w:rPr>
          <w:rFonts w:ascii="Arial" w:hAnsi="Arial" w:cs="Arial"/>
          <w:b/>
          <w:color w:val="000000"/>
        </w:rPr>
        <w:t>POR EL SERVICIO DE</w:t>
      </w:r>
      <w:r w:rsidR="00006C6E">
        <w:rPr>
          <w:rFonts w:ascii="Arial" w:hAnsi="Arial" w:cs="Arial"/>
          <w:b/>
          <w:color w:val="000000"/>
        </w:rPr>
        <w:t>:</w:t>
      </w:r>
      <w:r>
        <w:rPr>
          <w:rFonts w:ascii="Arial" w:hAnsi="Arial" w:cs="Arial"/>
          <w:b/>
          <w:color w:val="000000"/>
        </w:rPr>
        <w:t xml:space="preserve"> JARDINERÍA, LIMPIEZA E HIGIENE </w:t>
      </w:r>
      <w:r w:rsidR="00006C6E">
        <w:rPr>
          <w:rFonts w:ascii="Arial" w:hAnsi="Arial" w:cs="Arial"/>
          <w:b/>
          <w:color w:val="000000"/>
        </w:rPr>
        <w:t>O</w:t>
      </w:r>
      <w:r>
        <w:rPr>
          <w:rFonts w:ascii="Arial" w:hAnsi="Arial" w:cs="Arial"/>
          <w:b/>
          <w:color w:val="000000"/>
        </w:rPr>
        <w:t xml:space="preserve"> SEGURIDAD </w:t>
      </w:r>
      <w:r w:rsidR="00006C6E">
        <w:rPr>
          <w:rFonts w:ascii="Arial" w:hAnsi="Arial" w:cs="Arial"/>
          <w:b/>
          <w:color w:val="000000"/>
        </w:rPr>
        <w:t>PRIVADA EN EDIFICIOS,</w:t>
      </w:r>
      <w:r w:rsidR="00006C6E" w:rsidRPr="00006C6E">
        <w:rPr>
          <w:rFonts w:ascii="Arial" w:hAnsi="Arial" w:cs="Arial"/>
          <w:b/>
          <w:color w:val="000000"/>
        </w:rPr>
        <w:t xml:space="preserve"> </w:t>
      </w:r>
      <w:r w:rsidR="00006C6E" w:rsidRPr="00966127">
        <w:rPr>
          <w:rFonts w:ascii="Arial" w:hAnsi="Arial" w:cs="Arial"/>
          <w:b/>
          <w:color w:val="000000"/>
        </w:rPr>
        <w:t>EN LA UNIVERSIDAD TECNOLÓGICA DE CANCÚN”</w:t>
      </w:r>
      <w:r w:rsidRPr="00966127">
        <w:rPr>
          <w:rFonts w:ascii="Arial" w:hAnsi="Arial" w:cs="Arial"/>
          <w:b/>
        </w:rPr>
        <w:t>. DE ACUERDO A LAS PARTIDAS DEL ANEXO I</w:t>
      </w:r>
      <w:r w:rsidRPr="00966127">
        <w:rPr>
          <w:rFonts w:ascii="Arial" w:hAnsi="Arial" w:cs="Arial"/>
          <w:b/>
          <w:color w:val="000000"/>
        </w:rPr>
        <w:t xml:space="preserve">. </w:t>
      </w:r>
    </w:p>
    <w:p w:rsidR="00966127" w:rsidRPr="00966127" w:rsidRDefault="00966127" w:rsidP="00966127">
      <w:pPr>
        <w:jc w:val="both"/>
        <w:rPr>
          <w:rFonts w:ascii="Arial" w:hAnsi="Arial" w:cs="Arial"/>
          <w:color w:val="000000"/>
        </w:rPr>
      </w:pPr>
    </w:p>
    <w:p w:rsidR="00966127" w:rsidRDefault="00966127" w:rsidP="00966127">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rsidR="00966127" w:rsidRPr="001A1A1C" w:rsidRDefault="00966127" w:rsidP="00966127">
      <w:pPr>
        <w:jc w:val="both"/>
        <w:rPr>
          <w:rFonts w:ascii="Arial" w:hAnsi="Arial" w:cs="Arial"/>
        </w:rPr>
      </w:pPr>
    </w:p>
    <w:p w:rsidR="00966127" w:rsidRPr="001A1A1C" w:rsidRDefault="00966127" w:rsidP="00966127">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rsidR="00966127" w:rsidRPr="001A1A1C" w:rsidRDefault="00966127" w:rsidP="00966127">
      <w:pPr>
        <w:jc w:val="both"/>
        <w:rPr>
          <w:rFonts w:ascii="Arial" w:hAnsi="Arial" w:cs="Arial"/>
          <w:color w:val="000000"/>
        </w:rPr>
      </w:pPr>
    </w:p>
    <w:p w:rsidR="00966127" w:rsidRPr="001A1A1C" w:rsidRDefault="00966127" w:rsidP="00966127">
      <w:pPr>
        <w:jc w:val="both"/>
        <w:rPr>
          <w:rFonts w:ascii="Arial" w:hAnsi="Arial" w:cs="Arial"/>
        </w:rPr>
      </w:pPr>
      <w:r w:rsidRPr="001A1A1C">
        <w:rPr>
          <w:rFonts w:ascii="Arial" w:hAnsi="Arial" w:cs="Arial"/>
        </w:rPr>
        <w:t xml:space="preserve">1. LUGAR Y FECHA. </w:t>
      </w:r>
    </w:p>
    <w:p w:rsidR="00966127" w:rsidRPr="001A1A1C" w:rsidRDefault="00966127" w:rsidP="00966127">
      <w:pPr>
        <w:jc w:val="both"/>
        <w:rPr>
          <w:rFonts w:ascii="Arial" w:hAnsi="Arial" w:cs="Arial"/>
        </w:rPr>
      </w:pPr>
      <w:r w:rsidRPr="001A1A1C">
        <w:rPr>
          <w:rFonts w:ascii="Arial" w:hAnsi="Arial" w:cs="Arial"/>
        </w:rPr>
        <w:t xml:space="preserve">2. NOMBRE, DENOMINACIÓN O RAZÓN SOCIAL. </w:t>
      </w:r>
    </w:p>
    <w:p w:rsidR="00966127" w:rsidRPr="001A1A1C" w:rsidRDefault="00966127" w:rsidP="00966127">
      <w:pPr>
        <w:jc w:val="both"/>
        <w:rPr>
          <w:rFonts w:ascii="Arial" w:hAnsi="Arial" w:cs="Arial"/>
        </w:rPr>
      </w:pPr>
      <w:r w:rsidRPr="001A1A1C">
        <w:rPr>
          <w:rFonts w:ascii="Arial" w:hAnsi="Arial" w:cs="Arial"/>
        </w:rPr>
        <w:t xml:space="preserve">3. CLAVE DEL RFC. </w:t>
      </w:r>
    </w:p>
    <w:p w:rsidR="00966127" w:rsidRPr="001A1A1C" w:rsidRDefault="00966127" w:rsidP="00966127">
      <w:pPr>
        <w:jc w:val="both"/>
        <w:rPr>
          <w:rFonts w:ascii="Arial" w:hAnsi="Arial" w:cs="Arial"/>
        </w:rPr>
      </w:pPr>
      <w:r w:rsidRPr="001A1A1C">
        <w:rPr>
          <w:rFonts w:ascii="Arial" w:hAnsi="Arial" w:cs="Arial"/>
        </w:rPr>
        <w:t xml:space="preserve">4. DOMICILIO FISCAL. </w:t>
      </w:r>
    </w:p>
    <w:p w:rsidR="00966127" w:rsidRPr="001A1A1C" w:rsidRDefault="00966127" w:rsidP="00966127">
      <w:pPr>
        <w:jc w:val="both"/>
        <w:rPr>
          <w:rFonts w:ascii="Arial" w:hAnsi="Arial" w:cs="Arial"/>
        </w:rPr>
      </w:pPr>
      <w:r w:rsidRPr="001A1A1C">
        <w:rPr>
          <w:rFonts w:ascii="Arial" w:hAnsi="Arial" w:cs="Arial"/>
        </w:rPr>
        <w:t xml:space="preserve">5. ACTIVIDAD PREPONDERANTE. </w:t>
      </w:r>
    </w:p>
    <w:p w:rsidR="00966127" w:rsidRPr="001A1A1C" w:rsidRDefault="00966127" w:rsidP="00966127">
      <w:pPr>
        <w:jc w:val="both"/>
        <w:rPr>
          <w:rFonts w:ascii="Arial" w:hAnsi="Arial" w:cs="Arial"/>
        </w:rPr>
      </w:pPr>
      <w:r w:rsidRPr="001A1A1C">
        <w:rPr>
          <w:rFonts w:ascii="Arial" w:hAnsi="Arial" w:cs="Arial"/>
        </w:rPr>
        <w:t xml:space="preserve">6. NOMBRE, RFC Y FIRMA DEL REPRESENTANTE LEGAL, EN SU CASO. </w:t>
      </w:r>
    </w:p>
    <w:p w:rsidR="00966127" w:rsidRPr="001A1A1C" w:rsidRDefault="00966127" w:rsidP="00966127">
      <w:pPr>
        <w:jc w:val="both"/>
        <w:rPr>
          <w:rFonts w:ascii="Arial" w:hAnsi="Arial" w:cs="Arial"/>
        </w:rPr>
      </w:pPr>
      <w:r w:rsidRPr="001A1A1C">
        <w:rPr>
          <w:rFonts w:ascii="Arial" w:hAnsi="Arial" w:cs="Arial"/>
        </w:rPr>
        <w:t xml:space="preserve">7. MONTO TOTAL DEL CONTRATO. </w:t>
      </w:r>
    </w:p>
    <w:p w:rsidR="00966127" w:rsidRPr="001A1A1C" w:rsidRDefault="00966127" w:rsidP="00966127">
      <w:pPr>
        <w:jc w:val="both"/>
        <w:rPr>
          <w:rFonts w:ascii="Arial" w:hAnsi="Arial" w:cs="Arial"/>
        </w:rPr>
      </w:pPr>
      <w:r w:rsidRPr="001A1A1C">
        <w:rPr>
          <w:rFonts w:ascii="Arial" w:hAnsi="Arial" w:cs="Arial"/>
        </w:rPr>
        <w:t xml:space="preserve">8. SEÑALAR SI EL CONTRATO SE TRATA DE ADQUISICIÓN DE BIENES, ARRENDAMIENTO, PRESTACIÓN DE SERVICIOS U OBRA PÚBLICA. </w:t>
      </w:r>
    </w:p>
    <w:p w:rsidR="00966127" w:rsidRPr="001A1A1C" w:rsidRDefault="00966127" w:rsidP="00966127">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rsidR="00966127" w:rsidRDefault="00966127" w:rsidP="00966127">
      <w:pPr>
        <w:jc w:val="both"/>
        <w:rPr>
          <w:rFonts w:ascii="Arial" w:hAnsi="Arial" w:cs="Arial"/>
        </w:rPr>
      </w:pPr>
      <w:r w:rsidRPr="001A1A1C">
        <w:rPr>
          <w:rFonts w:ascii="Arial" w:hAnsi="Arial" w:cs="Arial"/>
        </w:rPr>
        <w:t xml:space="preserve">10. MANIFESTACIÓN BAJO PROTESTA DE DECIR VERDAD QUE A LA FECHA DE SU ESCRITO LIBRE: </w:t>
      </w:r>
    </w:p>
    <w:p w:rsidR="00966127" w:rsidRPr="001A1A1C" w:rsidRDefault="00966127" w:rsidP="00966127">
      <w:pPr>
        <w:jc w:val="both"/>
        <w:rPr>
          <w:rFonts w:ascii="Arial" w:hAnsi="Arial" w:cs="Arial"/>
        </w:rPr>
      </w:pPr>
    </w:p>
    <w:p w:rsidR="00966127" w:rsidRDefault="00966127" w:rsidP="00966127">
      <w:pPr>
        <w:jc w:val="both"/>
        <w:rPr>
          <w:rFonts w:ascii="Arial" w:hAnsi="Arial" w:cs="Arial"/>
        </w:rPr>
      </w:pPr>
      <w:r w:rsidRPr="001A1A1C">
        <w:rPr>
          <w:rFonts w:ascii="Arial" w:hAnsi="Arial" w:cs="Arial"/>
        </w:rPr>
        <w:t xml:space="preserve">A) HAN CUMPLIDO CON SUS OBLIGACIONES EN MATERIA DE INSCRIPCIÓN AL RFC, A QUE SE REFIEREN EL CFF Y SU REGLAMENTO. </w:t>
      </w:r>
    </w:p>
    <w:p w:rsidR="00006C6E" w:rsidRPr="001A1A1C" w:rsidRDefault="00006C6E" w:rsidP="00966127">
      <w:pPr>
        <w:jc w:val="both"/>
        <w:rPr>
          <w:rFonts w:ascii="Arial" w:hAnsi="Arial" w:cs="Arial"/>
        </w:rPr>
      </w:pPr>
    </w:p>
    <w:p w:rsidR="00966127" w:rsidRPr="00006C6E" w:rsidRDefault="00966127" w:rsidP="00006C6E">
      <w:pPr>
        <w:pStyle w:val="Prrafodelista"/>
        <w:numPr>
          <w:ilvl w:val="0"/>
          <w:numId w:val="17"/>
        </w:numPr>
        <w:jc w:val="both"/>
        <w:rPr>
          <w:rFonts w:ascii="Arial" w:hAnsi="Arial" w:cs="Arial"/>
        </w:rPr>
      </w:pPr>
      <w:r w:rsidRPr="00006C6E">
        <w:rPr>
          <w:rFonts w:ascii="Arial" w:hAnsi="Arial" w:cs="Arial"/>
        </w:rPr>
        <w:t xml:space="preserve">SE ENCUENTRAN AL CORRIENTE EN EL CUMPLIMIENTO DE SUS OBLIGACIONES FISCALES RESPECTO DE LA PRESENTACIÓN DE LA DECLARACIÓN ANUAL DEL ISR POR EL ÚLTIMO EJERCICIO FISCAL QUE SE ENCUENTRE OBLIGADO. </w:t>
      </w:r>
    </w:p>
    <w:p w:rsidR="00006C6E" w:rsidRPr="00006C6E" w:rsidRDefault="00006C6E" w:rsidP="00006C6E">
      <w:pPr>
        <w:pStyle w:val="Prrafodelista"/>
        <w:ind w:left="283"/>
        <w:jc w:val="both"/>
        <w:rPr>
          <w:rFonts w:ascii="Arial" w:hAnsi="Arial" w:cs="Arial"/>
        </w:rPr>
      </w:pPr>
    </w:p>
    <w:p w:rsidR="00966127" w:rsidRPr="001A1A1C" w:rsidRDefault="00966127" w:rsidP="00966127">
      <w:pPr>
        <w:jc w:val="both"/>
        <w:rPr>
          <w:rFonts w:ascii="Arial" w:hAnsi="Arial" w:cs="Arial"/>
        </w:rPr>
      </w:pPr>
      <w:r w:rsidRPr="001A1A1C">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rsidR="00966127" w:rsidRPr="001A1A1C" w:rsidRDefault="00966127" w:rsidP="00966127">
      <w:pPr>
        <w:widowControl/>
        <w:jc w:val="both"/>
        <w:rPr>
          <w:rFonts w:ascii="Arial" w:hAnsi="Arial" w:cs="Arial"/>
          <w:color w:val="000000"/>
        </w:rPr>
      </w:pPr>
    </w:p>
    <w:p w:rsidR="00966127" w:rsidRPr="001A1A1C" w:rsidRDefault="00966127" w:rsidP="00966127">
      <w:pPr>
        <w:widowControl/>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rsidR="00966127" w:rsidRDefault="00966127" w:rsidP="00966127">
      <w:pPr>
        <w:widowControl/>
        <w:jc w:val="both"/>
        <w:rPr>
          <w:rFonts w:ascii="Arial" w:hAnsi="Arial" w:cs="Arial"/>
          <w:b/>
          <w:i/>
          <w:szCs w:val="24"/>
        </w:rPr>
      </w:pPr>
    </w:p>
    <w:p w:rsidR="00966127" w:rsidRPr="001A1A1C" w:rsidRDefault="00966127" w:rsidP="00006C6E">
      <w:pPr>
        <w:widowControl/>
        <w:jc w:val="center"/>
        <w:rPr>
          <w:rFonts w:ascii="Arial" w:hAnsi="Arial" w:cs="Arial"/>
          <w:color w:val="000000"/>
        </w:rPr>
      </w:pPr>
      <w:r w:rsidRPr="00133300">
        <w:rPr>
          <w:rFonts w:ascii="Arial" w:hAnsi="Arial" w:cs="Arial"/>
          <w:b/>
          <w:i/>
          <w:szCs w:val="24"/>
        </w:rPr>
        <w:t xml:space="preserve">REQUISITO IMPORTANTE ACOMPAÑAR ESTE ESCRITO CON </w:t>
      </w:r>
      <w:r w:rsidRPr="00133300">
        <w:rPr>
          <w:rFonts w:ascii="Arial" w:hAnsi="Arial" w:cs="Arial"/>
          <w:b/>
          <w:i/>
          <w:szCs w:val="24"/>
          <w:u w:val="single"/>
        </w:rPr>
        <w:t xml:space="preserve">LA OPINION POSITIVA </w:t>
      </w:r>
      <w:r w:rsidRPr="00133300">
        <w:rPr>
          <w:rFonts w:ascii="Arial" w:hAnsi="Arial" w:cs="Arial"/>
          <w:b/>
          <w:i/>
          <w:sz w:val="22"/>
          <w:szCs w:val="24"/>
          <w:u w:val="single"/>
        </w:rPr>
        <w:t>DEL SAT</w:t>
      </w:r>
    </w:p>
    <w:p w:rsidR="00935610" w:rsidRDefault="00935610">
      <w:pPr>
        <w:widowControl/>
        <w:jc w:val="both"/>
        <w:rPr>
          <w:rFonts w:ascii="Arial" w:hAnsi="Arial" w:cs="Arial"/>
          <w:color w:val="000000"/>
        </w:rPr>
      </w:pPr>
    </w:p>
    <w:p w:rsidR="00A87E37" w:rsidRPr="000F39A3" w:rsidRDefault="00A87E37">
      <w:pPr>
        <w:widowControl/>
        <w:jc w:val="both"/>
        <w:rPr>
          <w:rFonts w:ascii="Arial" w:hAnsi="Arial" w:cs="Arial"/>
          <w:color w:val="000000"/>
        </w:rPr>
      </w:pPr>
    </w:p>
    <w:p w:rsidR="00935610" w:rsidRPr="000F39A3" w:rsidRDefault="00F66F96">
      <w:pPr>
        <w:widowControl/>
        <w:jc w:val="both"/>
        <w:rPr>
          <w:rFonts w:ascii="Arial" w:hAnsi="Arial" w:cs="Arial"/>
          <w:color w:val="000000"/>
        </w:rPr>
      </w:pPr>
      <w:r w:rsidRPr="000F39A3">
        <w:rPr>
          <w:rFonts w:ascii="Arial" w:hAnsi="Arial" w:cs="Arial"/>
          <w:b/>
          <w:color w:val="000000"/>
        </w:rPr>
        <w:t>6.3 FIRMA</w:t>
      </w:r>
      <w:r w:rsidR="00935610" w:rsidRPr="000F39A3">
        <w:rPr>
          <w:rFonts w:ascii="Arial" w:hAnsi="Arial" w:cs="Arial"/>
          <w:b/>
          <w:color w:val="000000"/>
        </w:rPr>
        <w:t xml:space="preserve"> DEL CONTRATO.</w:t>
      </w:r>
    </w:p>
    <w:p w:rsidR="00935610" w:rsidRPr="000F39A3" w:rsidRDefault="00935610">
      <w:pPr>
        <w:widowControl/>
        <w:jc w:val="both"/>
        <w:rPr>
          <w:rFonts w:ascii="Arial" w:hAnsi="Arial" w:cs="Arial"/>
          <w:color w:val="000000"/>
        </w:rPr>
      </w:pPr>
    </w:p>
    <w:p w:rsidR="00276C9D" w:rsidRPr="001A1A1C" w:rsidRDefault="00276C9D" w:rsidP="00276C9D">
      <w:pPr>
        <w:widowControl/>
        <w:jc w:val="both"/>
        <w:rPr>
          <w:rFonts w:ascii="Arial" w:hAnsi="Arial" w:cs="Arial"/>
        </w:rPr>
      </w:pPr>
      <w:r w:rsidRPr="00C63949">
        <w:rPr>
          <w:rFonts w:ascii="Arial" w:hAnsi="Arial" w:cs="Arial"/>
        </w:rPr>
        <w:t xml:space="preserve">EL CONTRATO SE </w:t>
      </w:r>
      <w:r w:rsidRPr="00C63949">
        <w:rPr>
          <w:rFonts w:ascii="Arial" w:hAnsi="Arial" w:cs="Arial"/>
          <w:b/>
        </w:rPr>
        <w:t xml:space="preserve">FIRMARÁ EL DÍA </w:t>
      </w:r>
      <w:r>
        <w:rPr>
          <w:rFonts w:ascii="Arial" w:hAnsi="Arial" w:cs="Arial"/>
          <w:b/>
        </w:rPr>
        <w:t>31 DE ENERO</w:t>
      </w:r>
      <w:r w:rsidRPr="00C63949">
        <w:rPr>
          <w:rFonts w:ascii="Arial" w:hAnsi="Arial" w:cs="Arial"/>
          <w:b/>
        </w:rPr>
        <w:t xml:space="preserve"> DE 202</w:t>
      </w:r>
      <w:r>
        <w:rPr>
          <w:rFonts w:ascii="Arial" w:hAnsi="Arial" w:cs="Arial"/>
          <w:b/>
        </w:rPr>
        <w:t>2</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KM 11.5,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TIENE LA </w:t>
      </w:r>
      <w:r w:rsidRPr="00006C6E">
        <w:rPr>
          <w:rFonts w:ascii="Arial" w:hAnsi="Arial" w:cs="Arial"/>
          <w:b/>
        </w:rPr>
        <w:t>RESPONSABILIDAD DE VERIFICAR LAS CLAÚSULAS Y CONTENIDO</w:t>
      </w:r>
      <w:r>
        <w:rPr>
          <w:rFonts w:ascii="Arial" w:hAnsi="Arial" w:cs="Arial"/>
        </w:rPr>
        <w:t xml:space="preserve">, A FIN DE OBSERVAR LAS </w:t>
      </w:r>
      <w:r w:rsidRPr="00006C6E">
        <w:rPr>
          <w:rFonts w:ascii="Arial" w:hAnsi="Arial" w:cs="Arial"/>
          <w:b/>
        </w:rPr>
        <w:t>OBLIGACIONES CONTENIDAS</w:t>
      </w:r>
      <w:r>
        <w:rPr>
          <w:rFonts w:ascii="Arial" w:hAnsi="Arial" w:cs="Arial"/>
        </w:rPr>
        <w:t xml:space="preserve"> DEL MISMO.</w:t>
      </w:r>
    </w:p>
    <w:p w:rsidR="00276C9D" w:rsidRDefault="00276C9D" w:rsidP="00276C9D">
      <w:pPr>
        <w:widowControl/>
        <w:jc w:val="both"/>
        <w:rPr>
          <w:rFonts w:ascii="Arial" w:hAnsi="Arial" w:cs="Arial"/>
        </w:rPr>
      </w:pPr>
    </w:p>
    <w:p w:rsidR="00276C9D" w:rsidRPr="00340E05" w:rsidRDefault="00276C9D" w:rsidP="00276C9D">
      <w:pPr>
        <w:widowControl/>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rsidR="00276C9D" w:rsidRPr="001A1A1C" w:rsidRDefault="00276C9D" w:rsidP="00276C9D">
      <w:pPr>
        <w:widowControl/>
        <w:jc w:val="both"/>
        <w:rPr>
          <w:rFonts w:ascii="Arial" w:hAnsi="Arial" w:cs="Arial"/>
          <w:b/>
        </w:rPr>
      </w:pPr>
    </w:p>
    <w:p w:rsidR="00276C9D" w:rsidRPr="001A1A1C" w:rsidRDefault="00276C9D" w:rsidP="00276C9D">
      <w:pPr>
        <w:widowControl/>
        <w:jc w:val="both"/>
        <w:rPr>
          <w:rFonts w:ascii="Arial" w:hAnsi="Arial" w:cs="Arial"/>
          <w:b/>
        </w:rPr>
      </w:pPr>
      <w:r w:rsidRPr="001A1A1C">
        <w:rPr>
          <w:rFonts w:ascii="Arial" w:hAnsi="Arial" w:cs="Arial"/>
          <w:b/>
        </w:rPr>
        <w:t>DOCUMENTOS PARA LA ELABORACIÓN DEL CONTRATO PARA PERSONA FÍSICA:</w:t>
      </w:r>
    </w:p>
    <w:p w:rsidR="00276C9D" w:rsidRPr="00340E05" w:rsidRDefault="00276C9D" w:rsidP="00276C9D">
      <w:pPr>
        <w:pStyle w:val="Prrafodelista"/>
        <w:widowControl/>
        <w:numPr>
          <w:ilvl w:val="0"/>
          <w:numId w:val="67"/>
        </w:numPr>
        <w:jc w:val="both"/>
        <w:rPr>
          <w:rFonts w:ascii="Arial" w:hAnsi="Arial" w:cs="Arial"/>
        </w:rPr>
      </w:pPr>
      <w:r w:rsidRPr="00340E05">
        <w:rPr>
          <w:rFonts w:ascii="Arial" w:hAnsi="Arial" w:cs="Arial"/>
        </w:rPr>
        <w:t>IDENTIFICACIÓN OFICIAL</w:t>
      </w:r>
      <w:r w:rsidR="00006C6E">
        <w:rPr>
          <w:rFonts w:ascii="Arial" w:hAnsi="Arial" w:cs="Arial"/>
        </w:rPr>
        <w:t xml:space="preserve"> VIGENTE (CREDENCIAL PARA VOTAR, PASAPORTE, CÉDULA PROFESIONAL, CARTILLA MILITAR)</w:t>
      </w:r>
    </w:p>
    <w:p w:rsidR="00276C9D" w:rsidRPr="00340E05" w:rsidRDefault="00276C9D" w:rsidP="00276C9D">
      <w:pPr>
        <w:pStyle w:val="Prrafodelista"/>
        <w:widowControl/>
        <w:numPr>
          <w:ilvl w:val="0"/>
          <w:numId w:val="67"/>
        </w:numPr>
        <w:jc w:val="both"/>
        <w:rPr>
          <w:rFonts w:ascii="Arial" w:hAnsi="Arial" w:cs="Arial"/>
        </w:rPr>
      </w:pPr>
      <w:r w:rsidRPr="00340E05">
        <w:rPr>
          <w:rFonts w:ascii="Arial" w:hAnsi="Arial" w:cs="Arial"/>
        </w:rPr>
        <w:t xml:space="preserve">ALTA DE HACIENDA </w:t>
      </w:r>
      <w:r>
        <w:rPr>
          <w:rFonts w:ascii="Arial" w:hAnsi="Arial" w:cs="Arial"/>
        </w:rPr>
        <w:t>(</w:t>
      </w:r>
      <w:r w:rsidRPr="00340E05">
        <w:rPr>
          <w:rFonts w:ascii="Arial" w:hAnsi="Arial" w:cs="Arial"/>
        </w:rPr>
        <w:t>ENTREGAR LA CONSTANCIA DE IDE</w:t>
      </w:r>
      <w:r>
        <w:rPr>
          <w:rFonts w:ascii="Arial" w:hAnsi="Arial" w:cs="Arial"/>
        </w:rPr>
        <w:t>NTIFICACIÓN FISCAL)</w:t>
      </w:r>
    </w:p>
    <w:p w:rsidR="00276C9D" w:rsidRPr="00340E05" w:rsidRDefault="00276C9D" w:rsidP="00276C9D">
      <w:pPr>
        <w:pStyle w:val="Prrafodelista"/>
        <w:widowControl/>
        <w:numPr>
          <w:ilvl w:val="0"/>
          <w:numId w:val="67"/>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rsidR="00276C9D" w:rsidRPr="00340E05" w:rsidRDefault="00276C9D" w:rsidP="00276C9D">
      <w:pPr>
        <w:pStyle w:val="Prrafodelista"/>
        <w:widowControl/>
        <w:numPr>
          <w:ilvl w:val="0"/>
          <w:numId w:val="67"/>
        </w:numPr>
        <w:jc w:val="both"/>
        <w:rPr>
          <w:rFonts w:ascii="Arial" w:hAnsi="Arial" w:cs="Arial"/>
        </w:rPr>
      </w:pPr>
      <w:r w:rsidRPr="00340E05">
        <w:rPr>
          <w:rFonts w:ascii="Arial" w:hAnsi="Arial" w:cs="Arial"/>
        </w:rPr>
        <w:t>COMPROBANTE DE DOMICILIO ACTUALIZADO (NO MAYOR A 3 MESES)</w:t>
      </w:r>
    </w:p>
    <w:p w:rsidR="00276C9D" w:rsidRPr="00340E05" w:rsidRDefault="00276C9D" w:rsidP="00276C9D">
      <w:pPr>
        <w:pStyle w:val="Prrafodelista"/>
        <w:widowControl/>
        <w:numPr>
          <w:ilvl w:val="0"/>
          <w:numId w:val="67"/>
        </w:numPr>
        <w:jc w:val="both"/>
        <w:rPr>
          <w:rFonts w:ascii="Arial" w:hAnsi="Arial" w:cs="Arial"/>
        </w:rPr>
      </w:pPr>
      <w:r w:rsidRPr="00340E05">
        <w:rPr>
          <w:rFonts w:ascii="Arial" w:hAnsi="Arial" w:cs="Arial"/>
        </w:rPr>
        <w:t>REGISTRO AL PADRÓN DE PROVEEDORES DEL ESTADO</w:t>
      </w:r>
      <w:r w:rsidR="00006C6E">
        <w:rPr>
          <w:rFonts w:ascii="Arial" w:hAnsi="Arial" w:cs="Arial"/>
        </w:rPr>
        <w:t xml:space="preserve"> DE QUINTANA ROO.</w:t>
      </w:r>
    </w:p>
    <w:p w:rsidR="00276C9D" w:rsidRPr="00340E05" w:rsidRDefault="00276C9D" w:rsidP="00276C9D">
      <w:pPr>
        <w:pStyle w:val="Prrafodelista"/>
        <w:widowControl/>
        <w:numPr>
          <w:ilvl w:val="0"/>
          <w:numId w:val="67"/>
        </w:numPr>
        <w:jc w:val="both"/>
        <w:rPr>
          <w:rFonts w:ascii="Arial" w:hAnsi="Arial" w:cs="Arial"/>
        </w:rPr>
      </w:pPr>
      <w:r w:rsidRPr="00340E05">
        <w:rPr>
          <w:rFonts w:ascii="Arial" w:hAnsi="Arial" w:cs="Arial"/>
        </w:rPr>
        <w:t xml:space="preserve">CARTA ADJUNTA FIRMADA DONDE SE NIEGA EL CONFLICTO DE INTERÉS, REQUISITO DEL INCISO </w:t>
      </w:r>
      <w:r w:rsidR="005750EF">
        <w:rPr>
          <w:rFonts w:ascii="Arial" w:hAnsi="Arial" w:cs="Arial"/>
        </w:rPr>
        <w:t>“N”</w:t>
      </w:r>
      <w:r w:rsidRPr="00340E05">
        <w:rPr>
          <w:rFonts w:ascii="Arial" w:hAnsi="Arial" w:cs="Arial"/>
        </w:rPr>
        <w:t xml:space="preserve"> DE LA PROPUESTA TÉCNICA.</w:t>
      </w:r>
    </w:p>
    <w:p w:rsidR="00276C9D" w:rsidRPr="00340E05" w:rsidRDefault="00276C9D" w:rsidP="00276C9D">
      <w:pPr>
        <w:pStyle w:val="Prrafodelista"/>
        <w:widowControl/>
        <w:numPr>
          <w:ilvl w:val="0"/>
          <w:numId w:val="67"/>
        </w:numPr>
        <w:jc w:val="both"/>
        <w:rPr>
          <w:rFonts w:ascii="Arial" w:hAnsi="Arial" w:cs="Arial"/>
        </w:rPr>
      </w:pPr>
      <w:r w:rsidRPr="00340E05">
        <w:rPr>
          <w:rFonts w:ascii="Arial" w:hAnsi="Arial" w:cs="Arial"/>
        </w:rPr>
        <w:t>DATOS BANCARIOS.</w:t>
      </w:r>
    </w:p>
    <w:p w:rsidR="00276C9D" w:rsidRPr="00340E05" w:rsidRDefault="00276C9D" w:rsidP="00276C9D">
      <w:pPr>
        <w:pStyle w:val="Prrafodelista"/>
        <w:widowControl/>
        <w:numPr>
          <w:ilvl w:val="0"/>
          <w:numId w:val="67"/>
        </w:numPr>
        <w:jc w:val="both"/>
        <w:rPr>
          <w:rFonts w:ascii="Arial" w:hAnsi="Arial" w:cs="Arial"/>
        </w:rPr>
      </w:pPr>
      <w:r w:rsidRPr="00340E05">
        <w:rPr>
          <w:rFonts w:ascii="Arial" w:hAnsi="Arial" w:cs="Arial"/>
        </w:rPr>
        <w:t>FIANZA O CHEQUE CERTIFICADO</w:t>
      </w:r>
      <w:r w:rsidR="00006C6E">
        <w:rPr>
          <w:rFonts w:ascii="Arial" w:hAnsi="Arial" w:cs="Arial"/>
        </w:rPr>
        <w:t>,</w:t>
      </w:r>
      <w:r w:rsidRPr="00340E05">
        <w:rPr>
          <w:rFonts w:ascii="Arial" w:hAnsi="Arial" w:cs="Arial"/>
        </w:rPr>
        <w:t xml:space="preserve"> POR LA CANTIDAD DEL 10% DEL MONTO TOTAL </w:t>
      </w:r>
      <w:r w:rsidR="00006C6E">
        <w:rPr>
          <w:rFonts w:ascii="Arial" w:hAnsi="Arial" w:cs="Arial"/>
        </w:rPr>
        <w:t xml:space="preserve">DEL CONTRATO ADJUDICADO, </w:t>
      </w:r>
      <w:r w:rsidRPr="00340E05">
        <w:rPr>
          <w:rFonts w:ascii="Arial" w:hAnsi="Arial" w:cs="Arial"/>
        </w:rPr>
        <w:t xml:space="preserve">COMO GARANTÍA DE CUMPLIMIENTO DE CONTRATO. </w:t>
      </w:r>
    </w:p>
    <w:p w:rsidR="00276C9D" w:rsidRPr="00340E05" w:rsidRDefault="00276C9D" w:rsidP="00276C9D">
      <w:pPr>
        <w:pStyle w:val="Prrafodelista"/>
        <w:widowControl/>
        <w:numPr>
          <w:ilvl w:val="0"/>
          <w:numId w:val="67"/>
        </w:numPr>
        <w:jc w:val="both"/>
        <w:rPr>
          <w:rFonts w:ascii="Arial" w:hAnsi="Arial" w:cs="Arial"/>
        </w:rPr>
      </w:pPr>
      <w:r w:rsidRPr="00340E05">
        <w:rPr>
          <w:rFonts w:ascii="Arial" w:hAnsi="Arial" w:cs="Arial"/>
        </w:rPr>
        <w:t>REGIS</w:t>
      </w:r>
      <w:r w:rsidR="00006C6E">
        <w:rPr>
          <w:rFonts w:ascii="Arial" w:hAnsi="Arial" w:cs="Arial"/>
        </w:rPr>
        <w:t xml:space="preserve">TRO PATRONAL DEL IMSS VIGENTE Y LA </w:t>
      </w:r>
      <w:r w:rsidRPr="00340E05">
        <w:rPr>
          <w:rFonts w:ascii="Arial" w:hAnsi="Arial" w:cs="Arial"/>
        </w:rPr>
        <w:t>LISTA DE PERSONAL (OPERARI</w:t>
      </w:r>
      <w:r w:rsidR="00006C6E">
        <w:rPr>
          <w:rFonts w:ascii="Arial" w:hAnsi="Arial" w:cs="Arial"/>
        </w:rPr>
        <w:t>OS) CON SU ALTA DEL IMSS ACTUALIZADO.</w:t>
      </w:r>
    </w:p>
    <w:p w:rsidR="00276C9D" w:rsidRPr="00C63949" w:rsidRDefault="00276C9D" w:rsidP="00276C9D">
      <w:pPr>
        <w:widowControl/>
        <w:jc w:val="both"/>
        <w:rPr>
          <w:rFonts w:ascii="Arial" w:hAnsi="Arial" w:cs="Arial"/>
          <w:b/>
        </w:rPr>
      </w:pPr>
    </w:p>
    <w:p w:rsidR="00276C9D" w:rsidRDefault="00276C9D" w:rsidP="00276C9D">
      <w:pPr>
        <w:widowControl/>
        <w:jc w:val="both"/>
        <w:rPr>
          <w:rFonts w:ascii="Arial" w:hAnsi="Arial" w:cs="Arial"/>
          <w:b/>
        </w:rPr>
      </w:pPr>
    </w:p>
    <w:p w:rsidR="00276C9D" w:rsidRPr="00C63949" w:rsidRDefault="00276C9D" w:rsidP="00276C9D">
      <w:pPr>
        <w:widowControl/>
        <w:jc w:val="both"/>
        <w:rPr>
          <w:rFonts w:ascii="Arial" w:hAnsi="Arial" w:cs="Arial"/>
          <w:b/>
        </w:rPr>
      </w:pPr>
      <w:r w:rsidRPr="00C63949">
        <w:rPr>
          <w:rFonts w:ascii="Arial" w:hAnsi="Arial" w:cs="Arial"/>
          <w:b/>
        </w:rPr>
        <w:t xml:space="preserve">DOCUMENTOS PARA LA ELABORACIÓN DEL CONTRATO PARA PERSONA MORAL </w:t>
      </w:r>
    </w:p>
    <w:p w:rsidR="00276C9D" w:rsidRPr="005750EF" w:rsidRDefault="00276C9D" w:rsidP="005750EF">
      <w:pPr>
        <w:pStyle w:val="Prrafodelista"/>
        <w:widowControl/>
        <w:numPr>
          <w:ilvl w:val="0"/>
          <w:numId w:val="69"/>
        </w:numPr>
        <w:jc w:val="both"/>
        <w:rPr>
          <w:rFonts w:ascii="Arial" w:hAnsi="Arial" w:cs="Arial"/>
        </w:rPr>
      </w:pPr>
      <w:r w:rsidRPr="005750EF">
        <w:rPr>
          <w:rFonts w:ascii="Arial" w:hAnsi="Arial" w:cs="Arial"/>
        </w:rPr>
        <w:t>ACTA CONSTITUTIVA</w:t>
      </w:r>
    </w:p>
    <w:p w:rsidR="00276C9D" w:rsidRPr="005750EF" w:rsidRDefault="00276C9D" w:rsidP="005750EF">
      <w:pPr>
        <w:pStyle w:val="Prrafodelista"/>
        <w:widowControl/>
        <w:numPr>
          <w:ilvl w:val="0"/>
          <w:numId w:val="69"/>
        </w:numPr>
        <w:jc w:val="both"/>
        <w:rPr>
          <w:rFonts w:ascii="Arial" w:hAnsi="Arial" w:cs="Arial"/>
        </w:rPr>
      </w:pPr>
      <w:r w:rsidRPr="005750EF">
        <w:rPr>
          <w:rFonts w:ascii="Arial" w:hAnsi="Arial" w:cs="Arial"/>
        </w:rPr>
        <w:t>PODER NOTARIAL DEL REPRESENTANTE LEGAL</w:t>
      </w:r>
    </w:p>
    <w:p w:rsidR="00276C9D" w:rsidRPr="005750EF" w:rsidRDefault="00276C9D" w:rsidP="005750EF">
      <w:pPr>
        <w:pStyle w:val="Prrafodelista"/>
        <w:widowControl/>
        <w:numPr>
          <w:ilvl w:val="0"/>
          <w:numId w:val="69"/>
        </w:numPr>
        <w:jc w:val="both"/>
        <w:rPr>
          <w:rFonts w:ascii="Arial" w:hAnsi="Arial" w:cs="Arial"/>
        </w:rPr>
      </w:pPr>
      <w:r w:rsidRPr="005750EF">
        <w:rPr>
          <w:rFonts w:ascii="Arial" w:hAnsi="Arial" w:cs="Arial"/>
        </w:rPr>
        <w:t xml:space="preserve">IDENTIFICACION OFICIAL DEL APODERADO LEGAL </w:t>
      </w:r>
      <w:r w:rsidR="00006C6E" w:rsidRPr="005750EF">
        <w:rPr>
          <w:rFonts w:ascii="Arial" w:hAnsi="Arial" w:cs="Arial"/>
        </w:rPr>
        <w:t>CREDENCIAL PARA VOTAR, PASAPORTE, CÉDULA PROFESIONAL, CARTILLA MILITAR)</w:t>
      </w:r>
    </w:p>
    <w:p w:rsidR="00276C9D" w:rsidRPr="005750EF" w:rsidRDefault="00276C9D" w:rsidP="005750EF">
      <w:pPr>
        <w:pStyle w:val="Prrafodelista"/>
        <w:widowControl/>
        <w:numPr>
          <w:ilvl w:val="0"/>
          <w:numId w:val="69"/>
        </w:numPr>
        <w:jc w:val="both"/>
        <w:rPr>
          <w:rFonts w:ascii="Arial" w:hAnsi="Arial" w:cs="Arial"/>
        </w:rPr>
      </w:pPr>
      <w:r w:rsidRPr="005750EF">
        <w:rPr>
          <w:rFonts w:ascii="Arial" w:hAnsi="Arial" w:cs="Arial"/>
        </w:rPr>
        <w:t>ALTA DE HACIENDA (ENTREGAR LA CONSTANCIA DE IDENTIFICACIÓN FISCAL)</w:t>
      </w:r>
    </w:p>
    <w:p w:rsidR="00276C9D" w:rsidRPr="005750EF" w:rsidRDefault="00276C9D" w:rsidP="005750EF">
      <w:pPr>
        <w:pStyle w:val="Prrafodelista"/>
        <w:widowControl/>
        <w:numPr>
          <w:ilvl w:val="0"/>
          <w:numId w:val="69"/>
        </w:numPr>
        <w:jc w:val="both"/>
        <w:rPr>
          <w:rFonts w:ascii="Arial" w:hAnsi="Arial" w:cs="Arial"/>
          <w:color w:val="000000"/>
        </w:rPr>
      </w:pPr>
      <w:r w:rsidRPr="005750EF">
        <w:rPr>
          <w:rFonts w:ascii="Arial" w:hAnsi="Arial" w:cs="Arial"/>
          <w:color w:val="000000"/>
        </w:rPr>
        <w:t xml:space="preserve">EL DOCUMENTO EN EL QUE CONSTE EL ACUSE DE RECEPCIÓN DE </w:t>
      </w:r>
      <w:r w:rsidRPr="005750EF">
        <w:rPr>
          <w:rFonts w:ascii="Arial" w:hAnsi="Arial" w:cs="Arial"/>
          <w:color w:val="000000"/>
          <w:u w:val="single"/>
        </w:rPr>
        <w:t>SOLICITUD DE OPINIÓN</w:t>
      </w:r>
      <w:r w:rsidRPr="005750EF">
        <w:rPr>
          <w:rFonts w:ascii="Arial" w:hAnsi="Arial" w:cs="Arial"/>
          <w:color w:val="000000"/>
        </w:rPr>
        <w:t xml:space="preserve"> ANTE LA AUTORIDAD FISCAL COMPETENTE, RESPECTO DEL CUMPLIMIENTO DE SUS OBLIGACIONES FISCALES.</w:t>
      </w:r>
    </w:p>
    <w:p w:rsidR="00276C9D" w:rsidRPr="005750EF" w:rsidRDefault="00276C9D" w:rsidP="005750EF">
      <w:pPr>
        <w:pStyle w:val="Prrafodelista"/>
        <w:widowControl/>
        <w:numPr>
          <w:ilvl w:val="0"/>
          <w:numId w:val="69"/>
        </w:numPr>
        <w:jc w:val="both"/>
        <w:rPr>
          <w:rFonts w:ascii="Arial" w:hAnsi="Arial" w:cs="Arial"/>
        </w:rPr>
      </w:pPr>
      <w:r w:rsidRPr="005750EF">
        <w:rPr>
          <w:rFonts w:ascii="Arial" w:hAnsi="Arial" w:cs="Arial"/>
          <w:color w:val="000000"/>
        </w:rPr>
        <w:t xml:space="preserve">COMPROBANTE DE DOMICILIO </w:t>
      </w:r>
      <w:r w:rsidRPr="005750EF">
        <w:rPr>
          <w:rFonts w:ascii="Arial" w:hAnsi="Arial" w:cs="Arial"/>
        </w:rPr>
        <w:t>ACTUALIZADO (NO MAYOR A 3 MESES)</w:t>
      </w:r>
    </w:p>
    <w:p w:rsidR="00276C9D" w:rsidRPr="005750EF" w:rsidRDefault="00276C9D" w:rsidP="005750EF">
      <w:pPr>
        <w:pStyle w:val="Prrafodelista"/>
        <w:widowControl/>
        <w:numPr>
          <w:ilvl w:val="0"/>
          <w:numId w:val="69"/>
        </w:numPr>
        <w:jc w:val="both"/>
        <w:rPr>
          <w:rFonts w:ascii="Arial" w:hAnsi="Arial" w:cs="Arial"/>
          <w:color w:val="000000"/>
        </w:rPr>
      </w:pPr>
      <w:r w:rsidRPr="005750EF">
        <w:rPr>
          <w:rFonts w:ascii="Arial" w:hAnsi="Arial" w:cs="Arial"/>
          <w:color w:val="000000"/>
        </w:rPr>
        <w:t xml:space="preserve">CARTA ADJUNTA FIRMADA DONDE SE NIEGA EL CONFLICTO DE INTERÉS, REQUISITO DEL INCISO </w:t>
      </w:r>
      <w:r w:rsidR="005750EF">
        <w:rPr>
          <w:rFonts w:ascii="Arial" w:hAnsi="Arial" w:cs="Arial"/>
          <w:color w:val="000000"/>
        </w:rPr>
        <w:t>“N”</w:t>
      </w:r>
      <w:r w:rsidRPr="005750EF">
        <w:rPr>
          <w:rFonts w:ascii="Arial" w:hAnsi="Arial" w:cs="Arial"/>
          <w:color w:val="000000"/>
        </w:rPr>
        <w:t xml:space="preserve"> DE LA PROPUESTA TÉCNICA.</w:t>
      </w:r>
    </w:p>
    <w:p w:rsidR="00276C9D" w:rsidRPr="005750EF" w:rsidRDefault="00276C9D" w:rsidP="005750EF">
      <w:pPr>
        <w:pStyle w:val="Prrafodelista"/>
        <w:widowControl/>
        <w:numPr>
          <w:ilvl w:val="0"/>
          <w:numId w:val="69"/>
        </w:numPr>
        <w:jc w:val="both"/>
        <w:rPr>
          <w:rFonts w:ascii="Arial" w:hAnsi="Arial" w:cs="Arial"/>
        </w:rPr>
      </w:pPr>
      <w:r w:rsidRPr="005750EF">
        <w:rPr>
          <w:rFonts w:ascii="Arial" w:hAnsi="Arial" w:cs="Arial"/>
        </w:rPr>
        <w:t>DATOS BANCARIOS.</w:t>
      </w:r>
    </w:p>
    <w:p w:rsidR="005750EF" w:rsidRPr="00340E05" w:rsidRDefault="005750EF" w:rsidP="005750EF">
      <w:pPr>
        <w:pStyle w:val="Prrafodelista"/>
        <w:widowControl/>
        <w:numPr>
          <w:ilvl w:val="0"/>
          <w:numId w:val="69"/>
        </w:numPr>
        <w:jc w:val="both"/>
        <w:rPr>
          <w:rFonts w:ascii="Arial" w:hAnsi="Arial" w:cs="Arial"/>
        </w:rPr>
      </w:pPr>
      <w:r w:rsidRPr="00340E05">
        <w:rPr>
          <w:rFonts w:ascii="Arial" w:hAnsi="Arial" w:cs="Arial"/>
        </w:rPr>
        <w:t>FIANZA O CHEQUE CERTIFICADO</w:t>
      </w:r>
      <w:r>
        <w:rPr>
          <w:rFonts w:ascii="Arial" w:hAnsi="Arial" w:cs="Arial"/>
        </w:rPr>
        <w:t>,</w:t>
      </w:r>
      <w:r w:rsidRPr="00340E05">
        <w:rPr>
          <w:rFonts w:ascii="Arial" w:hAnsi="Arial" w:cs="Arial"/>
        </w:rPr>
        <w:t xml:space="preserve"> POR LA CANTIDAD DEL 10% DEL MONTO TOTAL </w:t>
      </w:r>
      <w:r>
        <w:rPr>
          <w:rFonts w:ascii="Arial" w:hAnsi="Arial" w:cs="Arial"/>
        </w:rPr>
        <w:t xml:space="preserve">DEL CONTRATO ADJUDICADO, </w:t>
      </w:r>
      <w:r w:rsidRPr="00340E05">
        <w:rPr>
          <w:rFonts w:ascii="Arial" w:hAnsi="Arial" w:cs="Arial"/>
        </w:rPr>
        <w:t xml:space="preserve">COMO GARANTÍA DE CUMPLIMIENTO DE CONTRATO. </w:t>
      </w:r>
    </w:p>
    <w:p w:rsidR="00276C9D" w:rsidRPr="005750EF" w:rsidRDefault="005750EF" w:rsidP="005750EF">
      <w:pPr>
        <w:pStyle w:val="Prrafodelista"/>
        <w:widowControl/>
        <w:numPr>
          <w:ilvl w:val="0"/>
          <w:numId w:val="69"/>
        </w:numPr>
        <w:jc w:val="both"/>
        <w:rPr>
          <w:rFonts w:ascii="Arial" w:hAnsi="Arial" w:cs="Arial"/>
          <w:color w:val="000000"/>
        </w:rPr>
      </w:pPr>
      <w:r w:rsidRPr="00340E05">
        <w:rPr>
          <w:rFonts w:ascii="Arial" w:hAnsi="Arial" w:cs="Arial"/>
        </w:rPr>
        <w:t>REGIS</w:t>
      </w:r>
      <w:r>
        <w:rPr>
          <w:rFonts w:ascii="Arial" w:hAnsi="Arial" w:cs="Arial"/>
        </w:rPr>
        <w:t xml:space="preserve">TRO PATRONAL DEL IMSS VIGENTE Y LA </w:t>
      </w:r>
      <w:r w:rsidRPr="00340E05">
        <w:rPr>
          <w:rFonts w:ascii="Arial" w:hAnsi="Arial" w:cs="Arial"/>
        </w:rPr>
        <w:t>LISTA DE PERSONAL (OPERARI</w:t>
      </w:r>
      <w:r>
        <w:rPr>
          <w:rFonts w:ascii="Arial" w:hAnsi="Arial" w:cs="Arial"/>
        </w:rPr>
        <w:t>OS) CON SU ALTA DEL IMSS ACTUALIZADO</w:t>
      </w:r>
      <w:r w:rsidR="00276C9D" w:rsidRPr="005750EF">
        <w:rPr>
          <w:rFonts w:ascii="Arial" w:hAnsi="Arial" w:cs="Arial"/>
        </w:rPr>
        <w:t>.</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 xml:space="preserve">SI EL LICITANTE A QUIEN SE LE HUBIERA ADJUDICADO EL CONTRATO, POR CAUSAS IMPUTABLES A EL, NO LO FORMALIZA CONFORME A SEÑALADO EN EL PÁRRAFO ANTERIOR, SERÁ SANCIONADO DE ACUERDO A LO ESTIPULADO POR EL ARTICULO 59 Y 60 DE LA LEY. LA UNIVERSIDAD PODRÁ ADJUDICAR EL CONTRATO AL LICITANTE QUE HUBIESE PRESENTADO LA SIGUIENTE PROPOSICIÓN SOLVENTE MAS BAJA, SIEMPRE Y CUANDO LA DIFERENCIA EN PRECIOS CON RESPECTO A LA POSTURA </w:t>
      </w:r>
      <w:r w:rsidR="005750EF">
        <w:rPr>
          <w:rFonts w:ascii="Arial" w:hAnsi="Arial" w:cs="Arial"/>
          <w:color w:val="000000"/>
        </w:rPr>
        <w:t>GANADORA NO SEA SUPERIOR AL 10%. EN CASO DE QUE ESTE Ú</w:t>
      </w:r>
      <w:r w:rsidRPr="000F39A3">
        <w:rPr>
          <w:rFonts w:ascii="Arial" w:hAnsi="Arial" w:cs="Arial"/>
          <w:color w:val="000000"/>
        </w:rPr>
        <w:t>LTIMO NO ACEPTE LA ADJUDICACIÓN, LA UNIVERSIDAD DECLARARÁ DESIERTA LA PARTIDA QUE SE LE HAYA ASIGNADO Y ADJUDICADO.</w:t>
      </w:r>
    </w:p>
    <w:p w:rsidR="00935610" w:rsidRPr="000F39A3" w:rsidRDefault="00935610">
      <w:pPr>
        <w:widowControl/>
        <w:jc w:val="both"/>
        <w:rPr>
          <w:rFonts w:ascii="Arial" w:hAnsi="Arial" w:cs="Arial"/>
          <w:color w:val="000000"/>
        </w:rPr>
      </w:pPr>
    </w:p>
    <w:p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 xml:space="preserve">PARA FIRMAR EL CONTRATO, EL REPRESENTANTE LEGAL DE LA EMPRESA DEBERÁ PRESENTAR </w:t>
      </w:r>
      <w:r w:rsidRPr="00105DD6">
        <w:rPr>
          <w:rFonts w:ascii="Arial" w:hAnsi="Arial" w:cs="Arial"/>
          <w:b/>
          <w:color w:val="000000"/>
          <w:sz w:val="20"/>
          <w:u w:val="single"/>
        </w:rPr>
        <w:t>ORIGINAL O COPIA CERTIFICADA Y COPIA SIMPLE</w:t>
      </w:r>
      <w:r w:rsidRPr="000F39A3">
        <w:rPr>
          <w:rFonts w:ascii="Arial" w:hAnsi="Arial" w:cs="Arial"/>
          <w:color w:val="000000"/>
          <w:sz w:val="20"/>
        </w:rPr>
        <w:t xml:space="preserve"> DE LA DOCUMENTACIÓN A QUE SE ALUDE EN EL </w:t>
      </w:r>
      <w:r w:rsidRPr="000F39A3">
        <w:rPr>
          <w:rFonts w:ascii="Arial" w:hAnsi="Arial" w:cs="Arial"/>
          <w:b/>
          <w:color w:val="000000"/>
          <w:sz w:val="20"/>
        </w:rPr>
        <w:t>NUMERAL 3.3</w:t>
      </w:r>
      <w:r w:rsidRPr="000F39A3">
        <w:rPr>
          <w:rFonts w:ascii="Arial" w:hAnsi="Arial" w:cs="Arial"/>
          <w:color w:val="000000"/>
          <w:sz w:val="20"/>
        </w:rPr>
        <w:t xml:space="preserve"> Y EL </w:t>
      </w:r>
      <w:r w:rsidRPr="000F39A3">
        <w:rPr>
          <w:rFonts w:ascii="Arial" w:hAnsi="Arial" w:cs="Arial"/>
          <w:b/>
          <w:color w:val="000000"/>
          <w:sz w:val="20"/>
        </w:rPr>
        <w:t>ANEXO No. II</w:t>
      </w:r>
      <w:r w:rsidRPr="000F39A3">
        <w:rPr>
          <w:rFonts w:ascii="Arial" w:hAnsi="Arial" w:cs="Arial"/>
          <w:color w:val="000000"/>
          <w:sz w:val="20"/>
        </w:rPr>
        <w:t xml:space="preserve"> DE ESTAS BASES Y PRESENTAR IDENTIFICACIÓN VIGENTE.</w:t>
      </w:r>
    </w:p>
    <w:p w:rsidR="00935610" w:rsidRDefault="00935610">
      <w:pPr>
        <w:widowControl/>
        <w:tabs>
          <w:tab w:val="left" w:pos="720"/>
        </w:tabs>
        <w:ind w:left="720" w:hanging="720"/>
        <w:jc w:val="both"/>
        <w:rPr>
          <w:rFonts w:ascii="Arial" w:hAnsi="Arial" w:cs="Arial"/>
          <w:b/>
          <w:color w:val="000000"/>
        </w:rPr>
      </w:pPr>
    </w:p>
    <w:p w:rsidR="00276C9D" w:rsidRPr="000F39A3" w:rsidRDefault="00276C9D">
      <w:pPr>
        <w:widowControl/>
        <w:tabs>
          <w:tab w:val="left" w:pos="720"/>
        </w:tabs>
        <w:ind w:left="720" w:hanging="720"/>
        <w:jc w:val="both"/>
        <w:rPr>
          <w:rFonts w:ascii="Arial" w:hAnsi="Arial" w:cs="Arial"/>
          <w:b/>
          <w:color w:val="000000"/>
        </w:rPr>
      </w:pPr>
    </w:p>
    <w:p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6.3.1</w:t>
      </w:r>
      <w:r w:rsidRPr="000F39A3">
        <w:rPr>
          <w:rFonts w:ascii="Arial" w:hAnsi="Arial" w:cs="Arial"/>
          <w:b/>
          <w:color w:val="000000"/>
        </w:rPr>
        <w:tab/>
        <w:t>DEL CUMPLIMIENTO AL CONTRATO.</w:t>
      </w:r>
    </w:p>
    <w:p w:rsidR="00935610" w:rsidRPr="000F39A3" w:rsidRDefault="00935610">
      <w:pPr>
        <w:widowControl/>
        <w:jc w:val="both"/>
        <w:rPr>
          <w:rFonts w:ascii="Arial" w:hAnsi="Arial" w:cs="Arial"/>
          <w:b/>
          <w:color w:val="000000"/>
        </w:rPr>
      </w:pPr>
    </w:p>
    <w:p w:rsidR="00276C9D" w:rsidRPr="001A1A1C" w:rsidRDefault="00276C9D" w:rsidP="00276C9D">
      <w:pPr>
        <w:widowControl/>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sidR="00E1542F">
        <w:rPr>
          <w:rFonts w:ascii="Arial" w:hAnsi="Arial" w:cs="Arial"/>
          <w:b/>
          <w:color w:val="000000"/>
        </w:rPr>
        <w:t>PROPORCIONA</w:t>
      </w:r>
      <w:r>
        <w:rPr>
          <w:rFonts w:ascii="Arial" w:hAnsi="Arial" w:cs="Arial"/>
          <w:b/>
          <w:color w:val="000000"/>
        </w:rPr>
        <w:t xml:space="preserve">RÁ </w:t>
      </w:r>
      <w:r w:rsidR="00E1542F">
        <w:rPr>
          <w:rFonts w:ascii="Arial" w:hAnsi="Arial" w:cs="Arial"/>
          <w:b/>
          <w:color w:val="000000"/>
        </w:rPr>
        <w:t xml:space="preserve">UNA FIANZA O UN </w:t>
      </w:r>
      <w:r w:rsidRPr="00C63949">
        <w:rPr>
          <w:rFonts w:ascii="Arial" w:hAnsi="Arial" w:cs="Arial"/>
          <w:b/>
          <w:color w:val="000000"/>
        </w:rPr>
        <w:t>CHEQUE CERTIFICADO</w:t>
      </w:r>
      <w:r w:rsidR="00E1542F">
        <w:rPr>
          <w:rFonts w:ascii="Arial" w:hAnsi="Arial" w:cs="Arial"/>
          <w:b/>
          <w:color w:val="000000"/>
        </w:rPr>
        <w:t>,</w:t>
      </w:r>
      <w:r w:rsidRPr="00C63949">
        <w:rPr>
          <w:rFonts w:ascii="Arial" w:hAnsi="Arial" w:cs="Arial"/>
          <w:b/>
          <w:color w:val="000000"/>
        </w:rPr>
        <w:t xml:space="preserve"> </w:t>
      </w:r>
      <w:r w:rsidRPr="00C63949">
        <w:rPr>
          <w:rFonts w:ascii="Arial" w:hAnsi="Arial" w:cs="Arial"/>
          <w:color w:val="000000"/>
        </w:rPr>
        <w:t xml:space="preserve">POR UN IMPORTE DEL 10%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w:t>
      </w:r>
      <w:r w:rsidR="00E1542F">
        <w:rPr>
          <w:rFonts w:ascii="Arial" w:hAnsi="Arial" w:cs="Arial"/>
          <w:color w:val="000000"/>
        </w:rPr>
        <w:t>ENTREGAR</w:t>
      </w:r>
      <w:r>
        <w:rPr>
          <w:rFonts w:ascii="Arial" w:hAnsi="Arial" w:cs="Arial"/>
          <w:color w:val="000000"/>
        </w:rPr>
        <w:t xml:space="preserv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rsidR="00276C9D" w:rsidRPr="00876507" w:rsidRDefault="00276C9D" w:rsidP="00276C9D">
      <w:pPr>
        <w:widowControl/>
        <w:jc w:val="both"/>
        <w:rPr>
          <w:rFonts w:ascii="Arial" w:hAnsi="Arial" w:cs="Arial"/>
          <w:color w:val="000000"/>
        </w:rPr>
      </w:pPr>
    </w:p>
    <w:p w:rsidR="00276C9D" w:rsidRPr="001A639D" w:rsidRDefault="00E1542F" w:rsidP="00276C9D">
      <w:pPr>
        <w:widowControl/>
        <w:jc w:val="both"/>
        <w:rPr>
          <w:rFonts w:ascii="Arial" w:hAnsi="Arial" w:cs="Arial"/>
          <w:color w:val="000000"/>
        </w:rPr>
      </w:pPr>
      <w:r>
        <w:rPr>
          <w:rFonts w:ascii="Arial" w:hAnsi="Arial" w:cs="Arial"/>
          <w:color w:val="000000"/>
        </w:rPr>
        <w:t>EN</w:t>
      </w:r>
      <w:r w:rsidR="00276C9D">
        <w:rPr>
          <w:rFonts w:ascii="Arial" w:hAnsi="Arial" w:cs="Arial"/>
          <w:color w:val="000000"/>
        </w:rPr>
        <w:t xml:space="preserve"> SU CASO, </w:t>
      </w:r>
      <w:r w:rsidR="00276C9D" w:rsidRPr="001A639D">
        <w:rPr>
          <w:rFonts w:ascii="Arial" w:hAnsi="Arial" w:cs="Arial"/>
          <w:color w:val="000000"/>
        </w:rPr>
        <w:t>LA PÓLIZA DE FIANZA DEBERÁ CONTENER, ADEMÁS DE LAS CLÁUSULAS QUE LA LEY FEDERAL DE INSTITUCIONES DE FIANZAS ESTABLEZCA, LO SIGUIENTE:</w:t>
      </w:r>
    </w:p>
    <w:p w:rsidR="00276C9D" w:rsidRPr="001A639D" w:rsidRDefault="00276C9D" w:rsidP="00276C9D">
      <w:pPr>
        <w:widowControl/>
        <w:ind w:left="284" w:hanging="284"/>
        <w:jc w:val="both"/>
        <w:rPr>
          <w:rFonts w:ascii="Arial" w:hAnsi="Arial" w:cs="Arial"/>
          <w:color w:val="000000"/>
        </w:rPr>
      </w:pPr>
    </w:p>
    <w:p w:rsidR="00276C9D" w:rsidRPr="001A639D" w:rsidRDefault="00276C9D" w:rsidP="00276C9D">
      <w:pPr>
        <w:widowControl/>
        <w:numPr>
          <w:ilvl w:val="0"/>
          <w:numId w:val="14"/>
        </w:numPr>
        <w:jc w:val="both"/>
        <w:rPr>
          <w:rFonts w:ascii="Arial" w:hAnsi="Arial" w:cs="Arial"/>
          <w:b/>
          <w:color w:val="000000"/>
        </w:rPr>
      </w:pPr>
      <w:r w:rsidRPr="001A639D">
        <w:rPr>
          <w:rFonts w:ascii="Arial" w:hAnsi="Arial" w:cs="Arial"/>
          <w:color w:val="000000"/>
        </w:rPr>
        <w:t xml:space="preserve">QUE LA FIANZA SE OTORGA PARA GARANTIZAR TODAS Y CADA UNA DE LAS OBLIGACIONES CONTENIDAS E EL CONTRATO QUE SE DERIVE DEL PROCEDIMIENTO DE LA LICITACIÓN PÚBLICA NACIONAL </w:t>
      </w:r>
      <w:r w:rsidRPr="001A639D">
        <w:rPr>
          <w:rFonts w:ascii="Arial" w:hAnsi="Arial" w:cs="Arial"/>
          <w:b/>
          <w:color w:val="000000"/>
        </w:rPr>
        <w:t>LA-923055981-E</w:t>
      </w:r>
      <w:r>
        <w:rPr>
          <w:rFonts w:ascii="Arial" w:hAnsi="Arial" w:cs="Arial"/>
          <w:b/>
          <w:color w:val="000000"/>
        </w:rPr>
        <w:t>1</w:t>
      </w:r>
      <w:r w:rsidRPr="001A639D">
        <w:rPr>
          <w:rFonts w:ascii="Arial" w:hAnsi="Arial" w:cs="Arial"/>
          <w:b/>
          <w:color w:val="000000"/>
        </w:rPr>
        <w:t>-202</w:t>
      </w:r>
      <w:r>
        <w:rPr>
          <w:rFonts w:ascii="Arial" w:hAnsi="Arial" w:cs="Arial"/>
          <w:b/>
          <w:color w:val="000000"/>
        </w:rPr>
        <w:t>2</w:t>
      </w:r>
      <w:r w:rsidRPr="001A639D">
        <w:rPr>
          <w:rFonts w:ascii="Arial" w:hAnsi="Arial" w:cs="Arial"/>
          <w:b/>
          <w:color w:val="000000"/>
        </w:rPr>
        <w:t>.</w:t>
      </w:r>
    </w:p>
    <w:p w:rsidR="00276C9D" w:rsidRPr="001A639D" w:rsidRDefault="00276C9D" w:rsidP="00276C9D">
      <w:pPr>
        <w:widowControl/>
        <w:ind w:left="360"/>
        <w:jc w:val="both"/>
        <w:rPr>
          <w:rFonts w:ascii="Arial" w:hAnsi="Arial" w:cs="Arial"/>
          <w:b/>
          <w:color w:val="000000"/>
        </w:rPr>
      </w:pPr>
    </w:p>
    <w:p w:rsidR="00276C9D" w:rsidRPr="001A639D" w:rsidRDefault="00276C9D" w:rsidP="00276C9D">
      <w:pPr>
        <w:widowControl/>
        <w:numPr>
          <w:ilvl w:val="0"/>
          <w:numId w:val="14"/>
        </w:numPr>
        <w:jc w:val="both"/>
        <w:rPr>
          <w:rFonts w:ascii="Arial" w:hAnsi="Arial" w:cs="Arial"/>
          <w:b/>
          <w:color w:val="000000"/>
        </w:rPr>
      </w:pPr>
      <w:r w:rsidRPr="001A639D">
        <w:rPr>
          <w:rFonts w:ascii="Arial" w:hAnsi="Arial" w:cs="Arial"/>
          <w:color w:val="000000"/>
        </w:rPr>
        <w:t>A ELECCIÓN DE LA UNIVERSIDAD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 xml:space="preserve">CULO 63 DE LA LEY DE PROTECCIÓN Y DEFENSA AL USUARIO DE SERVICIOS FINANCIEROS, </w:t>
      </w:r>
      <w:r w:rsidRPr="001A639D">
        <w:rPr>
          <w:rFonts w:ascii="Arial" w:hAnsi="Arial" w:cs="Arial"/>
          <w:color w:val="000000"/>
        </w:rPr>
        <w:lastRenderedPageBreak/>
        <w:t>ASIMISMO, LA INSTITUCIÓN AFIANZADORA OTORGA SU CONSENTIMIENTO A LO REFERENTE AL ARTÍCULO 119 DE LA LEY FEDERAL DE INSTITUCIONES DE FIANZAS</w:t>
      </w:r>
    </w:p>
    <w:p w:rsidR="00276C9D" w:rsidRPr="001A639D" w:rsidRDefault="00276C9D" w:rsidP="00276C9D">
      <w:pPr>
        <w:widowControl/>
        <w:jc w:val="both"/>
        <w:rPr>
          <w:rFonts w:ascii="Arial" w:hAnsi="Arial" w:cs="Arial"/>
          <w:b/>
          <w:color w:val="000000"/>
        </w:rPr>
      </w:pPr>
    </w:p>
    <w:p w:rsidR="00276C9D" w:rsidRPr="001A639D" w:rsidRDefault="00276C9D" w:rsidP="00276C9D">
      <w:pPr>
        <w:widowControl/>
        <w:numPr>
          <w:ilvl w:val="0"/>
          <w:numId w:val="14"/>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rsidR="00276C9D" w:rsidRPr="001A639D" w:rsidRDefault="00276C9D" w:rsidP="00276C9D">
      <w:pPr>
        <w:widowControl/>
        <w:jc w:val="both"/>
        <w:rPr>
          <w:rFonts w:ascii="Arial" w:hAnsi="Arial" w:cs="Arial"/>
          <w:b/>
          <w:color w:val="000000"/>
        </w:rPr>
      </w:pPr>
    </w:p>
    <w:p w:rsidR="00276C9D" w:rsidRPr="00DC1112" w:rsidRDefault="00276C9D" w:rsidP="00276C9D">
      <w:pPr>
        <w:widowControl/>
        <w:numPr>
          <w:ilvl w:val="0"/>
          <w:numId w:val="14"/>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rsidR="00276C9D" w:rsidRPr="001A639D" w:rsidRDefault="00276C9D" w:rsidP="00276C9D">
      <w:pPr>
        <w:widowControl/>
        <w:jc w:val="both"/>
        <w:rPr>
          <w:rFonts w:ascii="Arial" w:hAnsi="Arial" w:cs="Arial"/>
          <w:b/>
          <w:color w:val="000000"/>
        </w:rPr>
      </w:pPr>
    </w:p>
    <w:p w:rsidR="00276C9D" w:rsidRPr="001A639D" w:rsidRDefault="00276C9D" w:rsidP="00276C9D">
      <w:pPr>
        <w:widowControl/>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KM 11.5, SM 299, MZA 5, LOTE 1, EN CANCÚN QUINTANA ROO, C.P. 77560.</w:t>
      </w:r>
    </w:p>
    <w:p w:rsidR="00935610" w:rsidRDefault="00935610">
      <w:pPr>
        <w:widowControl/>
        <w:ind w:left="284" w:hanging="284"/>
        <w:jc w:val="both"/>
        <w:rPr>
          <w:rFonts w:ascii="Arial" w:hAnsi="Arial" w:cs="Arial"/>
          <w:color w:val="000000"/>
        </w:rPr>
      </w:pPr>
    </w:p>
    <w:p w:rsidR="00276C9D" w:rsidRPr="000F39A3" w:rsidRDefault="00276C9D">
      <w:pPr>
        <w:widowControl/>
        <w:ind w:left="284" w:hanging="284"/>
        <w:jc w:val="both"/>
        <w:rPr>
          <w:rFonts w:ascii="Arial" w:hAnsi="Arial" w:cs="Arial"/>
          <w:color w:val="000000"/>
        </w:rPr>
      </w:pPr>
    </w:p>
    <w:p w:rsidR="00935610" w:rsidRPr="000F39A3" w:rsidRDefault="00E70EA4">
      <w:pPr>
        <w:widowControl/>
        <w:jc w:val="both"/>
        <w:rPr>
          <w:rFonts w:ascii="Arial" w:hAnsi="Arial" w:cs="Arial"/>
          <w:b/>
          <w:color w:val="000000"/>
        </w:rPr>
      </w:pPr>
      <w:r w:rsidRPr="000F39A3">
        <w:rPr>
          <w:rFonts w:ascii="Arial" w:hAnsi="Arial" w:cs="Arial"/>
          <w:b/>
          <w:color w:val="000000"/>
        </w:rPr>
        <w:t>6.3.2 DEVOLUCIÓN</w:t>
      </w:r>
      <w:r w:rsidR="00935610" w:rsidRPr="000F39A3">
        <w:rPr>
          <w:rFonts w:ascii="Arial" w:hAnsi="Arial" w:cs="Arial"/>
          <w:b/>
          <w:color w:val="000000"/>
        </w:rPr>
        <w:t xml:space="preserve"> DE LAS GARANTÍAS.</w:t>
      </w:r>
    </w:p>
    <w:p w:rsidR="00935610" w:rsidRPr="000F39A3" w:rsidRDefault="00935610">
      <w:pPr>
        <w:widowControl/>
        <w:jc w:val="both"/>
        <w:rPr>
          <w:rFonts w:ascii="Arial" w:hAnsi="Arial" w:cs="Arial"/>
          <w:color w:val="000000"/>
        </w:rPr>
      </w:pPr>
    </w:p>
    <w:p w:rsidR="00276C9D" w:rsidRPr="001A639D" w:rsidRDefault="00276C9D" w:rsidP="00276C9D">
      <w:pPr>
        <w:widowControl/>
        <w:jc w:val="both"/>
        <w:rPr>
          <w:rFonts w:ascii="Arial" w:hAnsi="Arial" w:cs="Arial"/>
        </w:rPr>
      </w:pPr>
      <w:r w:rsidRPr="001A639D">
        <w:rPr>
          <w:rFonts w:ascii="Arial" w:hAnsi="Arial" w:cs="Arial"/>
        </w:rPr>
        <w:t xml:space="preserve">POR LO QUE RESPECTA A LA GARANTÍA PARA EL CUMPLIMIENTO DEL CONTRATO, LA UNIVERSIDAD </w:t>
      </w:r>
      <w:r>
        <w:rPr>
          <w:rFonts w:ascii="Arial" w:hAnsi="Arial" w:cs="Arial"/>
        </w:rPr>
        <w:t>PREVIA SOLICITUD POR ESCRITO POR PARTE DEL PROVEEDOR Y HABIENDO COTEJADO 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CELAR LA GARANTÍA OTORGADA</w:t>
      </w:r>
      <w:r w:rsidR="00E1542F">
        <w:rPr>
          <w:rFonts w:ascii="Arial" w:hAnsi="Arial" w:cs="Arial"/>
        </w:rPr>
        <w:t>.</w:t>
      </w:r>
      <w:r>
        <w:rPr>
          <w:rFonts w:ascii="Arial" w:hAnsi="Arial" w:cs="Arial"/>
        </w:rPr>
        <w:t xml:space="preserve"> </w:t>
      </w:r>
      <w:r w:rsidRPr="001A639D">
        <w:rPr>
          <w:rFonts w:ascii="Arial" w:hAnsi="Arial" w:cs="Arial"/>
        </w:rPr>
        <w:t xml:space="preserve">LO </w:t>
      </w:r>
      <w:r w:rsidR="00E1542F">
        <w:rPr>
          <w:rFonts w:ascii="Arial" w:hAnsi="Arial" w:cs="Arial"/>
        </w:rPr>
        <w:t xml:space="preserve">ANTERIOR, </w:t>
      </w:r>
      <w:r>
        <w:rPr>
          <w:rFonts w:ascii="Arial" w:hAnsi="Arial" w:cs="Arial"/>
        </w:rPr>
        <w:t xml:space="preserve">QUEDARÁ </w:t>
      </w:r>
      <w:r w:rsidRPr="001A639D">
        <w:rPr>
          <w:rFonts w:ascii="Arial" w:hAnsi="Arial" w:cs="Arial"/>
        </w:rPr>
        <w:t xml:space="preserve">COMPRENDIDO DENTRO DE LOS 90 DÍAS </w:t>
      </w:r>
      <w:r>
        <w:rPr>
          <w:rFonts w:ascii="Arial" w:hAnsi="Arial" w:cs="Arial"/>
        </w:rPr>
        <w:t xml:space="preserve">NATURALES </w:t>
      </w:r>
      <w:r w:rsidRPr="001A639D">
        <w:rPr>
          <w:rFonts w:ascii="Arial" w:hAnsi="Arial" w:cs="Arial"/>
        </w:rPr>
        <w:t xml:space="preserve">POSTERIORES A </w:t>
      </w:r>
      <w:r w:rsidR="00E1542F">
        <w:rPr>
          <w:rFonts w:ascii="Arial" w:hAnsi="Arial" w:cs="Arial"/>
        </w:rPr>
        <w:t>LA CULMINACIÓN DE LA VIGENCIA DEL CONTRATO RESPECTIVO</w:t>
      </w:r>
      <w:r w:rsidRPr="001A639D">
        <w:rPr>
          <w:rFonts w:ascii="Arial" w:hAnsi="Arial" w:cs="Arial"/>
        </w:rPr>
        <w:t>.</w:t>
      </w:r>
      <w:r>
        <w:rPr>
          <w:rFonts w:ascii="Arial" w:hAnsi="Arial" w:cs="Arial"/>
        </w:rPr>
        <w:t xml:space="preserve"> EN TODOS LOS CASOS, </w:t>
      </w:r>
      <w:r w:rsidRPr="001A639D">
        <w:rPr>
          <w:rFonts w:ascii="Arial" w:hAnsi="Arial" w:cs="Arial"/>
        </w:rPr>
        <w:t xml:space="preserve">EL PROVEEDOR </w:t>
      </w:r>
      <w:r>
        <w:rPr>
          <w:rFonts w:ascii="Arial" w:hAnsi="Arial" w:cs="Arial"/>
        </w:rPr>
        <w:t xml:space="preserve">DEBERÁ </w:t>
      </w:r>
      <w:r w:rsidRPr="001A639D">
        <w:rPr>
          <w:rFonts w:ascii="Arial" w:hAnsi="Arial" w:cs="Arial"/>
        </w:rPr>
        <w:t>DEM</w:t>
      </w:r>
      <w:r>
        <w:rPr>
          <w:rFonts w:ascii="Arial" w:hAnsi="Arial" w:cs="Arial"/>
        </w:rPr>
        <w:t>OSTRAR</w:t>
      </w:r>
      <w:r w:rsidRPr="001A639D">
        <w:rPr>
          <w:rFonts w:ascii="Arial" w:hAnsi="Arial" w:cs="Arial"/>
        </w:rPr>
        <w:t xml:space="preserve"> PLENAMENTE </w:t>
      </w:r>
      <w:r>
        <w:rPr>
          <w:rFonts w:ascii="Arial" w:hAnsi="Arial" w:cs="Arial"/>
        </w:rPr>
        <w:t xml:space="preserve">EL </w:t>
      </w:r>
      <w:r w:rsidRPr="001A639D">
        <w:rPr>
          <w:rFonts w:ascii="Arial" w:hAnsi="Arial" w:cs="Arial"/>
        </w:rPr>
        <w:t>HABER CUMPLIDO CON LA TOTALIDAD DE SUS OBLIGACI</w:t>
      </w:r>
      <w:r>
        <w:rPr>
          <w:rFonts w:ascii="Arial" w:hAnsi="Arial" w:cs="Arial"/>
        </w:rPr>
        <w:t>ONES ADQUIRIDAS EN EL CONTRATO.</w:t>
      </w:r>
    </w:p>
    <w:p w:rsidR="00935610" w:rsidRDefault="00935610">
      <w:pPr>
        <w:widowControl/>
        <w:jc w:val="both"/>
        <w:rPr>
          <w:rFonts w:ascii="Arial" w:hAnsi="Arial" w:cs="Arial"/>
          <w:color w:val="000000"/>
        </w:rPr>
      </w:pPr>
    </w:p>
    <w:p w:rsidR="00276C9D" w:rsidRPr="000F39A3" w:rsidRDefault="00276C9D">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7.  MODIFICACIONES QUE SE PODRÁN EFECTUAR.</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7.1  A</w:t>
      </w:r>
      <w:proofErr w:type="gramEnd"/>
      <w:r w:rsidRPr="000F39A3">
        <w:rPr>
          <w:rFonts w:ascii="Arial" w:hAnsi="Arial" w:cs="Arial"/>
          <w:b/>
          <w:color w:val="000000"/>
        </w:rPr>
        <w:t xml:space="preserve"> LA CONVOCATORIA.</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HASTA INCLUSIVE EL SEXTO DIA NATURAL PREVIO A LA PRESENTACIÓN Y APERTURA DE PROPOSICIONES PRIMERA ETAPA SE PODRÁN MODIFICAR LOS PLAZOS U OTROS ASPECTOS ESTABLECIDOS EN LA CONVOCATORIA QUE NO IMPLIQUEN SUSTITUCIÓN O VARIACIÓN SUSTANCIAL DE LOS SERVICIOS SOLICITADOS O LA ADICIÓN DE OTROS DISTINTOS, EN ESTE CASO, LAS MODIFICACIONES SE HARÁN DEL CONOCIMIENTO DE LOS INTERESADOS A TRAVÉS DE LOS MEDIOS UTILIZADOS PARA LA PUBLICACIÓN DE LA CONVOCATORIA.</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proofErr w:type="gramStart"/>
      <w:r w:rsidRPr="000F39A3">
        <w:rPr>
          <w:rFonts w:ascii="Arial" w:hAnsi="Arial" w:cs="Arial"/>
          <w:b/>
          <w:color w:val="000000"/>
        </w:rPr>
        <w:t>7.2  A</w:t>
      </w:r>
      <w:proofErr w:type="gramEnd"/>
      <w:r w:rsidRPr="000F39A3">
        <w:rPr>
          <w:rFonts w:ascii="Arial" w:hAnsi="Arial" w:cs="Arial"/>
          <w:b/>
          <w:color w:val="000000"/>
        </w:rPr>
        <w:t xml:space="preserve"> LAS BASES.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HASTA INCLUSIVE EL SEXTO DIA NATURAL PREVIO A LA PRESENTACIÓN Y APERTURA DE PROPOSICIONES PRIMERA ETAPA, SE PODRÁN MODIFICAR LOS PLAZOS U OTROS ASPECTOS ESTABLECIDOS EN ESTAS BASES, QUE NO IMPLIQUEN SUSTITUCIÓN O VARIACIÓN SUSTANCIAL DE LOS SERVICIOS SOLICITADOS O LA ADICIÓN DE OTROS DISTINTOS, EN ESTE CASO, SE PUBLICARA AVISO EN EL DIARIO OFICIAL DE LA FEDERACIÓN A EFECTO DE QUE LOS INTERESADOS ACUDAN A LAS INSTALACIONES DE LA UNIVERSIDAD PARA CONOCER LAS MODIFICACIONES.</w:t>
      </w:r>
    </w:p>
    <w:p w:rsidR="00935610" w:rsidRPr="000F39A3" w:rsidRDefault="00935610">
      <w:pPr>
        <w:widowControl/>
        <w:jc w:val="both"/>
        <w:rPr>
          <w:rFonts w:ascii="Arial" w:hAnsi="Arial" w:cs="Arial"/>
          <w:color w:val="000000"/>
        </w:rPr>
      </w:pPr>
    </w:p>
    <w:p w:rsidR="00935610" w:rsidRDefault="00935610">
      <w:pPr>
        <w:widowControl/>
        <w:jc w:val="both"/>
        <w:rPr>
          <w:rFonts w:ascii="Arial" w:hAnsi="Arial" w:cs="Arial"/>
          <w:color w:val="000000"/>
        </w:rPr>
      </w:pPr>
      <w:r w:rsidRPr="000F39A3">
        <w:rPr>
          <w:rFonts w:ascii="Arial" w:hAnsi="Arial" w:cs="Arial"/>
          <w:color w:val="000000"/>
        </w:rPr>
        <w:t xml:space="preserve">EN EL CASO DE QUE LAS MODIFICACIONES SE DERIVEN DE LA JUNTA DE ACLARACIONES SE </w:t>
      </w:r>
      <w:r w:rsidR="00E70EA4" w:rsidRPr="000F39A3">
        <w:rPr>
          <w:rFonts w:ascii="Arial" w:hAnsi="Arial" w:cs="Arial"/>
          <w:color w:val="000000"/>
        </w:rPr>
        <w:t>ENTREGARÁ</w:t>
      </w:r>
      <w:r w:rsidRPr="000F39A3">
        <w:rPr>
          <w:rFonts w:ascii="Arial" w:hAnsi="Arial" w:cs="Arial"/>
          <w:color w:val="000000"/>
        </w:rPr>
        <w:t xml:space="preserve"> COPIA DEL ACTA RESPECTIVA A TODOS LOS INTERESADOS Y NO SERÁ NECESARIA LA PUBLICACIÓN DEL AVISO MENCIONADO EN EL PÁRRAFO ANTERIOR.</w:t>
      </w:r>
    </w:p>
    <w:p w:rsidR="00E1542F" w:rsidRPr="000F39A3" w:rsidRDefault="00E1542F">
      <w:pPr>
        <w:widowControl/>
        <w:jc w:val="both"/>
        <w:rPr>
          <w:rFonts w:ascii="Arial" w:hAnsi="Arial" w:cs="Arial"/>
          <w:color w:val="000000"/>
        </w:rPr>
      </w:pP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DE NO COMPARECER LOS INTERESADOS DENTRO DEL PLAZO MENCIONADO, SE CONSIDERARÁ QUE SE HAN HECHO SABEDORES PARA TODOS LOS EFECTOS LEGALES A QUE HAYA LUGAR, DE LAS MODIFICACIONES CORRESPONDIENTES.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color w:val="000000"/>
        </w:rPr>
        <w:t xml:space="preserve">PREVIO AL FALLO, LA UNIVERSIDAD PODRÁ CANCELAR LAS PARTIDAS, CONCEPTOS O CLAVES DE LOS SERVICIOS SOLICITADOS, SOLO POR RAZONES DE CASO FORTUITO O CAUSAS DE FUERZA MAYOR, LA </w:t>
      </w:r>
      <w:r w:rsidRPr="00E70EA4">
        <w:rPr>
          <w:rFonts w:ascii="Arial" w:hAnsi="Arial" w:cs="Arial"/>
          <w:color w:val="000000"/>
        </w:rPr>
        <w:t xml:space="preserve">REDUCCIÓN CORRESPONDIENTE NO SERÁ SUPERIOR AL </w:t>
      </w:r>
      <w:r w:rsidRPr="00E70EA4">
        <w:rPr>
          <w:rFonts w:ascii="Arial" w:hAnsi="Arial" w:cs="Arial"/>
          <w:b/>
          <w:color w:val="000000"/>
        </w:rPr>
        <w:t>5%</w:t>
      </w:r>
      <w:r w:rsidRPr="000F39A3">
        <w:rPr>
          <w:rFonts w:ascii="Arial" w:hAnsi="Arial" w:cs="Arial"/>
          <w:b/>
          <w:color w:val="000000"/>
        </w:rPr>
        <w:t xml:space="preserve"> </w:t>
      </w:r>
      <w:r w:rsidRPr="000F39A3">
        <w:rPr>
          <w:rFonts w:ascii="Arial" w:hAnsi="Arial" w:cs="Arial"/>
          <w:color w:val="000000"/>
        </w:rPr>
        <w:t>DE LA CANTIDAD ORIGINALMENTE CONVOCADA.</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color w:val="000000"/>
        </w:rPr>
        <w:t>EN ESTOS CASOS SE PUBLICARÁ AVISO EN EL DIARIO OFICIAL DE LA FEDERACIÓN, A EFECTO DE QUE LOS INTERESADOS ACUDAN A LAS INSTALACIONES DE LA UNIVERSIDAD EN UN PLAZO MÁXIMO DE DOS DÍAS HÁBILES, PARA CONOCER LAS MODIFICACIONES.</w:t>
      </w:r>
    </w:p>
    <w:p w:rsidR="00935610" w:rsidRDefault="00935610">
      <w:pPr>
        <w:widowControl/>
        <w:jc w:val="both"/>
        <w:rPr>
          <w:rFonts w:ascii="Arial" w:hAnsi="Arial" w:cs="Arial"/>
          <w:b/>
          <w:color w:val="000000"/>
        </w:rPr>
      </w:pPr>
    </w:p>
    <w:p w:rsidR="00E1542F" w:rsidRPr="000F39A3" w:rsidRDefault="00E1542F">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proofErr w:type="gramStart"/>
      <w:r w:rsidRPr="000F39A3">
        <w:rPr>
          <w:rFonts w:ascii="Arial" w:hAnsi="Arial" w:cs="Arial"/>
          <w:b/>
          <w:color w:val="000000"/>
        </w:rPr>
        <w:t>7.3  AL</w:t>
      </w:r>
      <w:proofErr w:type="gramEnd"/>
      <w:r w:rsidRPr="000F39A3">
        <w:rPr>
          <w:rFonts w:ascii="Arial" w:hAnsi="Arial" w:cs="Arial"/>
          <w:b/>
          <w:color w:val="000000"/>
        </w:rPr>
        <w:t xml:space="preserve"> CONTRATO.</w:t>
      </w:r>
    </w:p>
    <w:p w:rsidR="00935610" w:rsidRPr="000F39A3" w:rsidRDefault="00935610">
      <w:pPr>
        <w:widowControl/>
        <w:jc w:val="both"/>
        <w:rPr>
          <w:rFonts w:ascii="Arial" w:hAnsi="Arial" w:cs="Arial"/>
          <w:color w:val="000000"/>
        </w:rPr>
      </w:pPr>
    </w:p>
    <w:p w:rsidR="00935610" w:rsidRPr="000F39A3" w:rsidRDefault="00935610">
      <w:pPr>
        <w:widowControl/>
        <w:ind w:left="227" w:hanging="227"/>
        <w:jc w:val="both"/>
        <w:rPr>
          <w:rFonts w:ascii="Arial" w:hAnsi="Arial" w:cs="Arial"/>
          <w:color w:val="000000"/>
        </w:rPr>
      </w:pPr>
      <w:r w:rsidRPr="000F39A3">
        <w:rPr>
          <w:rFonts w:ascii="Arial" w:hAnsi="Arial" w:cs="Arial"/>
          <w:color w:val="000000"/>
        </w:rPr>
        <w:t xml:space="preserve">A) LA UNIVERSIDAD CON FUNDAMENTO EN EL ARTICULO 52 DE LA LEY, PODRÁ CELEBRAR CONVENIOS MODIFICATORIOS AL CONTRATO QUE SE DERIVE DE ESTA LICITACIÓN Y DEBERÁN FORMALIZARSE POR ESCRITO DENTRO DE LOS DOCE MESES POSTERIORES A SU FIRMA, INCREMENTAR LAS CANTIDADES DE LOS SERVICIOS SOLICITADOS, SIEMPRE QUE EL MONTO TOTAL DE LAS MODIFICACIONES NO REBASE EN SU CONJUNTO EL </w:t>
      </w:r>
      <w:r w:rsidRPr="00E70EA4">
        <w:rPr>
          <w:rFonts w:ascii="Arial" w:hAnsi="Arial" w:cs="Arial"/>
          <w:b/>
          <w:color w:val="000000"/>
        </w:rPr>
        <w:t>20</w:t>
      </w:r>
      <w:r w:rsidRPr="000F39A3">
        <w:rPr>
          <w:rFonts w:ascii="Arial" w:hAnsi="Arial" w:cs="Arial"/>
          <w:color w:val="000000"/>
        </w:rPr>
        <w:t xml:space="preserve"> </w:t>
      </w:r>
      <w:r w:rsidRPr="00E70EA4">
        <w:rPr>
          <w:rFonts w:ascii="Arial" w:hAnsi="Arial" w:cs="Arial"/>
          <w:b/>
          <w:color w:val="000000"/>
        </w:rPr>
        <w:t>%</w:t>
      </w:r>
      <w:r w:rsidRPr="000F39A3">
        <w:rPr>
          <w:rFonts w:ascii="Arial" w:hAnsi="Arial" w:cs="Arial"/>
          <w:color w:val="000000"/>
        </w:rPr>
        <w:t xml:space="preserve"> DE LOS CONCEPTOS Y VOLÚMENES ORIGINALES Y QUE EL PRECIO SEA IGUAL AL PACTADO ORIGINALMENTE EN EL CONTRATO QUE SE MODIFIQUE.</w:t>
      </w:r>
    </w:p>
    <w:p w:rsidR="00935610" w:rsidRPr="000F39A3" w:rsidRDefault="00935610">
      <w:pPr>
        <w:widowControl/>
        <w:ind w:left="227" w:hanging="227"/>
        <w:jc w:val="both"/>
        <w:rPr>
          <w:rFonts w:ascii="Arial" w:hAnsi="Arial" w:cs="Arial"/>
          <w:color w:val="000000"/>
        </w:rPr>
      </w:pPr>
    </w:p>
    <w:p w:rsidR="00935610" w:rsidRPr="0096481E" w:rsidRDefault="00935610">
      <w:pPr>
        <w:widowControl/>
        <w:ind w:left="227" w:hanging="227"/>
        <w:jc w:val="both"/>
        <w:rPr>
          <w:rFonts w:ascii="Arial" w:hAnsi="Arial" w:cs="Arial"/>
          <w:b/>
          <w:color w:val="000000"/>
        </w:rPr>
      </w:pPr>
      <w:r w:rsidRPr="000F39A3">
        <w:rPr>
          <w:rFonts w:ascii="Arial" w:hAnsi="Arial" w:cs="Arial"/>
          <w:color w:val="000000"/>
        </w:rPr>
        <w:t xml:space="preserve">B) </w:t>
      </w:r>
      <w:r w:rsidRPr="0096481E">
        <w:rPr>
          <w:rFonts w:ascii="Arial" w:hAnsi="Arial" w:cs="Arial"/>
          <w:b/>
          <w:color w:val="000000"/>
        </w:rPr>
        <w:t>POR LO QUE SE REFIERE A LAS FECHAS DE APLICACIÓN CORRESPONDIENTES A LAS CANTIDADES DE LOS SERVICIOS ADICIONALES SOLICITADOS SERÁN PACTADAS ENTRE LA UNIVERSIDAD Y EL PROVEEDOR.</w:t>
      </w:r>
    </w:p>
    <w:p w:rsidR="00935610" w:rsidRDefault="00935610">
      <w:pPr>
        <w:widowControl/>
        <w:jc w:val="both"/>
        <w:rPr>
          <w:rFonts w:ascii="Arial" w:hAnsi="Arial" w:cs="Arial"/>
          <w:b/>
          <w:color w:val="000000"/>
        </w:rPr>
      </w:pPr>
    </w:p>
    <w:p w:rsidR="0096481E" w:rsidRPr="000F39A3" w:rsidRDefault="0096481E">
      <w:pPr>
        <w:widowControl/>
        <w:jc w:val="both"/>
        <w:rPr>
          <w:rFonts w:ascii="Arial" w:hAnsi="Arial" w:cs="Arial"/>
          <w:b/>
          <w:color w:val="000000"/>
        </w:rPr>
      </w:pPr>
    </w:p>
    <w:p w:rsidR="00935610" w:rsidRPr="000F39A3" w:rsidRDefault="00935610">
      <w:pPr>
        <w:widowControl/>
        <w:numPr>
          <w:ilvl w:val="0"/>
          <w:numId w:val="1"/>
        </w:numPr>
        <w:tabs>
          <w:tab w:val="left" w:pos="360"/>
        </w:tabs>
        <w:jc w:val="both"/>
        <w:rPr>
          <w:rFonts w:ascii="Arial" w:hAnsi="Arial" w:cs="Arial"/>
          <w:b/>
          <w:color w:val="000000"/>
        </w:rPr>
      </w:pPr>
      <w:r w:rsidRPr="000F39A3">
        <w:rPr>
          <w:rFonts w:ascii="Arial" w:hAnsi="Arial" w:cs="Arial"/>
          <w:b/>
          <w:color w:val="000000"/>
        </w:rPr>
        <w:t>DESCALIFICACIÓN DE LOS LICITANTES.</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proofErr w:type="gramStart"/>
      <w:r w:rsidRPr="000F39A3">
        <w:rPr>
          <w:rFonts w:ascii="Arial" w:hAnsi="Arial" w:cs="Arial"/>
          <w:b/>
          <w:color w:val="000000"/>
        </w:rPr>
        <w:t>8.1  DESCALIFICACIÓN</w:t>
      </w:r>
      <w:proofErr w:type="gramEnd"/>
      <w:r w:rsidRPr="000F39A3">
        <w:rPr>
          <w:rFonts w:ascii="Arial" w:hAnsi="Arial" w:cs="Arial"/>
          <w:b/>
          <w:color w:val="000000"/>
        </w:rPr>
        <w:t xml:space="preserve"> DE UN LICITANTE EN LA LICITACIÓN.</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SE DESCALIFICARÁ DE TODA LA LICITACIÓN A LOS LICITANTES QUE INCURRAN EN UNA O VARIAS DE LAS SIGUIENTES SITUACIONES:</w:t>
      </w:r>
    </w:p>
    <w:p w:rsidR="00935610" w:rsidRPr="000F39A3" w:rsidRDefault="00935610">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rsidR="0096481E" w:rsidRPr="001A639D" w:rsidRDefault="0096481E" w:rsidP="0096481E">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EN CASO DE QUE EL LICITANTE PRESENTE PROPOSICIONES CON ESCALACION DE PRECIOS.</w:t>
      </w:r>
    </w:p>
    <w:p w:rsidR="0096481E" w:rsidRPr="001A639D" w:rsidRDefault="0096481E" w:rsidP="0096481E">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CUANDO LA PROPOSICIÓN ECONÓMICA SE PRESENTE EN MONEDA EXTRANJERA.</w:t>
      </w:r>
    </w:p>
    <w:p w:rsidR="0096481E" w:rsidRPr="001A639D" w:rsidRDefault="0096481E" w:rsidP="0096481E">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CUANDO PRESENTEN PROPOSICIONES EN IDIOMA DIFERENTE AL ESPAÑOL.</w:t>
      </w:r>
    </w:p>
    <w:p w:rsidR="0096481E" w:rsidRPr="001A639D" w:rsidRDefault="0096481E" w:rsidP="0096481E">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CUANDO PRESENTEN DOCUMENTOS ALTERADOS MODIFICANDO EL CONTENIDO DE LOS MISMOS.</w:t>
      </w:r>
    </w:p>
    <w:p w:rsidR="0096481E" w:rsidRPr="001A639D" w:rsidRDefault="0096481E" w:rsidP="0096481E">
      <w:pPr>
        <w:widowControl/>
        <w:jc w:val="both"/>
        <w:rPr>
          <w:rFonts w:ascii="Arial" w:hAnsi="Arial" w:cs="Arial"/>
          <w:color w:val="000000"/>
        </w:rPr>
      </w:pPr>
    </w:p>
    <w:p w:rsidR="0096481E" w:rsidRDefault="0096481E" w:rsidP="0096481E">
      <w:pPr>
        <w:widowControl/>
        <w:numPr>
          <w:ilvl w:val="0"/>
          <w:numId w:val="15"/>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rsidR="00E1542F" w:rsidRDefault="00E1542F" w:rsidP="00E1542F">
      <w:pPr>
        <w:pStyle w:val="Prrafodelista"/>
        <w:rPr>
          <w:rFonts w:ascii="Arial" w:hAnsi="Arial" w:cs="Arial"/>
          <w:color w:val="000000"/>
        </w:rPr>
      </w:pPr>
    </w:p>
    <w:p w:rsidR="00E1542F" w:rsidRPr="00876507" w:rsidRDefault="00E1542F" w:rsidP="00E1542F">
      <w:pPr>
        <w:widowControl/>
        <w:ind w:left="720"/>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rsidR="0096481E" w:rsidRPr="001A639D" w:rsidRDefault="0096481E" w:rsidP="0096481E">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rsidR="0096481E" w:rsidRPr="001A639D" w:rsidRDefault="0096481E" w:rsidP="0096481E">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CUANDO SE COMPRUEBE CON UN ESTUDIO DE MERCADO</w:t>
      </w:r>
      <w:r w:rsidRPr="001A639D">
        <w:rPr>
          <w:rFonts w:ascii="Arial" w:hAnsi="Arial" w:cs="Arial"/>
          <w:color w:val="FF0000"/>
        </w:rPr>
        <w:t>,</w:t>
      </w:r>
      <w:r w:rsidRPr="001A639D">
        <w:rPr>
          <w:rFonts w:ascii="Arial" w:hAnsi="Arial" w:cs="Arial"/>
          <w:color w:val="000000"/>
        </w:rPr>
        <w:t xml:space="preserve"> QUE LOS COSTOS INCLUIDOS EN LA PROPUESTA SEAN SUBSTANCIALMENTE INFERIORES A LOS DEL MERCADO Y POR TANTO SE PONGA EN RIESGO LA ADQUISICIÓN DEL PRESENTE PROCEDIMIENTO DE LICITACIÓN.</w:t>
      </w:r>
    </w:p>
    <w:p w:rsidR="0096481E" w:rsidRPr="001A639D" w:rsidRDefault="0096481E" w:rsidP="0096481E">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QUE LOS FOLLETOS O CATÁLOGOS NO SEAN CONGRUENTES CON SU PROPUESTA ECONÓMICA.</w:t>
      </w:r>
    </w:p>
    <w:p w:rsidR="0096481E" w:rsidRPr="001A639D" w:rsidRDefault="0096481E" w:rsidP="0096481E">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CUANDO SU PROPUESTA TÉCNICA NO SEA CONGRUENTE CON SU PROPUESTA ECONÓMICA.</w:t>
      </w:r>
    </w:p>
    <w:p w:rsidR="0096481E" w:rsidRPr="001A639D" w:rsidRDefault="0096481E" w:rsidP="0096481E">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CUANDO EN LA PROPUESTA TÉCNICA SE INCLUYAN COSTOS.</w:t>
      </w:r>
    </w:p>
    <w:p w:rsidR="0096481E" w:rsidRPr="001A639D" w:rsidRDefault="0096481E" w:rsidP="0096481E">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rsidR="0096481E" w:rsidRPr="001A639D" w:rsidRDefault="0096481E" w:rsidP="0096481E">
      <w:pPr>
        <w:widowControl/>
        <w:jc w:val="both"/>
        <w:rPr>
          <w:rFonts w:ascii="Arial" w:hAnsi="Arial" w:cs="Arial"/>
          <w:color w:val="000000"/>
        </w:rPr>
      </w:pPr>
    </w:p>
    <w:p w:rsidR="0096481E" w:rsidRPr="001A639D" w:rsidRDefault="0096481E" w:rsidP="0096481E">
      <w:pPr>
        <w:widowControl/>
        <w:numPr>
          <w:ilvl w:val="0"/>
          <w:numId w:val="15"/>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rsidR="0096481E" w:rsidRPr="001A639D" w:rsidRDefault="0096481E" w:rsidP="0096481E">
      <w:pPr>
        <w:widowControl/>
        <w:jc w:val="both"/>
        <w:rPr>
          <w:rFonts w:ascii="Arial" w:hAnsi="Arial" w:cs="Arial"/>
          <w:b/>
        </w:rPr>
      </w:pPr>
    </w:p>
    <w:p w:rsidR="0096481E" w:rsidRPr="006E33CF" w:rsidRDefault="0096481E" w:rsidP="0096481E">
      <w:pPr>
        <w:widowControl/>
        <w:numPr>
          <w:ilvl w:val="0"/>
          <w:numId w:val="15"/>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rsidR="00935610" w:rsidRDefault="00935610">
      <w:pPr>
        <w:tabs>
          <w:tab w:val="left" w:pos="284"/>
        </w:tabs>
        <w:jc w:val="both"/>
        <w:rPr>
          <w:rFonts w:ascii="Arial" w:hAnsi="Arial" w:cs="Arial"/>
          <w:color w:val="000000"/>
        </w:rPr>
      </w:pPr>
    </w:p>
    <w:p w:rsidR="0096481E" w:rsidRPr="000F39A3" w:rsidRDefault="0096481E">
      <w:pPr>
        <w:tabs>
          <w:tab w:val="left" w:pos="284"/>
        </w:tabs>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9.  SUSPENSIÓN TEMPORAL DE LA LICITACIÓN</w:t>
      </w:r>
    </w:p>
    <w:p w:rsidR="00935610" w:rsidRPr="000F39A3" w:rsidRDefault="00935610">
      <w:pPr>
        <w:widowControl/>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LA UNIVERSIDAD PODRÁ SUSPENDER EL PROCEDIMIENTO, EN LOS SIGUIENTES CASOS:</w:t>
      </w:r>
    </w:p>
    <w:p w:rsidR="00935610" w:rsidRPr="000F39A3" w:rsidRDefault="00935610">
      <w:pPr>
        <w:ind w:left="737" w:hanging="340"/>
        <w:jc w:val="both"/>
        <w:rPr>
          <w:rFonts w:ascii="Arial" w:hAnsi="Arial" w:cs="Arial"/>
          <w:color w:val="000000"/>
        </w:rPr>
      </w:pPr>
    </w:p>
    <w:p w:rsidR="00935610" w:rsidRPr="000F39A3" w:rsidRDefault="00935610" w:rsidP="0025786A">
      <w:pPr>
        <w:widowControl/>
        <w:numPr>
          <w:ilvl w:val="0"/>
          <w:numId w:val="11"/>
        </w:numPr>
        <w:tabs>
          <w:tab w:val="num" w:pos="720"/>
        </w:tabs>
        <w:jc w:val="both"/>
        <w:rPr>
          <w:rFonts w:ascii="Arial" w:hAnsi="Arial" w:cs="Arial"/>
          <w:b/>
          <w:bCs/>
          <w:color w:val="000000"/>
        </w:rPr>
      </w:pPr>
      <w:r w:rsidRPr="000F39A3">
        <w:rPr>
          <w:rFonts w:ascii="Arial" w:hAnsi="Arial" w:cs="Arial"/>
          <w:color w:val="000000"/>
        </w:rPr>
        <w:t>CUANDO SE PRESUMA LA EXISTENCIA DE ACUERDOS ENTRE DOS O MAS PARTICIPANTES, PARA ELEVAR EL COSTO DE LOS SERVICIOS SOLICITADOS, O LA EXISTENCIA DE OTRAS IRREGULARIDADES GRAVES.</w:t>
      </w:r>
    </w:p>
    <w:p w:rsidR="00935610" w:rsidRPr="000F39A3" w:rsidRDefault="00935610">
      <w:pPr>
        <w:ind w:left="737" w:hanging="340"/>
        <w:jc w:val="both"/>
        <w:rPr>
          <w:rFonts w:ascii="Arial" w:hAnsi="Arial" w:cs="Arial"/>
          <w:color w:val="000000"/>
        </w:rPr>
      </w:pPr>
    </w:p>
    <w:p w:rsidR="00935610" w:rsidRPr="000F39A3" w:rsidRDefault="00935610" w:rsidP="0025786A">
      <w:pPr>
        <w:widowControl/>
        <w:numPr>
          <w:ilvl w:val="0"/>
          <w:numId w:val="11"/>
        </w:numPr>
        <w:tabs>
          <w:tab w:val="num" w:pos="720"/>
        </w:tabs>
        <w:jc w:val="both"/>
        <w:rPr>
          <w:rFonts w:ascii="Arial" w:hAnsi="Arial" w:cs="Arial"/>
          <w:b/>
          <w:bCs/>
          <w:color w:val="000000"/>
        </w:rPr>
      </w:pPr>
      <w:r w:rsidRPr="000F39A3">
        <w:rPr>
          <w:rFonts w:ascii="Arial" w:hAnsi="Arial" w:cs="Arial"/>
          <w:color w:val="000000"/>
        </w:rPr>
        <w:t>CUANDO SE PRESENTEN CASOS FORTUITOS O DE FUERZA MAYOR QUE HAGAN NECESARIA LA SUSPENSIÓN.</w:t>
      </w:r>
    </w:p>
    <w:p w:rsidR="00935610" w:rsidRPr="000F39A3" w:rsidRDefault="00935610">
      <w:pPr>
        <w:ind w:left="737" w:hanging="340"/>
        <w:jc w:val="both"/>
        <w:rPr>
          <w:rFonts w:ascii="Arial" w:hAnsi="Arial" w:cs="Arial"/>
          <w:color w:val="000000"/>
        </w:rPr>
      </w:pPr>
    </w:p>
    <w:p w:rsidR="00935610" w:rsidRPr="000F39A3" w:rsidRDefault="00935610" w:rsidP="0025786A">
      <w:pPr>
        <w:widowControl/>
        <w:numPr>
          <w:ilvl w:val="0"/>
          <w:numId w:val="11"/>
        </w:numPr>
        <w:tabs>
          <w:tab w:val="num" w:pos="720"/>
        </w:tabs>
        <w:jc w:val="both"/>
        <w:rPr>
          <w:rFonts w:ascii="Arial" w:hAnsi="Arial" w:cs="Arial"/>
          <w:b/>
          <w:bCs/>
          <w:color w:val="000000"/>
        </w:rPr>
      </w:pPr>
      <w:r w:rsidRPr="000F39A3">
        <w:rPr>
          <w:rFonts w:ascii="Arial" w:hAnsi="Arial" w:cs="Arial"/>
          <w:color w:val="000000"/>
        </w:rPr>
        <w:t>CUANDO LO DETERMINE LA SECRETARIA DE LA FUNCIÓN PÚBLICA.</w:t>
      </w:r>
    </w:p>
    <w:p w:rsidR="00935610" w:rsidRPr="000F39A3" w:rsidRDefault="00935610">
      <w:pPr>
        <w:tabs>
          <w:tab w:val="left" w:pos="1134"/>
        </w:tabs>
        <w:jc w:val="both"/>
        <w:rPr>
          <w:rFonts w:ascii="Arial" w:hAnsi="Arial" w:cs="Arial"/>
          <w:color w:val="000000"/>
        </w:rPr>
      </w:pPr>
    </w:p>
    <w:p w:rsidR="00935610" w:rsidRPr="000F39A3" w:rsidRDefault="00935610">
      <w:pPr>
        <w:tabs>
          <w:tab w:val="left" w:pos="1134"/>
        </w:tabs>
        <w:jc w:val="both"/>
        <w:rPr>
          <w:rFonts w:ascii="Arial" w:hAnsi="Arial" w:cs="Arial"/>
          <w:color w:val="000000"/>
        </w:rPr>
      </w:pPr>
      <w:r w:rsidRPr="000F39A3">
        <w:rPr>
          <w:rFonts w:ascii="Arial" w:hAnsi="Arial" w:cs="Arial"/>
          <w:color w:val="000000"/>
        </w:rPr>
        <w:t>CON LA DEBIDA OPORTUNIDAD SE AVISARÁ POR ESCRITO, A LOS INVOLUCRADOS ACERCA DE LA SUSPENSIÓN Y SE ASENTARÁ DICHA CIRCUNSTANCIA EN EL ACTA QUE AL EFECTO SE LEVANTE.</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rsidR="00935610" w:rsidRDefault="00935610">
      <w:pPr>
        <w:widowControl/>
        <w:jc w:val="both"/>
        <w:rPr>
          <w:rFonts w:ascii="Arial" w:hAnsi="Arial" w:cs="Arial"/>
          <w:b/>
          <w:color w:val="000000"/>
        </w:rPr>
      </w:pPr>
    </w:p>
    <w:p w:rsidR="00E1542F" w:rsidRPr="000F39A3" w:rsidRDefault="00E1542F">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10.  CANCELACIÓN DE LA LICITACIÓN</w:t>
      </w:r>
    </w:p>
    <w:p w:rsidR="00935610" w:rsidRPr="000F39A3" w:rsidRDefault="00935610">
      <w:pPr>
        <w:widowControl/>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ESTE PROCEDIMIENTO DE LICITACIÓN SOLO PODRÁ SER CANCELADO EN LOS CASOS SIGUIENTES: (ARTÍCULO 38 DE LA LEY DE ADQUISICIONES, ARRENDAMIENTOS Y SERVICIOS DEL SECTOR PÚBLICO).</w:t>
      </w:r>
    </w:p>
    <w:p w:rsidR="00935610" w:rsidRPr="000F39A3" w:rsidRDefault="00935610">
      <w:pPr>
        <w:jc w:val="both"/>
        <w:rPr>
          <w:rFonts w:ascii="Arial" w:hAnsi="Arial" w:cs="Arial"/>
          <w:color w:val="000000"/>
        </w:rPr>
      </w:pPr>
    </w:p>
    <w:p w:rsidR="00935610" w:rsidRPr="000F39A3" w:rsidRDefault="00935610" w:rsidP="0025786A">
      <w:pPr>
        <w:widowControl/>
        <w:numPr>
          <w:ilvl w:val="0"/>
          <w:numId w:val="12"/>
        </w:numPr>
        <w:tabs>
          <w:tab w:val="num" w:pos="1004"/>
        </w:tabs>
        <w:jc w:val="both"/>
        <w:rPr>
          <w:rFonts w:ascii="Arial" w:hAnsi="Arial" w:cs="Arial"/>
          <w:b/>
          <w:bCs/>
          <w:color w:val="000000"/>
        </w:rPr>
      </w:pPr>
      <w:r w:rsidRPr="000F39A3">
        <w:rPr>
          <w:rFonts w:ascii="Arial" w:hAnsi="Arial" w:cs="Arial"/>
          <w:color w:val="000000"/>
        </w:rPr>
        <w:t>EN CASO FORTUITO O POR CAUSAS DE FUERZA MAYOR.</w:t>
      </w:r>
    </w:p>
    <w:p w:rsidR="00935610" w:rsidRPr="000F39A3" w:rsidRDefault="00935610">
      <w:pPr>
        <w:jc w:val="both"/>
        <w:rPr>
          <w:rFonts w:ascii="Arial" w:hAnsi="Arial" w:cs="Arial"/>
          <w:color w:val="000000"/>
        </w:rPr>
      </w:pPr>
    </w:p>
    <w:p w:rsidR="00E1542F" w:rsidRDefault="00935610" w:rsidP="00E1542F">
      <w:pPr>
        <w:widowControl/>
        <w:numPr>
          <w:ilvl w:val="0"/>
          <w:numId w:val="12"/>
        </w:numPr>
        <w:tabs>
          <w:tab w:val="num" w:pos="1004"/>
        </w:tabs>
        <w:jc w:val="both"/>
        <w:rPr>
          <w:rFonts w:ascii="Arial" w:hAnsi="Arial" w:cs="Arial"/>
          <w:b/>
          <w:bCs/>
          <w:color w:val="000000"/>
        </w:rPr>
      </w:pPr>
      <w:r w:rsidRPr="000F39A3">
        <w:rPr>
          <w:rFonts w:ascii="Arial" w:hAnsi="Arial" w:cs="Arial"/>
          <w:color w:val="000000"/>
        </w:rPr>
        <w:t>CUANDO EXISTAN CIRCUNSTANCIAS DEBIDAMENTE JUSTIFICADAS, QUE PROVOQUEN LA EXTINCIÓN DE LA NECESIDAD DE LOS SERVICIOS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rsidR="00E1542F" w:rsidRDefault="00E1542F" w:rsidP="00E1542F">
      <w:pPr>
        <w:pStyle w:val="Prrafodelista"/>
        <w:rPr>
          <w:rFonts w:ascii="Arial" w:hAnsi="Arial" w:cs="Arial"/>
          <w:color w:val="000000"/>
        </w:rPr>
      </w:pPr>
    </w:p>
    <w:p w:rsidR="00935610" w:rsidRPr="00E1542F" w:rsidRDefault="00935610" w:rsidP="00E1542F">
      <w:pPr>
        <w:widowControl/>
        <w:numPr>
          <w:ilvl w:val="0"/>
          <w:numId w:val="12"/>
        </w:numPr>
        <w:tabs>
          <w:tab w:val="num" w:pos="1004"/>
        </w:tabs>
        <w:jc w:val="both"/>
        <w:rPr>
          <w:rFonts w:ascii="Arial" w:hAnsi="Arial" w:cs="Arial"/>
          <w:b/>
          <w:bCs/>
          <w:color w:val="000000"/>
        </w:rPr>
      </w:pPr>
      <w:r w:rsidRPr="00E1542F">
        <w:rPr>
          <w:rFonts w:ascii="Arial" w:hAnsi="Arial" w:cs="Arial"/>
          <w:color w:val="000000"/>
        </w:rPr>
        <w:t>EN SU CASO, POR RESTRICCIONES DE CARÁCTER PRESUPUESTAL.</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CUANDO SE CANCELE LA LICITACIÓN, SE NOTIFICARÁ POR ESCRITO A TODOS LOS INVOLUCRADOS.</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EN CASO DE CANCELACIÓN DE LA LICITACIÓN POR CUALQUIERA DE LOS MOTIVOS SEÑALADOS CON ANTERIORIDAD, LA UNIVERSIDAD PODRÁ CONVOCAR A UNA NUEVA LICITACIÓN.</w:t>
      </w:r>
    </w:p>
    <w:p w:rsidR="00935610" w:rsidRPr="000F39A3" w:rsidRDefault="00935610">
      <w:pPr>
        <w:ind w:left="709" w:hanging="709"/>
        <w:jc w:val="both"/>
        <w:rPr>
          <w:rFonts w:ascii="Arial" w:hAnsi="Arial" w:cs="Arial"/>
          <w:b/>
          <w:bCs/>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11.  DECLARACIÓN DE LICITACIÓN DESIERTA</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LA UNIVERSIDAD PODRÁ DECLARAR LA LICITACIÓN DESIERTA, CUANDO:</w:t>
      </w:r>
    </w:p>
    <w:p w:rsidR="00935610" w:rsidRPr="000F39A3" w:rsidRDefault="00935610">
      <w:pPr>
        <w:jc w:val="both"/>
        <w:rPr>
          <w:rFonts w:ascii="Arial" w:hAnsi="Arial" w:cs="Arial"/>
          <w:color w:val="000000"/>
        </w:rPr>
      </w:pPr>
    </w:p>
    <w:p w:rsidR="00935610" w:rsidRPr="000F39A3" w:rsidRDefault="00935610" w:rsidP="0025786A">
      <w:pPr>
        <w:widowControl/>
        <w:numPr>
          <w:ilvl w:val="0"/>
          <w:numId w:val="13"/>
        </w:numPr>
        <w:jc w:val="both"/>
        <w:rPr>
          <w:rFonts w:ascii="Arial" w:hAnsi="Arial" w:cs="Arial"/>
          <w:color w:val="000000"/>
        </w:rPr>
      </w:pPr>
      <w:r w:rsidRPr="000F39A3">
        <w:rPr>
          <w:rFonts w:ascii="Arial" w:hAnsi="Arial" w:cs="Arial"/>
          <w:color w:val="000000"/>
        </w:rPr>
        <w:t>NINGÚN INTERESADO ADQUIERA ESTAS BASES.</w:t>
      </w:r>
    </w:p>
    <w:p w:rsidR="00935610" w:rsidRPr="000F39A3" w:rsidRDefault="00935610">
      <w:pPr>
        <w:jc w:val="both"/>
        <w:rPr>
          <w:rFonts w:ascii="Arial" w:hAnsi="Arial" w:cs="Arial"/>
          <w:color w:val="000000"/>
        </w:rPr>
      </w:pPr>
    </w:p>
    <w:p w:rsidR="00935610" w:rsidRPr="000F39A3" w:rsidRDefault="00935610" w:rsidP="0025786A">
      <w:pPr>
        <w:widowControl/>
        <w:numPr>
          <w:ilvl w:val="0"/>
          <w:numId w:val="13"/>
        </w:numPr>
        <w:jc w:val="both"/>
        <w:rPr>
          <w:rFonts w:ascii="Arial" w:hAnsi="Arial" w:cs="Arial"/>
          <w:b/>
          <w:bCs/>
          <w:color w:val="000000"/>
        </w:rPr>
      </w:pPr>
      <w:r w:rsidRPr="000F39A3">
        <w:rPr>
          <w:rFonts w:ascii="Arial" w:hAnsi="Arial" w:cs="Arial"/>
          <w:color w:val="000000"/>
        </w:rPr>
        <w:t>NO SE PRESENTE NINGÚN LICITANTE A ENTREGAR SUS PROPOSICIONES PARA PARTICIPAR EN EL ACTO DE PRESENTACIÓN Y APERTURA DE PROPOSICIONES.</w:t>
      </w:r>
    </w:p>
    <w:p w:rsidR="00935610" w:rsidRPr="000F39A3" w:rsidRDefault="00935610">
      <w:pPr>
        <w:ind w:left="284" w:hanging="284"/>
        <w:jc w:val="both"/>
        <w:rPr>
          <w:rFonts w:ascii="Arial" w:hAnsi="Arial" w:cs="Arial"/>
          <w:color w:val="000000"/>
        </w:rPr>
      </w:pPr>
    </w:p>
    <w:p w:rsidR="00935610" w:rsidRPr="000F39A3" w:rsidRDefault="00935610" w:rsidP="0025786A">
      <w:pPr>
        <w:widowControl/>
        <w:numPr>
          <w:ilvl w:val="0"/>
          <w:numId w:val="13"/>
        </w:numPr>
        <w:jc w:val="both"/>
        <w:rPr>
          <w:rFonts w:ascii="Arial" w:hAnsi="Arial" w:cs="Arial"/>
          <w:b/>
          <w:bCs/>
          <w:color w:val="000000"/>
        </w:rPr>
      </w:pPr>
      <w:r w:rsidRPr="000F39A3">
        <w:rPr>
          <w:rFonts w:ascii="Arial" w:hAnsi="Arial" w:cs="Arial"/>
          <w:color w:val="000000"/>
        </w:rPr>
        <w:t>NINGUNA DE LAS PROPOSICIONES PRESENTADAS REÚNA LOS REQUISITOS ESTABLECIDOS EN ESTAS BASES DE LICITACIÓN.</w:t>
      </w:r>
    </w:p>
    <w:p w:rsidR="00935610" w:rsidRPr="000F39A3" w:rsidRDefault="00935610">
      <w:pPr>
        <w:jc w:val="both"/>
        <w:rPr>
          <w:rFonts w:ascii="Arial" w:hAnsi="Arial" w:cs="Arial"/>
          <w:color w:val="000000"/>
        </w:rPr>
      </w:pPr>
    </w:p>
    <w:p w:rsidR="00935610" w:rsidRPr="000F39A3" w:rsidRDefault="00935610" w:rsidP="0025786A">
      <w:pPr>
        <w:widowControl/>
        <w:numPr>
          <w:ilvl w:val="0"/>
          <w:numId w:val="13"/>
        </w:numPr>
        <w:jc w:val="both"/>
        <w:rPr>
          <w:rFonts w:ascii="Arial" w:hAnsi="Arial" w:cs="Arial"/>
          <w:b/>
          <w:bCs/>
          <w:color w:val="000000"/>
        </w:rPr>
      </w:pPr>
      <w:r w:rsidRPr="000F39A3">
        <w:rPr>
          <w:rFonts w:ascii="Arial" w:hAnsi="Arial" w:cs="Arial"/>
          <w:color w:val="000000"/>
        </w:rPr>
        <w:t>LOS PRECIOS COTIZADOS EN LAS PROPOSICIONES ECONÓMICAS NO SEAN CONVENIENTES A LOS INTERESES DE LA UNIVERSIDAD.</w:t>
      </w:r>
    </w:p>
    <w:p w:rsidR="00935610" w:rsidRDefault="00935610">
      <w:pPr>
        <w:jc w:val="both"/>
        <w:rPr>
          <w:rFonts w:ascii="Arial" w:hAnsi="Arial" w:cs="Arial"/>
          <w:b/>
          <w:bCs/>
          <w:color w:val="000000"/>
        </w:rPr>
      </w:pPr>
    </w:p>
    <w:p w:rsidR="00040FB0" w:rsidRPr="000F39A3" w:rsidRDefault="00040FB0">
      <w:pPr>
        <w:jc w:val="both"/>
        <w:rPr>
          <w:rFonts w:ascii="Arial" w:hAnsi="Arial" w:cs="Arial"/>
          <w:b/>
          <w:bCs/>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12.  INCONFORMIDADES, CONTROVERSIAS Y SANCIONES.</w:t>
      </w:r>
    </w:p>
    <w:p w:rsidR="00935610" w:rsidRPr="000F39A3" w:rsidRDefault="00935610">
      <w:pPr>
        <w:widowControl/>
        <w:jc w:val="both"/>
        <w:rPr>
          <w:rFonts w:ascii="Arial" w:hAnsi="Arial" w:cs="Arial"/>
          <w:b/>
          <w:color w:val="000000"/>
        </w:rPr>
      </w:pPr>
    </w:p>
    <w:p w:rsidR="00935610" w:rsidRPr="000F39A3" w:rsidRDefault="000F56E5">
      <w:pPr>
        <w:widowControl/>
        <w:jc w:val="both"/>
        <w:rPr>
          <w:rFonts w:ascii="Arial" w:hAnsi="Arial" w:cs="Arial"/>
          <w:color w:val="000000"/>
        </w:rPr>
      </w:pPr>
      <w:r w:rsidRPr="000F39A3">
        <w:rPr>
          <w:rFonts w:ascii="Arial" w:hAnsi="Arial" w:cs="Arial"/>
          <w:b/>
          <w:color w:val="000000"/>
        </w:rPr>
        <w:t>12.1 INCONFORMIDADES</w:t>
      </w:r>
      <w:r w:rsidR="00935610" w:rsidRPr="000F39A3">
        <w:rPr>
          <w:rFonts w:ascii="Arial" w:hAnsi="Arial" w:cs="Arial"/>
          <w:b/>
          <w:color w:val="000000"/>
        </w:rPr>
        <w:t>.</w:t>
      </w:r>
    </w:p>
    <w:p w:rsidR="00935610" w:rsidRPr="000F39A3" w:rsidRDefault="00935610">
      <w:pPr>
        <w:widowControl/>
        <w:jc w:val="both"/>
        <w:rPr>
          <w:rFonts w:ascii="Arial" w:hAnsi="Arial" w:cs="Arial"/>
          <w:color w:val="000000"/>
        </w:rPr>
      </w:pPr>
    </w:p>
    <w:p w:rsidR="00040FB0" w:rsidRPr="001A639D" w:rsidRDefault="00040FB0" w:rsidP="00040FB0">
      <w:pPr>
        <w:pStyle w:val="Textoindependiente2"/>
        <w:rPr>
          <w:rFonts w:cs="Arial"/>
          <w:color w:val="000000"/>
        </w:rPr>
      </w:pPr>
      <w:r w:rsidRPr="001A639D">
        <w:rPr>
          <w:rFonts w:cs="Arial"/>
          <w:b/>
          <w:color w:val="000000"/>
          <w:u w:val="single"/>
        </w:rPr>
        <w:t>EN CONTRA DE LA RESOLUCIÓN QUE CONTENGA EL FALLO, NO PROCEDERÁ RECURSO ALGUNO,</w:t>
      </w:r>
      <w:r w:rsidRPr="001A639D">
        <w:rPr>
          <w:rFonts w:cs="Arial"/>
          <w:color w:val="000000"/>
        </w:rPr>
        <w:t xml:space="preserve"> PERO LOS PARTICIPANTES PODRÁN INCONFORMARSE ANTE:</w:t>
      </w:r>
    </w:p>
    <w:p w:rsidR="00040FB0" w:rsidRPr="001A639D" w:rsidRDefault="00040FB0" w:rsidP="00040FB0">
      <w:pPr>
        <w:widowControl/>
        <w:rPr>
          <w:rFonts w:ascii="Arial" w:hAnsi="Arial" w:cs="Arial"/>
          <w:lang w:val="es-MX" w:eastAsia="es-MX"/>
        </w:rPr>
      </w:pPr>
      <w:r w:rsidRPr="001A639D">
        <w:rPr>
          <w:rFonts w:ascii="Arial" w:hAnsi="Arial" w:cs="Arial"/>
          <w:b/>
          <w:bCs/>
          <w:color w:val="5A5A5A"/>
          <w:lang w:val="es-MX" w:eastAsia="es-MX"/>
        </w:rPr>
        <w:t>SECRETARÍA DE LA FUNCIÓN PÚBLICA</w:t>
      </w:r>
    </w:p>
    <w:p w:rsidR="00040FB0" w:rsidRPr="001A639D" w:rsidRDefault="00040FB0" w:rsidP="00040FB0">
      <w:pPr>
        <w:widowControl/>
        <w:rPr>
          <w:rFonts w:ascii="Arial" w:hAnsi="Arial" w:cs="Arial"/>
          <w:lang w:val="es-MX" w:eastAsia="es-MX"/>
        </w:rPr>
      </w:pPr>
      <w:r w:rsidRPr="001A639D">
        <w:rPr>
          <w:rFonts w:ascii="Arial" w:hAnsi="Arial" w:cs="Arial"/>
          <w:b/>
          <w:bCs/>
          <w:color w:val="5A5A5A"/>
          <w:lang w:val="es-MX" w:eastAsia="es-MX"/>
        </w:rPr>
        <w:t>SUBSECRETARÍA DE RESPONSABILIDADES ADMINISTRATIVAS Y CONTRATACIONES PÚBLICAS</w:t>
      </w:r>
    </w:p>
    <w:p w:rsidR="00040FB0" w:rsidRPr="001A639D" w:rsidRDefault="00040FB0" w:rsidP="00040FB0">
      <w:pPr>
        <w:widowControl/>
        <w:rPr>
          <w:rFonts w:ascii="Arial" w:hAnsi="Arial" w:cs="Arial"/>
          <w:lang w:val="es-MX" w:eastAsia="es-MX"/>
        </w:rPr>
      </w:pPr>
      <w:r w:rsidRPr="001A639D">
        <w:rPr>
          <w:rFonts w:ascii="Arial" w:hAnsi="Arial" w:cs="Arial"/>
          <w:b/>
          <w:bCs/>
          <w:color w:val="5A5A5A"/>
          <w:lang w:val="es-MX" w:eastAsia="es-MX"/>
        </w:rPr>
        <w:t>UNIDAD DE POLÍTICA DE CONTRATACIONES PÚBLICAS</w:t>
      </w:r>
    </w:p>
    <w:p w:rsidR="00040FB0" w:rsidRPr="001A639D" w:rsidRDefault="00040FB0" w:rsidP="00040FB0">
      <w:pPr>
        <w:widowControl/>
        <w:rPr>
          <w:rFonts w:ascii="Arial" w:hAnsi="Arial" w:cs="Arial"/>
          <w:lang w:val="es-MX" w:eastAsia="es-MX"/>
        </w:rPr>
      </w:pPr>
      <w:r w:rsidRPr="001A639D">
        <w:rPr>
          <w:rFonts w:ascii="Arial" w:hAnsi="Arial" w:cs="Arial"/>
          <w:lang w:val="es-MX" w:eastAsia="es-MX"/>
        </w:rPr>
        <w:t> </w:t>
      </w:r>
      <w:r w:rsidRPr="001A639D">
        <w:rPr>
          <w:rFonts w:ascii="Arial" w:hAnsi="Arial" w:cs="Arial"/>
          <w:color w:val="1B8F5B"/>
          <w:lang w:val="es-MX" w:eastAsia="es-MX"/>
        </w:rPr>
        <w:t xml:space="preserve">E-MAIL: </w:t>
      </w:r>
      <w:hyperlink r:id="rId9" w:history="1">
        <w:r w:rsidRPr="001A639D">
          <w:rPr>
            <w:rFonts w:ascii="Arial" w:hAnsi="Arial" w:cs="Arial"/>
            <w:color w:val="0000FF"/>
            <w:u w:val="single"/>
            <w:lang w:val="es-MX" w:eastAsia="es-MX"/>
          </w:rPr>
          <w:t>RUPC@FUNCIONPUBLICA.GOB.MX</w:t>
        </w:r>
      </w:hyperlink>
      <w:r w:rsidRPr="001A639D">
        <w:rPr>
          <w:rFonts w:ascii="Arial" w:hAnsi="Arial" w:cs="Arial"/>
          <w:color w:val="009999"/>
          <w:lang w:val="es-MX" w:eastAsia="es-MX"/>
        </w:rPr>
        <w:t> </w:t>
      </w:r>
      <w:r w:rsidRPr="001A639D">
        <w:rPr>
          <w:rFonts w:ascii="Arial" w:hAnsi="Arial" w:cs="Arial"/>
          <w:lang w:val="es-MX" w:eastAsia="es-MX"/>
        </w:rPr>
        <w:t> </w:t>
      </w:r>
    </w:p>
    <w:p w:rsidR="00040FB0" w:rsidRPr="001A639D" w:rsidRDefault="00040FB0" w:rsidP="00040FB0">
      <w:pPr>
        <w:widowControl/>
        <w:rPr>
          <w:rFonts w:ascii="Arial" w:hAnsi="Arial" w:cs="Arial"/>
          <w:lang w:val="es-MX" w:eastAsia="es-MX"/>
        </w:rPr>
      </w:pPr>
      <w:r w:rsidRPr="001A639D">
        <w:rPr>
          <w:rFonts w:ascii="Arial" w:hAnsi="Arial" w:cs="Arial"/>
          <w:lang w:val="es-MX" w:eastAsia="es-MX"/>
        </w:rPr>
        <w:t> </w:t>
      </w:r>
    </w:p>
    <w:p w:rsidR="00040FB0" w:rsidRPr="001A639D" w:rsidRDefault="00040FB0" w:rsidP="00040FB0">
      <w:pPr>
        <w:widowControl/>
        <w:rPr>
          <w:rFonts w:ascii="Arial" w:hAnsi="Arial" w:cs="Arial"/>
          <w:lang w:val="es-MX" w:eastAsia="es-MX"/>
        </w:rPr>
      </w:pPr>
      <w:r w:rsidRPr="001A639D">
        <w:rPr>
          <w:rFonts w:ascii="Arial" w:hAnsi="Arial" w:cs="Arial"/>
          <w:b/>
          <w:bCs/>
          <w:color w:val="5A5A5A"/>
          <w:lang w:val="es-MX" w:eastAsia="es-MX"/>
        </w:rPr>
        <w:t>CENTRO DE ATENCIÓN TELEFÓNICO (CAT):</w:t>
      </w:r>
    </w:p>
    <w:p w:rsidR="00040FB0" w:rsidRPr="001A639D" w:rsidRDefault="00040FB0" w:rsidP="00040FB0">
      <w:pPr>
        <w:widowControl/>
        <w:rPr>
          <w:rFonts w:ascii="Arial" w:hAnsi="Arial" w:cs="Arial"/>
          <w:lang w:val="es-MX" w:eastAsia="es-MX"/>
        </w:rPr>
      </w:pPr>
      <w:r w:rsidRPr="001A639D">
        <w:rPr>
          <w:rFonts w:ascii="Arial" w:hAnsi="Arial" w:cs="Arial"/>
          <w:lang w:val="es-MX" w:eastAsia="es-MX"/>
        </w:rPr>
        <w:t xml:space="preserve">TELÉFONO: (0155) 2000-4400 </w:t>
      </w:r>
    </w:p>
    <w:p w:rsidR="00040FB0" w:rsidRPr="001A639D" w:rsidRDefault="00040FB0" w:rsidP="00040FB0">
      <w:pPr>
        <w:widowControl/>
        <w:rPr>
          <w:rFonts w:ascii="Arial" w:hAnsi="Arial" w:cs="Arial"/>
          <w:lang w:val="es-MX" w:eastAsia="es-MX"/>
        </w:rPr>
      </w:pPr>
      <w:r w:rsidRPr="001A639D">
        <w:rPr>
          <w:rFonts w:ascii="Arial" w:hAnsi="Arial" w:cs="Arial"/>
          <w:lang w:val="es-MX" w:eastAsia="es-MX"/>
        </w:rPr>
        <w:t>HORARIO DE ATENCIÓN DE 9:00 A 18:00 HORAS (GMT-6 CENTRAL TIME USA &amp; CANADÁ, MÉXICO CITY) </w:t>
      </w:r>
    </w:p>
    <w:p w:rsidR="00040FB0" w:rsidRDefault="00E1542F" w:rsidP="00040FB0">
      <w:pPr>
        <w:widowControl/>
        <w:rPr>
          <w:rFonts w:ascii="Arial" w:hAnsi="Arial" w:cs="Arial"/>
          <w:color w:val="5A5A5A"/>
          <w:lang w:val="es-MX" w:eastAsia="es-MX"/>
        </w:rPr>
      </w:pPr>
      <w:r>
        <w:rPr>
          <w:rFonts w:ascii="Arial" w:hAnsi="Arial" w:cs="Arial"/>
          <w:color w:val="5A5A5A"/>
          <w:lang w:val="es-MX" w:eastAsia="es-MX"/>
        </w:rPr>
        <w:t> </w:t>
      </w:r>
    </w:p>
    <w:p w:rsidR="00E1542F" w:rsidRPr="001A639D" w:rsidRDefault="00E1542F" w:rsidP="00040FB0">
      <w:pPr>
        <w:widowControl/>
        <w:rPr>
          <w:rFonts w:ascii="Arial" w:hAnsi="Arial" w:cs="Arial"/>
          <w:lang w:val="es-MX" w:eastAsia="es-MX"/>
        </w:rPr>
      </w:pPr>
    </w:p>
    <w:p w:rsidR="00040FB0" w:rsidRPr="001A639D" w:rsidRDefault="00040FB0" w:rsidP="00040FB0">
      <w:pPr>
        <w:widowControl/>
        <w:rPr>
          <w:rFonts w:ascii="Arial" w:hAnsi="Arial" w:cs="Arial"/>
          <w:color w:val="1B8F5B"/>
          <w:lang w:val="es-MX" w:eastAsia="es-MX"/>
        </w:rPr>
      </w:pPr>
      <w:r w:rsidRPr="001A639D">
        <w:rPr>
          <w:rFonts w:ascii="Arial" w:hAnsi="Arial" w:cs="Arial"/>
          <w:b/>
          <w:bCs/>
          <w:color w:val="5A5A5A"/>
          <w:lang w:val="es-MX" w:eastAsia="es-MX"/>
        </w:rPr>
        <w:t>INCONFORMIDADES ELECTRÓNICAS EN COMPRANET:</w:t>
      </w:r>
    </w:p>
    <w:p w:rsidR="00040FB0" w:rsidRPr="001A639D" w:rsidRDefault="00040FB0" w:rsidP="00040FB0">
      <w:pPr>
        <w:widowControl/>
        <w:rPr>
          <w:rFonts w:ascii="Arial" w:hAnsi="Arial" w:cs="Arial"/>
          <w:color w:val="1B8F5B"/>
          <w:lang w:val="es-MX" w:eastAsia="es-MX"/>
        </w:rPr>
      </w:pPr>
      <w:r w:rsidRPr="001A639D">
        <w:rPr>
          <w:rFonts w:ascii="Arial" w:hAnsi="Arial" w:cs="Arial"/>
          <w:color w:val="1B8F5B"/>
          <w:lang w:val="es-MX" w:eastAsia="es-MX"/>
        </w:rPr>
        <w:t xml:space="preserve">E-MAIL: </w:t>
      </w:r>
      <w:hyperlink r:id="rId10" w:history="1">
        <w:r w:rsidRPr="001A639D">
          <w:rPr>
            <w:rFonts w:ascii="Arial" w:hAnsi="Arial" w:cs="Arial"/>
            <w:color w:val="0000FF"/>
            <w:u w:val="single"/>
            <w:lang w:val="es-MX" w:eastAsia="es-MX"/>
          </w:rPr>
          <w:t>CNET-INCONFORMIDADES@FUNCIONPUBLICA.GOB.MX</w:t>
        </w:r>
      </w:hyperlink>
      <w:r w:rsidRPr="001A639D">
        <w:rPr>
          <w:rFonts w:ascii="Arial" w:hAnsi="Arial" w:cs="Arial"/>
          <w:color w:val="1B8F5B"/>
          <w:lang w:val="es-MX" w:eastAsia="es-MX"/>
        </w:rPr>
        <w:t xml:space="preserve"> </w:t>
      </w:r>
    </w:p>
    <w:p w:rsidR="00040FB0" w:rsidRPr="001A639D" w:rsidRDefault="00040FB0" w:rsidP="00040FB0">
      <w:pPr>
        <w:widowControl/>
        <w:rPr>
          <w:rFonts w:ascii="Arial" w:hAnsi="Arial" w:cs="Arial"/>
          <w:color w:val="1B8F5B"/>
          <w:lang w:val="es-MX" w:eastAsia="es-MX"/>
        </w:rPr>
      </w:pPr>
      <w:r w:rsidRPr="001A639D">
        <w:rPr>
          <w:rFonts w:ascii="Arial" w:hAnsi="Arial" w:cs="Arial"/>
          <w:color w:val="1B8F5B"/>
          <w:lang w:val="es-MX" w:eastAsia="es-MX"/>
        </w:rPr>
        <w:t> </w:t>
      </w:r>
    </w:p>
    <w:p w:rsidR="00040FB0" w:rsidRPr="001A639D" w:rsidRDefault="00040FB0" w:rsidP="00040FB0">
      <w:pPr>
        <w:widowControl/>
        <w:rPr>
          <w:rFonts w:ascii="Arial" w:hAnsi="Arial" w:cs="Arial"/>
          <w:color w:val="666666"/>
          <w:lang w:val="es-MX" w:eastAsia="es-MX"/>
        </w:rPr>
      </w:pPr>
      <w:r w:rsidRPr="001A639D">
        <w:rPr>
          <w:rFonts w:ascii="Arial" w:hAnsi="Arial" w:cs="Arial"/>
          <w:b/>
          <w:bCs/>
          <w:color w:val="5A5A5A"/>
          <w:lang w:val="es-MX" w:eastAsia="es-MX"/>
        </w:rPr>
        <w:t>QUEJAS Y SUGERENCIAS EN COMPRANET:</w:t>
      </w:r>
    </w:p>
    <w:p w:rsidR="00040FB0" w:rsidRPr="001A639D" w:rsidRDefault="00040FB0" w:rsidP="00040FB0">
      <w:pPr>
        <w:widowControl/>
        <w:rPr>
          <w:rFonts w:ascii="Arial" w:hAnsi="Arial" w:cs="Arial"/>
          <w:color w:val="666666"/>
          <w:lang w:val="es-MX" w:eastAsia="es-MX"/>
        </w:rPr>
      </w:pPr>
      <w:r w:rsidRPr="001A639D">
        <w:rPr>
          <w:rFonts w:ascii="Arial" w:hAnsi="Arial" w:cs="Arial"/>
          <w:color w:val="1B8F5B"/>
          <w:lang w:val="es-MX" w:eastAsia="es-MX"/>
        </w:rPr>
        <w:t xml:space="preserve">E-MAIL: </w:t>
      </w:r>
      <w:hyperlink r:id="rId11" w:history="1">
        <w:r w:rsidRPr="001A639D">
          <w:rPr>
            <w:rFonts w:ascii="Arial" w:hAnsi="Arial" w:cs="Arial"/>
            <w:color w:val="0000FF"/>
            <w:u w:val="single"/>
            <w:lang w:val="es-MX" w:eastAsia="es-MX"/>
          </w:rPr>
          <w:t>CNET-QUEJASYSUGEREN@FUNCIONPUBLICA.GOB.MX</w:t>
        </w:r>
      </w:hyperlink>
      <w:r w:rsidRPr="001A639D">
        <w:rPr>
          <w:rFonts w:ascii="Arial" w:hAnsi="Arial" w:cs="Arial"/>
          <w:color w:val="1B8F5B"/>
          <w:lang w:val="es-MX" w:eastAsia="es-MX"/>
        </w:rPr>
        <w:t xml:space="preserve"> </w:t>
      </w:r>
    </w:p>
    <w:p w:rsidR="00040FB0" w:rsidRPr="001A639D" w:rsidRDefault="00040FB0" w:rsidP="00040FB0">
      <w:pPr>
        <w:widowControl/>
        <w:rPr>
          <w:rFonts w:ascii="Arial" w:hAnsi="Arial" w:cs="Arial"/>
          <w:color w:val="666666"/>
          <w:lang w:val="es-MX" w:eastAsia="es-MX"/>
        </w:rPr>
      </w:pPr>
    </w:p>
    <w:p w:rsidR="00040FB0" w:rsidRPr="001A639D" w:rsidRDefault="00040FB0" w:rsidP="00040FB0">
      <w:pPr>
        <w:widowControl/>
        <w:jc w:val="both"/>
        <w:rPr>
          <w:rFonts w:ascii="Arial" w:hAnsi="Arial" w:cs="Arial"/>
          <w:color w:val="666666"/>
          <w:lang w:val="es-MX" w:eastAsia="es-MX"/>
        </w:rPr>
      </w:pPr>
      <w:r w:rsidRPr="001A639D">
        <w:rPr>
          <w:rFonts w:ascii="Arial" w:hAnsi="Arial" w:cs="Arial"/>
          <w:color w:val="666666"/>
          <w:lang w:val="es-MX" w:eastAsia="es-MX"/>
        </w:rPr>
        <w:t xml:space="preserve">Y EN LA SECRETARIA DE LA GESTIÓN PÚBLICA DEL ESTADO DE QUINTANA ROO, UBICADA EN AV. REVOLUCIÓN N° 113 COL. CAMPESTRE C.P. 77030. CHETUMAL, QUINTANA ROO, MÉXICO. TEL: (998) 8350800 EXT. 41617. A LAS DEPENDENCIAS: </w:t>
      </w:r>
    </w:p>
    <w:p w:rsidR="00040FB0" w:rsidRPr="001A639D" w:rsidRDefault="00040FB0" w:rsidP="00040FB0">
      <w:pPr>
        <w:rPr>
          <w:rFonts w:ascii="Arial" w:hAnsi="Arial" w:cs="Arial"/>
          <w:color w:val="666666"/>
          <w:lang w:val="es-MX" w:eastAsia="es-MX"/>
        </w:rPr>
      </w:pPr>
      <w:r w:rsidRPr="001A639D">
        <w:rPr>
          <w:rFonts w:ascii="Arial" w:hAnsi="Arial" w:cs="Arial"/>
          <w:color w:val="666666"/>
          <w:lang w:val="es-MX" w:eastAsia="es-MX"/>
        </w:rPr>
        <w:t>SUBSECRETARIA DE ASUNTOS JURÍDICOS</w:t>
      </w:r>
    </w:p>
    <w:p w:rsidR="00040FB0" w:rsidRPr="001A639D" w:rsidRDefault="00040FB0" w:rsidP="00040FB0">
      <w:pPr>
        <w:rPr>
          <w:rFonts w:ascii="Arial" w:hAnsi="Arial" w:cs="Arial"/>
          <w:color w:val="666666"/>
          <w:lang w:val="es-MX" w:eastAsia="es-MX"/>
        </w:rPr>
      </w:pPr>
      <w:r w:rsidRPr="001A639D">
        <w:rPr>
          <w:rFonts w:ascii="Arial" w:hAnsi="Arial" w:cs="Arial"/>
          <w:color w:val="666666"/>
          <w:lang w:val="es-MX" w:eastAsia="es-MX"/>
        </w:rPr>
        <w:t>COORDINACIÓN GENERAL DE RESPONSABILIDADES Y SITUACIÓN PATRIMONIAL</w:t>
      </w:r>
    </w:p>
    <w:p w:rsidR="00040FB0" w:rsidRPr="001A639D" w:rsidRDefault="00040FB0" w:rsidP="00040FB0">
      <w:pPr>
        <w:rPr>
          <w:rFonts w:ascii="Arial" w:hAnsi="Arial" w:cs="Arial"/>
          <w:color w:val="666666"/>
          <w:lang w:val="es-MX" w:eastAsia="es-MX"/>
        </w:rPr>
      </w:pPr>
      <w:r w:rsidRPr="001A639D">
        <w:rPr>
          <w:rFonts w:ascii="Arial" w:hAnsi="Arial" w:cs="Arial"/>
          <w:color w:val="666666"/>
          <w:lang w:val="es-MX" w:eastAsia="es-MX"/>
        </w:rPr>
        <w:t>COORDINACIÓN DE QUEJAS, DENUNCIAS E INCONFORMIDADES</w:t>
      </w:r>
    </w:p>
    <w:p w:rsidR="00040FB0" w:rsidRPr="001A639D" w:rsidRDefault="00040FB0" w:rsidP="00040FB0">
      <w:pPr>
        <w:widowControl/>
        <w:rPr>
          <w:rFonts w:ascii="Arial" w:hAnsi="Arial" w:cs="Arial"/>
          <w:color w:val="666666"/>
          <w:lang w:val="es-MX" w:eastAsia="es-MX"/>
        </w:rPr>
      </w:pPr>
      <w:r w:rsidRPr="001A639D">
        <w:rPr>
          <w:rFonts w:ascii="Arial" w:hAnsi="Arial" w:cs="Arial"/>
          <w:color w:val="1B8F5B"/>
          <w:lang w:val="es-MX" w:eastAsia="es-MX"/>
        </w:rPr>
        <w:t xml:space="preserve">E-MAIL: </w:t>
      </w:r>
      <w:r w:rsidRPr="001A639D">
        <w:rPr>
          <w:rFonts w:ascii="Arial" w:hAnsi="Arial" w:cs="Arial"/>
          <w:color w:val="666666"/>
          <w:lang w:val="es-MX" w:eastAsia="es-MX"/>
        </w:rPr>
        <w:t xml:space="preserve"> </w:t>
      </w:r>
      <w:hyperlink r:id="rId12" w:history="1">
        <w:r w:rsidRPr="001A639D">
          <w:rPr>
            <w:rStyle w:val="Hipervnculo"/>
            <w:rFonts w:ascii="Arial" w:hAnsi="Arial" w:cs="Arial"/>
            <w:lang w:val="es-MX" w:eastAsia="es-MX"/>
          </w:rPr>
          <w:t>RAFAEL.DELPOZO@QROO.GOB.MX</w:t>
        </w:r>
      </w:hyperlink>
    </w:p>
    <w:p w:rsidR="00040FB0" w:rsidRDefault="00040FB0" w:rsidP="00040FB0">
      <w:pPr>
        <w:widowControl/>
        <w:jc w:val="both"/>
        <w:rPr>
          <w:rFonts w:ascii="Arial" w:hAnsi="Arial" w:cs="Arial"/>
          <w:color w:val="000000"/>
        </w:rPr>
      </w:pPr>
    </w:p>
    <w:p w:rsidR="00040FB0" w:rsidRDefault="00040FB0" w:rsidP="00040FB0">
      <w:pPr>
        <w:widowControl/>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val="es-MX" w:eastAsia="es-MX"/>
        </w:rPr>
        <w:t>E-MAIL</w:t>
      </w:r>
      <w:r w:rsidRPr="001A639D">
        <w:rPr>
          <w:rFonts w:ascii="Arial" w:hAnsi="Arial" w:cs="Arial"/>
          <w:color w:val="000000"/>
        </w:rPr>
        <w:t xml:space="preserve">: </w:t>
      </w:r>
      <w:hyperlink r:id="rId13" w:history="1">
        <w:r w:rsidRPr="001A639D">
          <w:rPr>
            <w:rStyle w:val="Hipervnculo"/>
            <w:rFonts w:ascii="Arial" w:hAnsi="Arial" w:cs="Arial"/>
            <w:lang w:val="es-MX"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rsidR="009500D3" w:rsidRDefault="009500D3" w:rsidP="00514946">
      <w:pPr>
        <w:pStyle w:val="Textoindependiente2"/>
        <w:rPr>
          <w:rFonts w:cs="Arial"/>
          <w:color w:val="000000"/>
        </w:rPr>
      </w:pPr>
    </w:p>
    <w:p w:rsidR="00935610" w:rsidRPr="004148A9" w:rsidRDefault="00984FCD" w:rsidP="004148A9">
      <w:pPr>
        <w:widowControl/>
        <w:jc w:val="both"/>
        <w:rPr>
          <w:rFonts w:ascii="Arial" w:hAnsi="Arial" w:cs="Arial"/>
          <w:color w:val="000000"/>
        </w:rPr>
      </w:pPr>
      <w:r w:rsidRPr="00514946">
        <w:rPr>
          <w:rFonts w:ascii="Arial" w:hAnsi="Arial" w:cs="Arial"/>
          <w:color w:val="000000"/>
        </w:rPr>
        <w:t xml:space="preserve">CUALQUIER QUEJA </w:t>
      </w:r>
      <w:r w:rsidR="00935610" w:rsidRPr="00514946">
        <w:rPr>
          <w:rFonts w:ascii="Arial" w:hAnsi="Arial" w:cs="Arial"/>
          <w:color w:val="000000"/>
        </w:rPr>
        <w:t xml:space="preserve">PUEDE SER PRESENTADO DIRECTAMENTE </w:t>
      </w:r>
      <w:r w:rsidR="007D7884" w:rsidRPr="00514946">
        <w:rPr>
          <w:rFonts w:ascii="Arial" w:hAnsi="Arial" w:cs="Arial"/>
          <w:color w:val="000000"/>
        </w:rPr>
        <w:t xml:space="preserve">EN LA SECRETARIA Y/O </w:t>
      </w:r>
      <w:r w:rsidR="00935610" w:rsidRPr="00514946">
        <w:rPr>
          <w:rFonts w:ascii="Arial" w:hAnsi="Arial" w:cs="Arial"/>
          <w:color w:val="000000"/>
        </w:rPr>
        <w:t xml:space="preserve">ANTE </w:t>
      </w:r>
      <w:r w:rsidRPr="00514946">
        <w:rPr>
          <w:rFonts w:ascii="Arial" w:hAnsi="Arial" w:cs="Arial"/>
          <w:color w:val="000000"/>
        </w:rPr>
        <w:t>LAS INSTANCIAS MENCIONADAS</w:t>
      </w:r>
      <w:r w:rsidR="00935610" w:rsidRPr="00514946">
        <w:rPr>
          <w:rFonts w:ascii="Arial" w:hAnsi="Arial" w:cs="Arial"/>
          <w:color w:val="000000"/>
        </w:rPr>
        <w:t xml:space="preserve"> O EN EL ÓRGANO</w:t>
      </w:r>
      <w:r w:rsidR="00EA44A0" w:rsidRPr="00514946">
        <w:rPr>
          <w:rFonts w:ascii="Arial" w:hAnsi="Arial" w:cs="Arial"/>
          <w:color w:val="000000"/>
        </w:rPr>
        <w:t xml:space="preserve"> DE CONTROL Y EVALUACION I</w:t>
      </w:r>
      <w:r w:rsidR="00935610" w:rsidRPr="00514946">
        <w:rPr>
          <w:rFonts w:ascii="Arial" w:hAnsi="Arial" w:cs="Arial"/>
          <w:color w:val="000000"/>
        </w:rPr>
        <w:t>NTERN</w:t>
      </w:r>
      <w:r w:rsidR="00EA44A0" w:rsidRPr="00514946">
        <w:rPr>
          <w:rFonts w:ascii="Arial" w:hAnsi="Arial" w:cs="Arial"/>
          <w:color w:val="000000"/>
        </w:rPr>
        <w:t>A</w:t>
      </w:r>
      <w:r w:rsidR="00935610" w:rsidRPr="00514946">
        <w:rPr>
          <w:rFonts w:ascii="Arial" w:hAnsi="Arial" w:cs="Arial"/>
          <w:color w:val="000000"/>
        </w:rPr>
        <w:t xml:space="preserve"> DE LA UNIVERSIDAD,</w:t>
      </w:r>
      <w:r w:rsidR="00514946" w:rsidRPr="00514946">
        <w:rPr>
          <w:rFonts w:ascii="Arial" w:hAnsi="Arial" w:cs="Arial"/>
          <w:color w:val="000000"/>
        </w:rPr>
        <w:t xml:space="preserve"> </w:t>
      </w:r>
      <w:r w:rsidR="00EA44A0" w:rsidRPr="00514946">
        <w:rPr>
          <w:rFonts w:ascii="Arial" w:hAnsi="Arial" w:cs="Arial"/>
          <w:color w:val="000000"/>
        </w:rPr>
        <w:t xml:space="preserve">UBICADA </w:t>
      </w:r>
      <w:r w:rsidR="00514946" w:rsidRPr="00514946">
        <w:rPr>
          <w:rFonts w:ascii="Arial" w:hAnsi="Arial" w:cs="Arial"/>
          <w:color w:val="000000"/>
        </w:rPr>
        <w:t xml:space="preserve">EN EL EDIFICIO “A” DE LA UNIVERSIDAD TECNOLÓGICA DE CANCÚN EN CARRETERA CANCÚN-AEROPUERTO KM 11.5, SM 299 , MZA 5, LOTE 1, EN CANCÚN QUINTANA ROO, C.P. </w:t>
      </w:r>
      <w:r w:rsidR="007C1482">
        <w:rPr>
          <w:rFonts w:ascii="Arial" w:hAnsi="Arial" w:cs="Arial"/>
          <w:color w:val="000000"/>
        </w:rPr>
        <w:t>77560</w:t>
      </w:r>
      <w:r w:rsidR="00514946" w:rsidRPr="00514946">
        <w:rPr>
          <w:rFonts w:ascii="Arial" w:hAnsi="Arial" w:cs="Arial"/>
          <w:color w:val="000000"/>
        </w:rPr>
        <w:t xml:space="preserve">, O AL </w:t>
      </w:r>
      <w:r w:rsidR="00514946" w:rsidRPr="004148A9">
        <w:rPr>
          <w:rFonts w:ascii="Arial" w:hAnsi="Arial" w:cs="Arial"/>
          <w:color w:val="1B8F5B"/>
          <w:sz w:val="22"/>
          <w:szCs w:val="22"/>
          <w:lang w:val="es-MX" w:eastAsia="es-MX"/>
        </w:rPr>
        <w:t>e-mail</w:t>
      </w:r>
      <w:r w:rsidR="00514946" w:rsidRPr="00514946">
        <w:rPr>
          <w:rFonts w:ascii="Arial" w:hAnsi="Arial" w:cs="Arial"/>
          <w:color w:val="000000"/>
        </w:rPr>
        <w:t xml:space="preserve">: </w:t>
      </w:r>
      <w:hyperlink r:id="rId14" w:history="1">
        <w:r w:rsidR="004148A9" w:rsidRPr="004148A9">
          <w:rPr>
            <w:rStyle w:val="Hipervnculo"/>
            <w:rFonts w:ascii="Arial" w:hAnsi="Arial" w:cs="Arial"/>
            <w:sz w:val="22"/>
            <w:szCs w:val="22"/>
            <w:lang w:val="es-MX" w:eastAsia="es-MX"/>
          </w:rPr>
          <w:t>rconrado@utcancun.edu.mx</w:t>
        </w:r>
      </w:hyperlink>
      <w:r w:rsidR="004148A9">
        <w:rPr>
          <w:rFonts w:ascii="Arial" w:hAnsi="Arial" w:cs="Arial"/>
          <w:color w:val="000000"/>
        </w:rPr>
        <w:t xml:space="preserve"> </w:t>
      </w:r>
      <w:r w:rsidR="00935610" w:rsidRPr="00514946">
        <w:rPr>
          <w:rFonts w:cs="Arial"/>
          <w:color w:val="000000"/>
        </w:rPr>
        <w:t xml:space="preserve"> </w:t>
      </w:r>
      <w:r w:rsidR="00935610" w:rsidRPr="004148A9">
        <w:rPr>
          <w:rFonts w:ascii="Arial" w:hAnsi="Arial" w:cs="Arial"/>
          <w:color w:val="000000"/>
        </w:rPr>
        <w:t xml:space="preserve">EN TÉRMINOS DEL ARTÍCULO </w:t>
      </w:r>
      <w:r w:rsidR="009E200F" w:rsidRPr="004148A9">
        <w:rPr>
          <w:rFonts w:ascii="Arial" w:hAnsi="Arial" w:cs="Arial"/>
          <w:color w:val="000000"/>
        </w:rPr>
        <w:t>66 DE LA LAASSP</w:t>
      </w:r>
      <w:r w:rsidR="00935610" w:rsidRPr="004148A9">
        <w:rPr>
          <w:rFonts w:ascii="Arial" w:hAnsi="Arial" w:cs="Arial"/>
          <w:color w:val="000000"/>
        </w:rPr>
        <w:t>, POR LOS ACTOS REALIZADOS DENTRO DEL PROCEDIMIENTO DE LICITACIÓN, QUE CONTRAVENGAN LAS DISPOSICIONES DEL PROPIO ORDENAMIENTO LEGAL.</w:t>
      </w:r>
    </w:p>
    <w:p w:rsidR="00935610" w:rsidRDefault="00935610">
      <w:pPr>
        <w:widowControl/>
        <w:jc w:val="both"/>
        <w:rPr>
          <w:rFonts w:ascii="Arial" w:hAnsi="Arial" w:cs="Arial"/>
          <w:color w:val="000000"/>
        </w:rPr>
      </w:pPr>
    </w:p>
    <w:p w:rsidR="00E1542F" w:rsidRPr="004148A9" w:rsidRDefault="00E1542F">
      <w:pPr>
        <w:widowControl/>
        <w:jc w:val="both"/>
        <w:rPr>
          <w:rFonts w:ascii="Arial" w:hAnsi="Arial" w:cs="Arial"/>
          <w:color w:val="000000"/>
        </w:rPr>
      </w:pPr>
    </w:p>
    <w:p w:rsidR="00935610" w:rsidRPr="004148A9" w:rsidRDefault="00935610">
      <w:pPr>
        <w:widowControl/>
        <w:jc w:val="both"/>
        <w:rPr>
          <w:rFonts w:ascii="Arial" w:hAnsi="Arial" w:cs="Arial"/>
          <w:b/>
          <w:color w:val="000000"/>
        </w:rPr>
      </w:pPr>
      <w:proofErr w:type="gramStart"/>
      <w:r w:rsidRPr="004148A9">
        <w:rPr>
          <w:rFonts w:ascii="Arial" w:hAnsi="Arial" w:cs="Arial"/>
          <w:b/>
          <w:color w:val="000000"/>
        </w:rPr>
        <w:t>12.2  CONTROVERSIAS</w:t>
      </w:r>
      <w:proofErr w:type="gramEnd"/>
      <w:r w:rsidRPr="004148A9">
        <w:rPr>
          <w:rFonts w:ascii="Arial" w:hAnsi="Arial" w:cs="Arial"/>
          <w:b/>
          <w:color w:val="000000"/>
        </w:rPr>
        <w:t>.</w:t>
      </w:r>
    </w:p>
    <w:p w:rsidR="00935610" w:rsidRPr="00514946"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514946">
        <w:rPr>
          <w:rFonts w:ascii="Arial" w:hAnsi="Arial" w:cs="Arial"/>
          <w:color w:val="000000"/>
        </w:rPr>
        <w:t>LAS CONTROVERSIAS QUE SE SUSCITEN CON MOTIVO DE LA INTERPRETACIÓN O APLICACIÓN DE LA LEY, DE ESTAS BASES O DE LOS CONTRATOS QUE SE DERIVEN DE LA PRESENTE LICITACIÓN, SERÁN</w:t>
      </w:r>
      <w:r w:rsidRPr="000F39A3">
        <w:rPr>
          <w:rFonts w:ascii="Arial" w:hAnsi="Arial" w:cs="Arial"/>
          <w:color w:val="000000"/>
        </w:rPr>
        <w:t xml:space="preserve"> RESUELTAS POR LOS TRIBUNALES FEDERALES DE LA CIUDAD DE CANCUN, QUINTANA ROO. POR LO QUE LAS PARTES RENUNCIAN EXPRESAMENTE A CUALQUIER OTRO FUERO QUE PUDIERE CORRESPONDERLES EN RAZÓN DE SU DOMICILIO PRESENTE O FUTURO.</w:t>
      </w:r>
    </w:p>
    <w:p w:rsidR="00935610" w:rsidRDefault="00935610">
      <w:pPr>
        <w:widowControl/>
        <w:jc w:val="both"/>
        <w:rPr>
          <w:rFonts w:ascii="Arial" w:hAnsi="Arial" w:cs="Arial"/>
          <w:b/>
          <w:color w:val="000000"/>
        </w:rPr>
      </w:pPr>
    </w:p>
    <w:p w:rsidR="00935610" w:rsidRPr="000F39A3" w:rsidRDefault="00935610">
      <w:pPr>
        <w:widowControl/>
        <w:tabs>
          <w:tab w:val="left" w:pos="510"/>
        </w:tabs>
        <w:ind w:left="510" w:hanging="510"/>
        <w:jc w:val="both"/>
        <w:rPr>
          <w:rFonts w:ascii="Arial" w:hAnsi="Arial" w:cs="Arial"/>
          <w:b/>
          <w:color w:val="000000"/>
        </w:rPr>
      </w:pPr>
      <w:r w:rsidRPr="000F39A3">
        <w:rPr>
          <w:rFonts w:ascii="Arial" w:hAnsi="Arial" w:cs="Arial"/>
          <w:b/>
          <w:color w:val="000000"/>
        </w:rPr>
        <w:t>12.3</w:t>
      </w:r>
      <w:r w:rsidRPr="000F39A3">
        <w:rPr>
          <w:rFonts w:ascii="Arial" w:hAnsi="Arial" w:cs="Arial"/>
          <w:b/>
          <w:color w:val="000000"/>
        </w:rPr>
        <w:tab/>
        <w:t>SANCIONES.</w:t>
      </w:r>
    </w:p>
    <w:p w:rsidR="00935610" w:rsidRPr="000F39A3" w:rsidRDefault="00935610">
      <w:pPr>
        <w:widowControl/>
        <w:jc w:val="both"/>
        <w:rPr>
          <w:rFonts w:ascii="Arial" w:hAnsi="Arial" w:cs="Arial"/>
          <w:b/>
          <w:color w:val="000000"/>
        </w:rPr>
      </w:pPr>
    </w:p>
    <w:p w:rsidR="00363389" w:rsidRPr="005D372A" w:rsidRDefault="00363389" w:rsidP="00363389">
      <w:pPr>
        <w:widowControl/>
        <w:autoSpaceDE w:val="0"/>
        <w:autoSpaceDN w:val="0"/>
        <w:adjustRightInd w:val="0"/>
        <w:jc w:val="both"/>
        <w:rPr>
          <w:rFonts w:ascii="Arial" w:hAnsi="Arial" w:cs="Arial"/>
          <w:color w:val="000000"/>
        </w:rPr>
      </w:pPr>
      <w:r w:rsidRPr="005C7C15">
        <w:rPr>
          <w:rFonts w:ascii="Arial" w:hAnsi="Arial" w:cs="Arial"/>
          <w:color w:val="000000"/>
        </w:rPr>
        <w:t>DE CONFORMIDAD A LOS ARTÍCULOS 59 Y 60 DE LA LEY</w:t>
      </w:r>
      <w:r w:rsidR="00CD5AF6">
        <w:rPr>
          <w:rFonts w:ascii="Arial" w:hAnsi="Arial" w:cs="Arial"/>
          <w:color w:val="000000"/>
        </w:rPr>
        <w:t>,</w:t>
      </w:r>
      <w:r w:rsidRPr="005C7C15">
        <w:rPr>
          <w:rFonts w:ascii="Arial" w:hAnsi="Arial" w:cs="Arial"/>
          <w:color w:val="000000"/>
        </w:rPr>
        <w:t xml:space="preserve"> LA CONTRALORÍA SANCIONARÁ </w:t>
      </w:r>
      <w:r w:rsidRPr="005D372A">
        <w:rPr>
          <w:rFonts w:ascii="Arial" w:hAnsi="Arial" w:cs="Arial"/>
          <w:color w:val="000000"/>
        </w:rPr>
        <w:t>CUANDO LOS LICITANTES, INJUSTIFICADAMENTE Y POR CAUSAS IMPUTABLES A LOS MISMOS, NO FORMALICEN CONTRATOS CUYO MONTO NO EXCEDA DE CINCUENTA VECES EL SALARIO MÍNIMO GENERAL VIGENTE EN EL DISTRITO FEDERAL ELEVADO AL MES, SERÁN SANCIONADOS CON MULTA EQUIVALENTE A LA CANTIDAD DE DIEZ HASTA CUARENTA Y CINCO VECES EL SALARIO MÍNIMO GENERAL VIGENTE EN EL DISTRITO FEDERAL ELEVADO AL MES, EN LA FECHA DE LA INFRACCIÓN.</w:t>
      </w:r>
    </w:p>
    <w:p w:rsidR="00363389" w:rsidRPr="005C7C15" w:rsidRDefault="00363389" w:rsidP="00363389">
      <w:pPr>
        <w:widowControl/>
        <w:jc w:val="both"/>
        <w:rPr>
          <w:rFonts w:ascii="Arial" w:hAnsi="Arial" w:cs="Arial"/>
          <w:color w:val="000000"/>
        </w:rPr>
      </w:pPr>
      <w:r w:rsidRPr="005C7C15">
        <w:rPr>
          <w:rFonts w:ascii="Arial" w:hAnsi="Arial" w:cs="Arial"/>
          <w:color w:val="000000"/>
        </w:rPr>
        <w:t>E INHABILITARA TEMPORALMENTE PARA PARTICIPAR EN PROCEDIMIENTOS DE CONTRATACIÓN O CELEBRAR CONTRATOS REGULADOS POR LA LEY, AL LICITANTE O PROVEEDOR QUE SE UBIQUE EN ALGUNO DE LOS SUPUESTOS SIGUIENTES:</w:t>
      </w:r>
    </w:p>
    <w:p w:rsidR="00935610" w:rsidRDefault="00935610">
      <w:pPr>
        <w:widowControl/>
        <w:jc w:val="both"/>
        <w:rPr>
          <w:rFonts w:ascii="Arial" w:hAnsi="Arial" w:cs="Arial"/>
          <w:color w:val="000000"/>
        </w:rPr>
      </w:pPr>
    </w:p>
    <w:p w:rsidR="00E1542F" w:rsidRDefault="00E1542F">
      <w:pPr>
        <w:widowControl/>
        <w:jc w:val="both"/>
        <w:rPr>
          <w:rFonts w:ascii="Arial" w:hAnsi="Arial" w:cs="Arial"/>
          <w:color w:val="000000"/>
        </w:rPr>
      </w:pPr>
    </w:p>
    <w:p w:rsidR="00E1542F" w:rsidRPr="00363389" w:rsidRDefault="00E1542F">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12.3.1 POR NO FIRMAR EL CONTRATO</w:t>
      </w:r>
    </w:p>
    <w:p w:rsidR="00935610" w:rsidRPr="000F39A3" w:rsidRDefault="00935610">
      <w:pPr>
        <w:widowControl/>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CUANDO AL LICITANTE A QUIEN SE LE HUBIERE ADJUDICADO UN CONTRATO, INJUSTIFICADAMENTE Y POR CAUSAS IMPUTABLES A EL, NO FORMALICE EL MISMO, DENTRO DE LO ESTIPULADO POR EL NUMERAL 6.3 DE ESTAS BASES, SIENDO OBLIGACIÓN DEL PROVEEDOR EL VERIFICAR QUE EL CONTRATO SE SIGNE EN DICHA FECHA, SE DARÁ AVISO A LA SECRETARIA DE LA FUNCION PUBLICA PARA QUE RESUELVA LO PROCEDENTE EN LOS TÉRMINOS DE LOS ARTÍCULOS 59 Y 60 DE LA LEY.</w:t>
      </w:r>
    </w:p>
    <w:p w:rsidR="00935610" w:rsidRDefault="00935610">
      <w:pPr>
        <w:widowControl/>
        <w:jc w:val="both"/>
        <w:rPr>
          <w:rFonts w:ascii="Arial" w:hAnsi="Arial" w:cs="Arial"/>
          <w:color w:val="000000"/>
        </w:rPr>
      </w:pPr>
    </w:p>
    <w:p w:rsidR="00040FB0" w:rsidRPr="000F39A3" w:rsidRDefault="00040FB0">
      <w:pPr>
        <w:widowControl/>
        <w:jc w:val="both"/>
        <w:rPr>
          <w:rFonts w:ascii="Arial" w:hAnsi="Arial" w:cs="Arial"/>
          <w:color w:val="000000"/>
        </w:rPr>
      </w:pPr>
    </w:p>
    <w:p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12.3.2</w:t>
      </w:r>
      <w:r w:rsidRPr="000F39A3">
        <w:rPr>
          <w:rFonts w:ascii="Arial" w:hAnsi="Arial" w:cs="Arial"/>
          <w:b/>
          <w:color w:val="000000"/>
        </w:rPr>
        <w:tab/>
        <w:t>POR NO CUMPLIR CON LAS OBLIGACIONES CONTRACTUALES.</w:t>
      </w:r>
    </w:p>
    <w:p w:rsidR="00935610" w:rsidRPr="000F39A3" w:rsidRDefault="00935610">
      <w:pPr>
        <w:widowControl/>
        <w:jc w:val="both"/>
        <w:rPr>
          <w:rFonts w:ascii="Arial" w:hAnsi="Arial" w:cs="Arial"/>
          <w:b/>
          <w:color w:val="000000"/>
        </w:rPr>
      </w:pPr>
    </w:p>
    <w:p w:rsidR="00935610" w:rsidRDefault="00935610">
      <w:pPr>
        <w:pStyle w:val="Textoindependiente"/>
        <w:widowControl/>
        <w:rPr>
          <w:rFonts w:ascii="Arial" w:hAnsi="Arial" w:cs="Arial"/>
          <w:color w:val="000000"/>
          <w:sz w:val="20"/>
        </w:rPr>
      </w:pPr>
      <w:r w:rsidRPr="000F39A3">
        <w:rPr>
          <w:rFonts w:ascii="Arial" w:hAnsi="Arial" w:cs="Arial"/>
          <w:color w:val="000000"/>
          <w:sz w:val="20"/>
        </w:rPr>
        <w:t>LOS PROVEEDORES QUE NO CUMPLAN CON SUS OBLIGACIONES CONTRACTUALES POR CAUSAS IMPUTABLES A ELLOS Y QUE, COMO CONSECUENCIA, CAUSEN DAÑOS O PERJUICIOS GRAVES A LA UNIVERSIDAD, ASÍ COMO, AQUELLOS QUE ENTREGUEN LOS SERVICIOS CON ESPECIFICACIONES DISTINTAS DE LAS CONVENIDAS.</w:t>
      </w:r>
    </w:p>
    <w:p w:rsidR="00935610" w:rsidRPr="000F39A3" w:rsidRDefault="00935610">
      <w:pPr>
        <w:widowControl/>
        <w:jc w:val="both"/>
        <w:rPr>
          <w:rFonts w:ascii="Arial" w:hAnsi="Arial" w:cs="Arial"/>
          <w:color w:val="000000"/>
        </w:rPr>
      </w:pPr>
    </w:p>
    <w:p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12.3.3</w:t>
      </w:r>
      <w:r w:rsidRPr="000F39A3">
        <w:rPr>
          <w:rFonts w:ascii="Arial" w:hAnsi="Arial" w:cs="Arial"/>
          <w:b/>
          <w:color w:val="000000"/>
        </w:rPr>
        <w:tab/>
        <w:t>POR PROPORCIONAR INFORMACIÓN FALSA.</w:t>
      </w:r>
    </w:p>
    <w:p w:rsidR="00935610" w:rsidRPr="000F39A3" w:rsidRDefault="00935610">
      <w:pPr>
        <w:widowControl/>
        <w:jc w:val="both"/>
        <w:rPr>
          <w:rFonts w:ascii="Arial" w:hAnsi="Arial" w:cs="Arial"/>
          <w:b/>
          <w:color w:val="000000"/>
        </w:rPr>
      </w:pPr>
    </w:p>
    <w:p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TERMINO DE LOS ARTÍCULOS 59 Y 60 DE LA LEY.</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12.3.4</w:t>
      </w:r>
      <w:r w:rsidRPr="000F39A3">
        <w:rPr>
          <w:rFonts w:ascii="Arial" w:hAnsi="Arial" w:cs="Arial"/>
          <w:b/>
          <w:color w:val="000000"/>
        </w:rPr>
        <w:tab/>
        <w:t>POR HABERSE RESCINDIDO MAS DE UN CONTRATO</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LOS PROVEEDORES QUE SE ENCUENTREN DENTRO DE LOS SUPUESTOS DE LA FRACCIÓN III DEL ARTICULO 50 DE LA LEY.</w:t>
      </w:r>
    </w:p>
    <w:p w:rsidR="00935610" w:rsidRDefault="00935610">
      <w:pPr>
        <w:widowControl/>
        <w:jc w:val="both"/>
        <w:rPr>
          <w:rFonts w:ascii="Arial" w:hAnsi="Arial" w:cs="Arial"/>
          <w:bCs/>
          <w:color w:val="000000"/>
        </w:rPr>
      </w:pPr>
    </w:p>
    <w:p w:rsidR="00040FB0" w:rsidRPr="000F39A3" w:rsidRDefault="00040FB0">
      <w:pPr>
        <w:widowControl/>
        <w:jc w:val="both"/>
        <w:rPr>
          <w:rFonts w:ascii="Arial" w:hAnsi="Arial" w:cs="Arial"/>
          <w:bCs/>
          <w:color w:val="000000"/>
        </w:rPr>
      </w:pPr>
    </w:p>
    <w:p w:rsidR="00935610" w:rsidRPr="000F39A3" w:rsidRDefault="000F56E5">
      <w:pPr>
        <w:widowControl/>
        <w:jc w:val="both"/>
        <w:rPr>
          <w:rFonts w:ascii="Arial" w:hAnsi="Arial" w:cs="Arial"/>
          <w:color w:val="000000"/>
        </w:rPr>
      </w:pPr>
      <w:r w:rsidRPr="000F39A3">
        <w:rPr>
          <w:rFonts w:ascii="Arial" w:hAnsi="Arial" w:cs="Arial"/>
          <w:b/>
          <w:color w:val="000000"/>
        </w:rPr>
        <w:t>12.4 SANCIÓN</w:t>
      </w:r>
      <w:r w:rsidR="00935610" w:rsidRPr="000F39A3">
        <w:rPr>
          <w:rFonts w:ascii="Arial" w:hAnsi="Arial" w:cs="Arial"/>
          <w:b/>
          <w:color w:val="000000"/>
        </w:rPr>
        <w:t xml:space="preserve"> POR INCUMPLIMIENTO DEL CONTRATO.</w:t>
      </w:r>
    </w:p>
    <w:p w:rsidR="00935610" w:rsidRPr="000F39A3" w:rsidRDefault="00935610">
      <w:pPr>
        <w:jc w:val="both"/>
        <w:rPr>
          <w:rFonts w:ascii="Arial" w:hAnsi="Arial" w:cs="Arial"/>
          <w:color w:val="000000"/>
        </w:rPr>
      </w:pPr>
    </w:p>
    <w:p w:rsidR="00935610" w:rsidRPr="000F39A3" w:rsidRDefault="00935610" w:rsidP="0025786A">
      <w:pPr>
        <w:widowControl/>
        <w:numPr>
          <w:ilvl w:val="0"/>
          <w:numId w:val="19"/>
        </w:numPr>
        <w:jc w:val="both"/>
        <w:rPr>
          <w:rFonts w:ascii="Arial" w:hAnsi="Arial" w:cs="Arial"/>
          <w:color w:val="000000"/>
        </w:rPr>
      </w:pPr>
      <w:r w:rsidRPr="000F39A3">
        <w:rPr>
          <w:rFonts w:ascii="Arial" w:hAnsi="Arial" w:cs="Arial"/>
          <w:color w:val="000000"/>
        </w:rPr>
        <w:t xml:space="preserve">EN EL CASO DE QUE EL PROVEEDOR INCURRA EN ATRASO EN EL CUMPLIMIENTO A CUALQUIERA DE LAS OBLIGACIONES CONTRAÍDAS POR VIRTUD DEL CONTRATO DERIVADO DE ESTA LICITACIÓN, QUEDA OBLIGADO A PAGAR POR CONCEPTO DE PENA CONVENCIONAL EL </w:t>
      </w:r>
      <w:r w:rsidRPr="00E50EAA">
        <w:rPr>
          <w:rFonts w:ascii="Arial" w:hAnsi="Arial" w:cs="Arial"/>
          <w:b/>
          <w:color w:val="000000"/>
        </w:rPr>
        <w:t>10%</w:t>
      </w:r>
      <w:r w:rsidRPr="000F39A3">
        <w:rPr>
          <w:rFonts w:ascii="Arial" w:hAnsi="Arial" w:cs="Arial"/>
          <w:color w:val="000000"/>
        </w:rPr>
        <w:t xml:space="preserve"> DEL IMPORTE DE LA DEDUCTIVA DE LOS SERVICIOS NO REALIZADOS,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rsidR="00935610" w:rsidRPr="000F39A3" w:rsidRDefault="00935610">
      <w:pPr>
        <w:ind w:left="360"/>
        <w:jc w:val="both"/>
        <w:rPr>
          <w:rFonts w:ascii="Arial" w:hAnsi="Arial" w:cs="Arial"/>
          <w:color w:val="000000"/>
        </w:rPr>
      </w:pPr>
    </w:p>
    <w:p w:rsidR="00935610" w:rsidRPr="000F39A3" w:rsidRDefault="00935610">
      <w:pPr>
        <w:ind w:left="1065" w:hanging="705"/>
        <w:jc w:val="both"/>
        <w:rPr>
          <w:rFonts w:ascii="Arial" w:hAnsi="Arial" w:cs="Arial"/>
          <w:color w:val="000000"/>
        </w:rPr>
      </w:pPr>
      <w:r w:rsidRPr="000F39A3">
        <w:rPr>
          <w:rFonts w:ascii="Arial" w:hAnsi="Arial" w:cs="Arial"/>
          <w:color w:val="000000"/>
        </w:rPr>
        <w:t>B.1)</w:t>
      </w:r>
      <w:r w:rsidRPr="000F39A3">
        <w:rPr>
          <w:rFonts w:ascii="Arial" w:hAnsi="Arial" w:cs="Arial"/>
          <w:color w:val="000000"/>
        </w:rPr>
        <w:tab/>
        <w:t xml:space="preserve">SE HARÁ EFECTIVA LA </w:t>
      </w:r>
      <w:r w:rsidR="00E1542F">
        <w:rPr>
          <w:rFonts w:ascii="Arial" w:hAnsi="Arial" w:cs="Arial"/>
          <w:color w:val="000000"/>
        </w:rPr>
        <w:t>GARANTÍA</w:t>
      </w:r>
      <w:r w:rsidRPr="000F39A3">
        <w:rPr>
          <w:rFonts w:ascii="Arial" w:hAnsi="Arial" w:cs="Arial"/>
          <w:color w:val="000000"/>
        </w:rPr>
        <w:t xml:space="preserve"> DE CUMPLIMIENTO </w:t>
      </w:r>
      <w:r w:rsidR="00E1542F">
        <w:rPr>
          <w:rFonts w:ascii="Arial" w:hAnsi="Arial" w:cs="Arial"/>
          <w:color w:val="000000"/>
        </w:rPr>
        <w:t xml:space="preserve">DE CONTRATO </w:t>
      </w:r>
      <w:r w:rsidRPr="000F39A3">
        <w:rPr>
          <w:rFonts w:ascii="Arial" w:hAnsi="Arial" w:cs="Arial"/>
          <w:color w:val="000000"/>
        </w:rPr>
        <w:t>CUANDO: HUBIESE TRANSCURRIDO EL TIEMPO MÁXIMO PARA LA ENTREGA DE LOS SERVICIOS Y EL LICITANTE GANADOR NO HAYA CUMPLIDO CON LOS COMPROMISOS EN LAS FECHAS ESTABLECIDAS EN EL CONTRATO CORRESPONDIENTE.</w:t>
      </w:r>
    </w:p>
    <w:p w:rsidR="00935610" w:rsidRPr="000F39A3" w:rsidRDefault="00935610">
      <w:pPr>
        <w:ind w:left="1065" w:hanging="705"/>
        <w:jc w:val="both"/>
        <w:rPr>
          <w:rFonts w:ascii="Arial" w:hAnsi="Arial" w:cs="Arial"/>
          <w:color w:val="000000"/>
        </w:rPr>
      </w:pPr>
    </w:p>
    <w:p w:rsidR="00935610" w:rsidRPr="000F39A3" w:rsidRDefault="00935610">
      <w:pPr>
        <w:ind w:left="1065" w:hanging="705"/>
        <w:jc w:val="both"/>
        <w:rPr>
          <w:rFonts w:ascii="Arial" w:hAnsi="Arial" w:cs="Arial"/>
          <w:color w:val="000000"/>
        </w:rPr>
      </w:pPr>
      <w:r w:rsidRPr="000F39A3">
        <w:rPr>
          <w:rFonts w:ascii="Arial" w:hAnsi="Arial" w:cs="Arial"/>
          <w:color w:val="000000"/>
        </w:rPr>
        <w:t>B.2)</w:t>
      </w:r>
      <w:r w:rsidRPr="000F39A3">
        <w:rPr>
          <w:rFonts w:ascii="Arial" w:hAnsi="Arial" w:cs="Arial"/>
          <w:color w:val="000000"/>
        </w:rPr>
        <w:tab/>
        <w:t xml:space="preserve">SE HARÁ EFECTIVA LA </w:t>
      </w:r>
      <w:r w:rsidR="00E1542F">
        <w:rPr>
          <w:rFonts w:ascii="Arial" w:hAnsi="Arial" w:cs="Arial"/>
          <w:color w:val="000000"/>
        </w:rPr>
        <w:t>GARANTÍA</w:t>
      </w:r>
      <w:r w:rsidR="00E1542F" w:rsidRPr="000F39A3">
        <w:rPr>
          <w:rFonts w:ascii="Arial" w:hAnsi="Arial" w:cs="Arial"/>
          <w:color w:val="000000"/>
        </w:rPr>
        <w:t xml:space="preserve"> DE CUMPLIMIENTO </w:t>
      </w:r>
      <w:r w:rsidR="00E1542F">
        <w:rPr>
          <w:rFonts w:ascii="Arial" w:hAnsi="Arial" w:cs="Arial"/>
          <w:color w:val="000000"/>
        </w:rPr>
        <w:t xml:space="preserve">DE CONTRATO </w:t>
      </w:r>
      <w:r w:rsidRPr="000F39A3">
        <w:rPr>
          <w:rFonts w:ascii="Arial" w:hAnsi="Arial" w:cs="Arial"/>
          <w:color w:val="000000"/>
        </w:rPr>
        <w:t>CUANDO: EL LICITANTE GANADOR NO CUMPLA CON LO ESTIPULADO EN ALGUNO DE LOS PUNTOS DE LAS BASES, ASÍ COMO EN CUALQUIERA DE LAS CLÁUSULAS DEL CONTRATO RESPECTIVO.</w:t>
      </w:r>
    </w:p>
    <w:p w:rsidR="00935610" w:rsidRDefault="00935610">
      <w:pPr>
        <w:widowControl/>
        <w:jc w:val="both"/>
        <w:rPr>
          <w:rFonts w:ascii="Arial" w:hAnsi="Arial" w:cs="Arial"/>
          <w:b/>
          <w:color w:val="000000"/>
        </w:rPr>
      </w:pPr>
    </w:p>
    <w:p w:rsidR="00935610" w:rsidRPr="000F39A3" w:rsidRDefault="00935610">
      <w:pPr>
        <w:jc w:val="both"/>
        <w:rPr>
          <w:rFonts w:ascii="Arial" w:hAnsi="Arial" w:cs="Arial"/>
          <w:b/>
          <w:color w:val="000000"/>
        </w:rPr>
      </w:pPr>
      <w:r w:rsidRPr="000F39A3">
        <w:rPr>
          <w:rFonts w:ascii="Arial" w:hAnsi="Arial" w:cs="Arial"/>
          <w:b/>
          <w:color w:val="000000"/>
        </w:rPr>
        <w:lastRenderedPageBreak/>
        <w:t>13.  RESCISIÓN Y TERMINACIÓN ANTICIPADA DEL CONTRATO</w:t>
      </w:r>
    </w:p>
    <w:p w:rsidR="00935610" w:rsidRPr="000F39A3" w:rsidRDefault="00935610">
      <w:pPr>
        <w:jc w:val="both"/>
        <w:rPr>
          <w:rFonts w:ascii="Arial" w:hAnsi="Arial" w:cs="Arial"/>
          <w:b/>
          <w:bCs/>
          <w:color w:val="000000"/>
        </w:rPr>
      </w:pPr>
    </w:p>
    <w:p w:rsidR="00935610" w:rsidRPr="000F39A3" w:rsidRDefault="00935610">
      <w:pPr>
        <w:jc w:val="both"/>
        <w:rPr>
          <w:rFonts w:ascii="Arial" w:hAnsi="Arial" w:cs="Arial"/>
          <w:color w:val="000000"/>
        </w:rPr>
      </w:pPr>
      <w:r w:rsidRPr="000F39A3">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rsidR="00935610" w:rsidRPr="000F39A3" w:rsidRDefault="00935610">
      <w:pPr>
        <w:jc w:val="both"/>
        <w:rPr>
          <w:rFonts w:ascii="Arial" w:hAnsi="Arial" w:cs="Arial"/>
          <w:color w:val="000000"/>
        </w:rPr>
      </w:pPr>
    </w:p>
    <w:p w:rsidR="00935610" w:rsidRPr="000F39A3" w:rsidRDefault="00935610">
      <w:pPr>
        <w:pStyle w:val="Textoindependiente2"/>
        <w:rPr>
          <w:rFonts w:cs="Arial"/>
          <w:color w:val="000000"/>
        </w:rPr>
      </w:pPr>
      <w:r w:rsidRPr="000F39A3">
        <w:rPr>
          <w:rFonts w:cs="Arial"/>
          <w:color w:val="000000"/>
        </w:rPr>
        <w:t>LOS CASOS DE INCUMPLIMIENTO DEL PROVEEDOR, DE MANERA ENUNCIATIVA MÁS NO LIMITATIVA, SE REFIEREN A CONTINUACIÓN:</w:t>
      </w:r>
    </w:p>
    <w:p w:rsidR="00935610" w:rsidRPr="000F39A3" w:rsidRDefault="00935610">
      <w:pPr>
        <w:jc w:val="both"/>
        <w:rPr>
          <w:rFonts w:ascii="Arial" w:hAnsi="Arial" w:cs="Arial"/>
          <w:bCs/>
          <w:color w:val="000000"/>
        </w:rPr>
      </w:pPr>
    </w:p>
    <w:p w:rsidR="00935610" w:rsidRPr="000F39A3" w:rsidRDefault="00935610" w:rsidP="0025786A">
      <w:pPr>
        <w:pStyle w:val="Sangradetextonormal"/>
        <w:numPr>
          <w:ilvl w:val="0"/>
          <w:numId w:val="20"/>
        </w:numPr>
        <w:autoSpaceDE w:val="0"/>
        <w:autoSpaceDN w:val="0"/>
        <w:rPr>
          <w:rFonts w:cs="Arial"/>
          <w:b/>
          <w:color w:val="000000"/>
          <w:lang w:val="es-MX"/>
        </w:rPr>
      </w:pPr>
      <w:r w:rsidRPr="000F39A3">
        <w:rPr>
          <w:rFonts w:cs="Arial"/>
          <w:bCs/>
          <w:color w:val="000000"/>
          <w:lang w:val="es-MX"/>
        </w:rPr>
        <w:t>SI TRANSCURRIDO EL TIEMPO SEÑALADO PARA LA ENTREGA DE LOS SERVICIOS, NO SE HUBIERE EFECTUADO, SE PROCEDERÁ A RESCINDIR EL CONTRATO.</w:t>
      </w:r>
    </w:p>
    <w:p w:rsidR="00935610" w:rsidRPr="000F39A3" w:rsidRDefault="00935610">
      <w:pPr>
        <w:pStyle w:val="Sangradetextonormal"/>
        <w:rPr>
          <w:rFonts w:cs="Arial"/>
          <w:b/>
          <w:color w:val="000000"/>
          <w:lang w:val="es-MX"/>
        </w:rPr>
      </w:pPr>
    </w:p>
    <w:p w:rsidR="00935610" w:rsidRPr="000F39A3" w:rsidRDefault="00935610" w:rsidP="0025786A">
      <w:pPr>
        <w:widowControl/>
        <w:numPr>
          <w:ilvl w:val="0"/>
          <w:numId w:val="20"/>
        </w:numPr>
        <w:tabs>
          <w:tab w:val="left" w:pos="720"/>
        </w:tabs>
        <w:jc w:val="both"/>
        <w:rPr>
          <w:rFonts w:ascii="Arial" w:hAnsi="Arial" w:cs="Arial"/>
          <w:color w:val="000000"/>
        </w:rPr>
      </w:pPr>
      <w:r w:rsidRPr="000F39A3">
        <w:rPr>
          <w:rFonts w:ascii="Arial" w:hAnsi="Arial" w:cs="Arial"/>
          <w:color w:val="000000"/>
        </w:rPr>
        <w:t>SI EL PROVEEDOR NO ENTREGA LOS SERVICIOS ACUERDO CON LAS ESPECIFICACIONES SEÑALADAS EN ESTAS BASES.</w:t>
      </w:r>
    </w:p>
    <w:p w:rsidR="00935610" w:rsidRPr="000F39A3" w:rsidRDefault="00935610">
      <w:pPr>
        <w:tabs>
          <w:tab w:val="left" w:pos="720"/>
        </w:tabs>
        <w:jc w:val="both"/>
        <w:rPr>
          <w:rFonts w:ascii="Arial" w:hAnsi="Arial" w:cs="Arial"/>
          <w:color w:val="000000"/>
        </w:rPr>
      </w:pPr>
    </w:p>
    <w:p w:rsidR="00935610" w:rsidRPr="000F39A3" w:rsidRDefault="00935610" w:rsidP="0025786A">
      <w:pPr>
        <w:widowControl/>
        <w:numPr>
          <w:ilvl w:val="0"/>
          <w:numId w:val="20"/>
        </w:numPr>
        <w:tabs>
          <w:tab w:val="left" w:pos="720"/>
        </w:tabs>
        <w:jc w:val="both"/>
        <w:rPr>
          <w:rFonts w:ascii="Arial" w:hAnsi="Arial" w:cs="Arial"/>
          <w:color w:val="000000"/>
        </w:rPr>
      </w:pPr>
      <w:r w:rsidRPr="000F39A3">
        <w:rPr>
          <w:rFonts w:ascii="Arial" w:hAnsi="Arial" w:cs="Arial"/>
          <w:color w:val="000000"/>
        </w:rPr>
        <w:t>SI EL PROVEEDOR TRANSMITE TOTAL O PARCIALMENTE, BAJO CUALQUIER TÍTULO, LOS DERECHOS Y OBLIGACIONES A QUE SE REFIERA EL CONTRATO.</w:t>
      </w:r>
    </w:p>
    <w:p w:rsidR="00935610" w:rsidRPr="000F39A3" w:rsidRDefault="00935610">
      <w:pPr>
        <w:tabs>
          <w:tab w:val="left" w:pos="720"/>
        </w:tabs>
        <w:jc w:val="both"/>
        <w:rPr>
          <w:rFonts w:ascii="Arial" w:hAnsi="Arial" w:cs="Arial"/>
          <w:color w:val="000000"/>
        </w:rPr>
      </w:pPr>
    </w:p>
    <w:p w:rsidR="00935610" w:rsidRPr="000F39A3" w:rsidRDefault="00935610" w:rsidP="0025786A">
      <w:pPr>
        <w:widowControl/>
        <w:numPr>
          <w:ilvl w:val="0"/>
          <w:numId w:val="20"/>
        </w:numPr>
        <w:tabs>
          <w:tab w:val="left" w:pos="720"/>
        </w:tabs>
        <w:jc w:val="both"/>
        <w:rPr>
          <w:rFonts w:ascii="Arial" w:hAnsi="Arial" w:cs="Arial"/>
          <w:color w:val="000000"/>
        </w:rPr>
      </w:pPr>
      <w:r w:rsidRPr="000F39A3">
        <w:rPr>
          <w:rFonts w:ascii="Arial" w:hAnsi="Arial" w:cs="Arial"/>
          <w:color w:val="000000"/>
        </w:rPr>
        <w:t>SI LA AUTORIDAD COMPETENTE DECLARA EL ESTADO DE QUIEBRA, LA SUSPENSIÓN DE PAGOS O ALGUNA SITUACIÓN ANÁLOGA O EQUIVALENTE QUE AFECTE EL PATRIMONIO DEL PROVEEDOR.</w:t>
      </w:r>
    </w:p>
    <w:p w:rsidR="00935610" w:rsidRPr="000F39A3" w:rsidRDefault="00935610">
      <w:pPr>
        <w:tabs>
          <w:tab w:val="left" w:pos="720"/>
        </w:tabs>
        <w:jc w:val="both"/>
        <w:rPr>
          <w:rFonts w:ascii="Arial" w:hAnsi="Arial" w:cs="Arial"/>
          <w:color w:val="000000"/>
        </w:rPr>
      </w:pPr>
    </w:p>
    <w:p w:rsidR="00935610" w:rsidRPr="000F39A3" w:rsidRDefault="00935610" w:rsidP="0025786A">
      <w:pPr>
        <w:widowControl/>
        <w:numPr>
          <w:ilvl w:val="0"/>
          <w:numId w:val="20"/>
        </w:numPr>
        <w:tabs>
          <w:tab w:val="left" w:pos="720"/>
        </w:tabs>
        <w:jc w:val="both"/>
        <w:rPr>
          <w:rFonts w:ascii="Arial" w:hAnsi="Arial" w:cs="Arial"/>
          <w:color w:val="000000"/>
        </w:rPr>
      </w:pPr>
      <w:r w:rsidRPr="000F39A3">
        <w:rPr>
          <w:rFonts w:ascii="Arial" w:hAnsi="Arial" w:cs="Arial"/>
          <w:color w:val="000000"/>
        </w:rPr>
        <w:t>SI EL PROVEEDOR NO HACE ENTREGA DE LA FIANZA PARA GARANTIZAR EL CUMPLIMIENTO DEL CONTRATO EN LA FECHA PACTADA.</w:t>
      </w:r>
    </w:p>
    <w:p w:rsidR="00935610" w:rsidRPr="000F39A3" w:rsidRDefault="00935610">
      <w:pPr>
        <w:tabs>
          <w:tab w:val="left" w:pos="720"/>
        </w:tabs>
        <w:jc w:val="both"/>
        <w:rPr>
          <w:rFonts w:ascii="Arial" w:hAnsi="Arial" w:cs="Arial"/>
          <w:color w:val="000000"/>
        </w:rPr>
      </w:pPr>
    </w:p>
    <w:p w:rsidR="00935610" w:rsidRPr="000F39A3" w:rsidRDefault="00935610" w:rsidP="0025786A">
      <w:pPr>
        <w:widowControl/>
        <w:numPr>
          <w:ilvl w:val="0"/>
          <w:numId w:val="20"/>
        </w:numPr>
        <w:tabs>
          <w:tab w:val="left" w:pos="720"/>
        </w:tabs>
        <w:jc w:val="both"/>
        <w:rPr>
          <w:rFonts w:ascii="Arial" w:hAnsi="Arial" w:cs="Arial"/>
          <w:color w:val="000000"/>
        </w:rPr>
      </w:pPr>
      <w:r w:rsidRPr="000F39A3">
        <w:rPr>
          <w:rFonts w:ascii="Arial" w:hAnsi="Arial" w:cs="Arial"/>
          <w:color w:val="000000"/>
        </w:rPr>
        <w:t>CUANDO EL PROVEEDOR SE ENCUENTRE EN ALGUNO DE LOS SUPUESTOS DEL ARTÍCULOS 50 DE LA LEY DE ADQUISICIONES, ARRENDAMIENTOS Y SERVICIOS DEL SECTOR PÚBLICO.</w:t>
      </w:r>
    </w:p>
    <w:p w:rsidR="00935610" w:rsidRPr="000F39A3" w:rsidRDefault="00935610">
      <w:pPr>
        <w:tabs>
          <w:tab w:val="left" w:pos="720"/>
        </w:tabs>
        <w:jc w:val="both"/>
        <w:rPr>
          <w:rFonts w:ascii="Arial" w:hAnsi="Arial" w:cs="Arial"/>
          <w:color w:val="000000"/>
        </w:rPr>
      </w:pPr>
    </w:p>
    <w:p w:rsidR="00935610" w:rsidRPr="0061027F" w:rsidRDefault="00935610" w:rsidP="0025786A">
      <w:pPr>
        <w:widowControl/>
        <w:numPr>
          <w:ilvl w:val="0"/>
          <w:numId w:val="20"/>
        </w:numPr>
        <w:tabs>
          <w:tab w:val="left" w:pos="720"/>
        </w:tabs>
        <w:jc w:val="both"/>
        <w:rPr>
          <w:rFonts w:ascii="Arial" w:hAnsi="Arial" w:cs="Arial"/>
        </w:rPr>
      </w:pPr>
      <w:r w:rsidRPr="0061027F">
        <w:rPr>
          <w:rFonts w:ascii="Arial" w:hAnsi="Arial" w:cs="Arial"/>
        </w:rPr>
        <w:t>EN GENERAL, INCURRA EN INCUMPLIMIENTO TOTAL O PARCIAL DE LAS OBLIGACIONES QUE SE ESTIPULAN EN EL CONTRATO QUE SE DERIVE DE LA PRESENTE LICITACIÓN.</w:t>
      </w:r>
    </w:p>
    <w:p w:rsidR="00935610" w:rsidRPr="0061027F" w:rsidRDefault="00935610">
      <w:pPr>
        <w:jc w:val="both"/>
        <w:rPr>
          <w:rFonts w:ascii="Arial" w:hAnsi="Arial" w:cs="Arial"/>
          <w:spacing w:val="-6"/>
        </w:rPr>
      </w:pPr>
    </w:p>
    <w:p w:rsidR="00935610" w:rsidRPr="0061027F" w:rsidRDefault="00935610">
      <w:pPr>
        <w:jc w:val="both"/>
        <w:rPr>
          <w:rFonts w:ascii="Arial" w:hAnsi="Arial" w:cs="Arial"/>
          <w:spacing w:val="-6"/>
        </w:rPr>
      </w:pPr>
      <w:r w:rsidRPr="0061027F">
        <w:rPr>
          <w:rFonts w:ascii="Arial" w:hAnsi="Arial" w:cs="Arial"/>
          <w:spacing w:val="-6"/>
        </w:rPr>
        <w:t>CUANDO SE PRESENTE CUALQUIERA DE LOS CASOS MENCIONADOS, LA UNIVERSIDAD QUEDARÁ EXPRESAMENTE FACULTADA PARA OPTAR POR EXIGIR EL CUMPLIMIENTO DEL CONTRATO, APLICANDO LAS SANCIONES CONVENIDAS O RESCINDIRLO, SIENDO LA PRESENTE UNA FACULTAD POTESTATIVA.</w:t>
      </w:r>
    </w:p>
    <w:p w:rsidR="00935610" w:rsidRPr="0061027F" w:rsidRDefault="00935610">
      <w:pPr>
        <w:jc w:val="both"/>
        <w:rPr>
          <w:rFonts w:ascii="Arial" w:hAnsi="Arial" w:cs="Arial"/>
          <w:spacing w:val="-6"/>
        </w:rPr>
      </w:pPr>
    </w:p>
    <w:p w:rsidR="00935610" w:rsidRPr="0061027F" w:rsidRDefault="00935610">
      <w:pPr>
        <w:jc w:val="both"/>
        <w:rPr>
          <w:rFonts w:ascii="Arial" w:hAnsi="Arial" w:cs="Arial"/>
          <w:spacing w:val="-6"/>
        </w:rPr>
      </w:pPr>
      <w:r w:rsidRPr="0061027F">
        <w:rPr>
          <w:rFonts w:ascii="Arial" w:hAnsi="Arial" w:cs="Arial"/>
          <w:spacing w:val="-6"/>
        </w:rPr>
        <w:t>EN CASO DE QUE LA UNIVERSIDAD OPTE POR LA RESCISIÓN ADMINISTRATIVA DEL CONTRATO, SE HARÁ EXIGIBLE LA GARANTÍA DE CUMPLIMIENTO DEL MISMO, EN FORMA PROPORCIONAL AL MONTO DE LAS OBLIGACIONES QUE SE HUBIERAN INCUMPLIDO.</w:t>
      </w:r>
    </w:p>
    <w:p w:rsidR="00935610" w:rsidRPr="0061027F" w:rsidRDefault="00935610">
      <w:pPr>
        <w:jc w:val="both"/>
        <w:rPr>
          <w:rFonts w:ascii="Arial" w:hAnsi="Arial" w:cs="Arial"/>
          <w:spacing w:val="-6"/>
        </w:rPr>
      </w:pPr>
    </w:p>
    <w:p w:rsidR="00935610" w:rsidRPr="0061027F" w:rsidRDefault="00935610">
      <w:pPr>
        <w:jc w:val="both"/>
        <w:rPr>
          <w:rFonts w:ascii="Arial" w:hAnsi="Arial" w:cs="Arial"/>
          <w:spacing w:val="-6"/>
        </w:rPr>
      </w:pPr>
      <w:r w:rsidRPr="0061027F">
        <w:rPr>
          <w:rFonts w:ascii="Arial" w:hAnsi="Arial" w:cs="Arial"/>
          <w:spacing w:val="-6"/>
        </w:rPr>
        <w:t xml:space="preserve">PARA EL CASO DE OPTAR POR LA RESCISIÓN DEL CONTRATO, LA UNIVERSIDAD REQUERIRÁ POR ESCRITO AL PROVEEDOR, PARA QUE DENTRO DEL TERMINO DE 10 DÍAS </w:t>
      </w:r>
      <w:r w:rsidR="0054034C">
        <w:rPr>
          <w:rFonts w:ascii="Arial" w:hAnsi="Arial" w:cs="Arial"/>
          <w:spacing w:val="-6"/>
        </w:rPr>
        <w:t>NATURALES</w:t>
      </w:r>
      <w:r w:rsidRPr="0061027F">
        <w:rPr>
          <w:rFonts w:ascii="Arial" w:hAnsi="Arial" w:cs="Arial"/>
          <w:spacing w:val="-6"/>
        </w:rPr>
        <w:t xml:space="preserve">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rsidR="00935610" w:rsidRPr="0054034C" w:rsidRDefault="00935610">
      <w:pPr>
        <w:tabs>
          <w:tab w:val="left" w:pos="720"/>
        </w:tabs>
        <w:jc w:val="both"/>
        <w:rPr>
          <w:rFonts w:ascii="Arial" w:hAnsi="Arial" w:cs="Arial"/>
          <w:spacing w:val="-6"/>
          <w:sz w:val="14"/>
        </w:rPr>
      </w:pPr>
    </w:p>
    <w:p w:rsidR="00935610" w:rsidRPr="0061027F" w:rsidRDefault="000F56E5">
      <w:pPr>
        <w:pStyle w:val="Textoindependiente"/>
        <w:tabs>
          <w:tab w:val="left" w:pos="720"/>
        </w:tabs>
        <w:rPr>
          <w:rFonts w:ascii="Arial" w:hAnsi="Arial" w:cs="Arial"/>
          <w:spacing w:val="-6"/>
          <w:sz w:val="20"/>
        </w:rPr>
      </w:pPr>
      <w:r w:rsidRPr="0061027F">
        <w:rPr>
          <w:rFonts w:ascii="Arial" w:hAnsi="Arial" w:cs="Arial"/>
          <w:spacing w:val="-6"/>
          <w:sz w:val="20"/>
        </w:rPr>
        <w:t>ASIMISMO,</w:t>
      </w:r>
      <w:r w:rsidR="00935610" w:rsidRPr="0061027F">
        <w:rPr>
          <w:rFonts w:ascii="Arial" w:hAnsi="Arial" w:cs="Arial"/>
          <w:spacing w:val="-6"/>
          <w:sz w:val="20"/>
        </w:rPr>
        <w:t xml:space="preserve"> LA UNIVERSIDAD PODRÁ DAR POR TERMINADO ANTICIPADAMENTE EL CONTRATO, CUANDO CONCURRAN RAZONES DE INTERÉS GENERAL, O BIEN, CUANDO POR CAUSAS JUSTIFICADAS SE EXTINGA LA NECESIDAD DE REQUERIR LOS SERV</w:t>
      </w:r>
      <w:r w:rsidR="0054034C">
        <w:rPr>
          <w:rFonts w:ascii="Arial" w:hAnsi="Arial" w:cs="Arial"/>
          <w:spacing w:val="-6"/>
          <w:sz w:val="20"/>
        </w:rPr>
        <w:t>ICIOS ORIGINALMENTE CONTRATADOS</w:t>
      </w:r>
      <w:r w:rsidR="00935610" w:rsidRPr="0061027F">
        <w:rPr>
          <w:rFonts w:ascii="Arial" w:hAnsi="Arial" w:cs="Arial"/>
          <w:spacing w:val="-6"/>
          <w:sz w:val="20"/>
        </w:rPr>
        <w:t xml:space="preserve"> Y SE DEMUESTRE </w:t>
      </w:r>
      <w:r w:rsidRPr="0061027F">
        <w:rPr>
          <w:rFonts w:ascii="Arial" w:hAnsi="Arial" w:cs="Arial"/>
          <w:spacing w:val="-6"/>
          <w:sz w:val="20"/>
        </w:rPr>
        <w:t>QUE,</w:t>
      </w:r>
      <w:r w:rsidR="00935610" w:rsidRPr="0061027F">
        <w:rPr>
          <w:rFonts w:ascii="Arial" w:hAnsi="Arial" w:cs="Arial"/>
          <w:spacing w:val="-6"/>
          <w:sz w:val="20"/>
        </w:rPr>
        <w:t xml:space="preserve"> DE CONTINUAR CON EL CUMPLIMIENTO DE LAS OBLIGACIONES PACTADAS, SE OCASIONARÍA ALGÚN DAÑO O PERJUICIO A LA UNIVERSIDAD. EN ESTOS SUPUESTOS LA UNIVERSIDAD REEMBOLSARÁ AL PROVEEDOR LOS GASTOS NO RECUPERABLES EN QUE HAYA INCURRIDO, SIEMPRE QUE ÉSTOS SEAN RAZONABLES, ESTÉN DEBIDAMENTE COMPROBADOS Y SE RELACIONEN DIRECTAMENTE CON EL CONTRATO CORRESPONDIENTE.</w:t>
      </w:r>
    </w:p>
    <w:p w:rsidR="00040FB0" w:rsidRPr="0061027F" w:rsidRDefault="00040FB0">
      <w:pPr>
        <w:widowControl/>
        <w:jc w:val="both"/>
        <w:rPr>
          <w:rFonts w:ascii="Arial" w:hAnsi="Arial" w:cs="Arial"/>
          <w:b/>
        </w:rPr>
      </w:pPr>
    </w:p>
    <w:p w:rsidR="00935610" w:rsidRPr="0061027F" w:rsidRDefault="00786E04">
      <w:pPr>
        <w:widowControl/>
        <w:jc w:val="both"/>
        <w:rPr>
          <w:rFonts w:ascii="Arial" w:hAnsi="Arial" w:cs="Arial"/>
          <w:b/>
        </w:rPr>
      </w:pPr>
      <w:r w:rsidRPr="0061027F">
        <w:rPr>
          <w:rFonts w:ascii="Arial" w:hAnsi="Arial" w:cs="Arial"/>
          <w:b/>
        </w:rPr>
        <w:t xml:space="preserve"> </w:t>
      </w:r>
      <w:r w:rsidR="00935610" w:rsidRPr="0061027F">
        <w:rPr>
          <w:rFonts w:ascii="Arial" w:hAnsi="Arial" w:cs="Arial"/>
          <w:b/>
        </w:rPr>
        <w:t>14.  NO NEGOCIACIÓN DE CONDICIONES.</w:t>
      </w:r>
    </w:p>
    <w:p w:rsidR="00935610" w:rsidRPr="0061027F" w:rsidRDefault="00935610">
      <w:pPr>
        <w:widowControl/>
        <w:jc w:val="both"/>
        <w:rPr>
          <w:rFonts w:ascii="Arial" w:hAnsi="Arial" w:cs="Arial"/>
        </w:rPr>
      </w:pPr>
    </w:p>
    <w:p w:rsidR="00935610" w:rsidRPr="0061027F" w:rsidRDefault="00935610">
      <w:pPr>
        <w:widowControl/>
        <w:jc w:val="both"/>
        <w:rPr>
          <w:rFonts w:ascii="Arial" w:hAnsi="Arial" w:cs="Arial"/>
        </w:rPr>
      </w:pPr>
      <w:r w:rsidRPr="0061027F">
        <w:rPr>
          <w:rFonts w:ascii="Arial" w:hAnsi="Arial" w:cs="Arial"/>
        </w:rPr>
        <w:t>BAJO NINGUNA CIRCUNSTANCIA PODRÁN SER NEGOCIADAS LAS CONDICIONES ESTIPULADAS EN ESTAS BASES O LAS PROPUESTAS PRESENTADAS POR LOS LICITANTES.</w:t>
      </w:r>
    </w:p>
    <w:p w:rsidR="00935610" w:rsidRDefault="00935610">
      <w:pPr>
        <w:widowControl/>
        <w:jc w:val="both"/>
        <w:rPr>
          <w:rFonts w:ascii="Arial" w:hAnsi="Arial" w:cs="Arial"/>
        </w:rPr>
      </w:pPr>
    </w:p>
    <w:p w:rsidR="00935610" w:rsidRPr="0061027F" w:rsidRDefault="00935610">
      <w:pPr>
        <w:pStyle w:val="Textoindependiente2"/>
        <w:rPr>
          <w:rFonts w:cs="Arial"/>
        </w:rPr>
      </w:pPr>
      <w:r w:rsidRPr="0061027F">
        <w:rPr>
          <w:rFonts w:cs="Arial"/>
        </w:rPr>
        <w:t>SE ESTABLECE QUE EL PROVEEDOR AL QUE SE ADJUDIQUE EL CONTRATO, NO PODRÁ TRANSMITIR BAJO NINGÚN TITULO, LOS DERECHOS Y OBLIGACIONES QUE SE ESTABLEZCAN EN EL CONTRATO QUE SE DERIVE DE ESTA LICITACIÓN, SALVO EL DERECHO DE COBRO PARA LO CUAL DEBERÁ CONTAR CON LA AUTORIZACIÓN EXPRESA DE LA UNIVERSIDAD.</w:t>
      </w:r>
    </w:p>
    <w:p w:rsidR="00935610" w:rsidRDefault="00935610">
      <w:pPr>
        <w:widowControl/>
        <w:jc w:val="both"/>
        <w:rPr>
          <w:rFonts w:ascii="Arial" w:hAnsi="Arial" w:cs="Arial"/>
          <w:b/>
        </w:rPr>
      </w:pPr>
    </w:p>
    <w:p w:rsidR="00040FB0" w:rsidRPr="0061027F" w:rsidRDefault="00040FB0">
      <w:pPr>
        <w:widowControl/>
        <w:jc w:val="both"/>
        <w:rPr>
          <w:rFonts w:ascii="Arial" w:hAnsi="Arial" w:cs="Arial"/>
          <w:b/>
        </w:rPr>
      </w:pPr>
    </w:p>
    <w:p w:rsidR="00935610" w:rsidRPr="0061027F" w:rsidRDefault="00935610">
      <w:pPr>
        <w:widowControl/>
        <w:jc w:val="both"/>
        <w:rPr>
          <w:rFonts w:ascii="Arial" w:hAnsi="Arial" w:cs="Arial"/>
          <w:b/>
        </w:rPr>
      </w:pPr>
      <w:r w:rsidRPr="0061027F">
        <w:rPr>
          <w:rFonts w:ascii="Arial" w:hAnsi="Arial" w:cs="Arial"/>
          <w:b/>
        </w:rPr>
        <w:t>15.- CONCILIACIÓN.</w:t>
      </w:r>
    </w:p>
    <w:p w:rsidR="00935610" w:rsidRPr="0061027F" w:rsidRDefault="00935610">
      <w:pPr>
        <w:widowControl/>
        <w:jc w:val="both"/>
        <w:rPr>
          <w:rFonts w:ascii="Arial" w:hAnsi="Arial" w:cs="Arial"/>
        </w:rPr>
      </w:pPr>
    </w:p>
    <w:p w:rsidR="00935610" w:rsidRPr="0061027F" w:rsidRDefault="00935610">
      <w:pPr>
        <w:widowControl/>
        <w:jc w:val="both"/>
        <w:rPr>
          <w:rFonts w:ascii="Arial" w:hAnsi="Arial" w:cs="Arial"/>
        </w:rPr>
      </w:pPr>
      <w:r w:rsidRPr="0061027F">
        <w:rPr>
          <w:rFonts w:ascii="Arial" w:hAnsi="Arial" w:cs="Arial"/>
        </w:rPr>
        <w:t>EL PROVEEDOR PODRÁ PRESENTAR QUEJA ANTE LA CONTRALORÍA O EL ÓRGANO INTERNO DE CONTROL EN LA UNIVERSIDAD CON MOTIVO DEL INCUMPLIMIENTO DE LOS TÉRMINOS Y CONDICIONES PACTADAS EN EL PERIODO CELEBRADO DE CONFORMIDAD CON EL ARTICULO 71 DE LA LEY.</w:t>
      </w:r>
    </w:p>
    <w:p w:rsidR="00935610" w:rsidRDefault="00935610">
      <w:pPr>
        <w:widowControl/>
        <w:jc w:val="both"/>
        <w:rPr>
          <w:rFonts w:ascii="Arial" w:hAnsi="Arial" w:cs="Arial"/>
          <w:b/>
        </w:rPr>
      </w:pPr>
    </w:p>
    <w:p w:rsidR="0054034C" w:rsidRPr="0061027F" w:rsidRDefault="0054034C">
      <w:pPr>
        <w:widowControl/>
        <w:jc w:val="both"/>
        <w:rPr>
          <w:rFonts w:ascii="Arial" w:hAnsi="Arial" w:cs="Arial"/>
          <w:b/>
        </w:rPr>
      </w:pPr>
    </w:p>
    <w:p w:rsidR="00935610" w:rsidRPr="0061027F" w:rsidRDefault="00935610">
      <w:pPr>
        <w:widowControl/>
        <w:jc w:val="both"/>
        <w:rPr>
          <w:rFonts w:ascii="Arial" w:hAnsi="Arial" w:cs="Arial"/>
          <w:b/>
        </w:rPr>
      </w:pPr>
      <w:r w:rsidRPr="0061027F">
        <w:rPr>
          <w:rFonts w:ascii="Arial" w:hAnsi="Arial" w:cs="Arial"/>
          <w:b/>
        </w:rPr>
        <w:t>16.  SITUACIONES NO PREVISTAS EN ESTAS BASES.</w:t>
      </w:r>
    </w:p>
    <w:p w:rsidR="00935610" w:rsidRPr="0061027F" w:rsidRDefault="00935610">
      <w:pPr>
        <w:widowControl/>
        <w:jc w:val="both"/>
        <w:rPr>
          <w:rFonts w:ascii="Arial" w:hAnsi="Arial" w:cs="Arial"/>
        </w:rPr>
      </w:pPr>
    </w:p>
    <w:p w:rsidR="00935610" w:rsidRPr="0061027F" w:rsidRDefault="00935610">
      <w:pPr>
        <w:widowControl/>
        <w:jc w:val="both"/>
        <w:rPr>
          <w:rFonts w:ascii="Arial" w:hAnsi="Arial" w:cs="Arial"/>
        </w:rPr>
      </w:pPr>
      <w:r w:rsidRPr="0061027F">
        <w:rPr>
          <w:rFonts w:ascii="Arial" w:hAnsi="Arial" w:cs="Arial"/>
        </w:rPr>
        <w:t>CUALQUIER SITUACIÓN QUE NO HAYA SIDO PREVISTA EN LAS PRESENTES BASES, SERÁ RESUELTA POR LA UNIVERSIDAD ESCUCHANDO LA OPINIÓN DE LAS AUTORIDADES COMPETENTES, CON BASE EN LAS ATRIBUCIONES ESTABLECIDAS EN LAS DISPOSICIONES APLICABLES.</w:t>
      </w:r>
    </w:p>
    <w:p w:rsidR="00935610" w:rsidRPr="0061027F" w:rsidRDefault="00935610">
      <w:pPr>
        <w:widowControl/>
        <w:jc w:val="both"/>
        <w:rPr>
          <w:rFonts w:ascii="Arial" w:hAnsi="Arial" w:cs="Arial"/>
        </w:rPr>
      </w:pPr>
    </w:p>
    <w:p w:rsidR="00935610" w:rsidRPr="0061027F" w:rsidRDefault="00935610">
      <w:pPr>
        <w:widowControl/>
        <w:jc w:val="both"/>
        <w:rPr>
          <w:rFonts w:ascii="Arial" w:hAnsi="Arial" w:cs="Arial"/>
        </w:rPr>
      </w:pPr>
      <w:r w:rsidRPr="0061027F">
        <w:rPr>
          <w:rFonts w:ascii="Arial" w:hAnsi="Arial" w:cs="Arial"/>
        </w:rPr>
        <w:t xml:space="preserve">ASIMISMO, PARA LA INTERPRETACIÓN O APLICACIÓN DE ESTAS BASES O DEL CONTRATO QUE SE CELEBRE, EN LO NO PREVISTO EN TALES DOCUMENTOS SE ESTARÁ A LO DISPUESTO EN LA LEY DE ADQUISICIONES, ARRENDAMIENTOS Y SERVICIOS DEL SECTOR PÚBLICO; REGLAMENTO DE LA LEY DE ADQUISICIONES, ARRENDAMIENTOS Y SERVICIOS DEL SECTOR PUBLICO; LAS POLÍTICAS, BASES Y LINEAMIENTOS EN MATERIA DE ADQUISICIONES, ARRENDAMIENTOS DE BIENES MUEBLES Y PRESTACIÓN DE SERVICIOS DE CUALQUIER NATURALEZA, EXCEPTO LOS RELACIONADOS CON OBRA PÚBLICA, </w:t>
      </w:r>
      <w:r w:rsidRPr="0061027F">
        <w:rPr>
          <w:rFonts w:ascii="Arial" w:hAnsi="Arial"/>
        </w:rPr>
        <w:t>Y LAS DEMÁS DISPOSICIONES LEGALES VIGENTES EN LA MATERIA.</w:t>
      </w:r>
    </w:p>
    <w:p w:rsidR="00935610" w:rsidRDefault="00935610">
      <w:pPr>
        <w:widowControl/>
        <w:jc w:val="both"/>
        <w:rPr>
          <w:rFonts w:ascii="Arial" w:hAnsi="Arial" w:cs="Arial"/>
        </w:rPr>
      </w:pPr>
    </w:p>
    <w:p w:rsidR="0054034C" w:rsidRPr="0061027F" w:rsidRDefault="0054034C">
      <w:pPr>
        <w:widowControl/>
        <w:jc w:val="both"/>
        <w:rPr>
          <w:rFonts w:ascii="Arial" w:hAnsi="Arial" w:cs="Arial"/>
        </w:rPr>
      </w:pPr>
    </w:p>
    <w:p w:rsidR="00935610" w:rsidRDefault="00935610">
      <w:pPr>
        <w:widowControl/>
        <w:jc w:val="both"/>
        <w:rPr>
          <w:rFonts w:ascii="Arial" w:hAnsi="Arial" w:cs="Arial"/>
        </w:rPr>
      </w:pPr>
    </w:p>
    <w:p w:rsidR="0054034C" w:rsidRDefault="0054034C">
      <w:pPr>
        <w:widowControl/>
        <w:jc w:val="both"/>
        <w:rPr>
          <w:rFonts w:ascii="Arial" w:hAnsi="Arial" w:cs="Arial"/>
        </w:rPr>
      </w:pPr>
    </w:p>
    <w:p w:rsidR="0054034C" w:rsidRPr="0061027F" w:rsidRDefault="0054034C">
      <w:pPr>
        <w:widowControl/>
        <w:jc w:val="both"/>
        <w:rPr>
          <w:rFonts w:ascii="Arial" w:hAnsi="Arial" w:cs="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935610" w:rsidRPr="0061027F" w:rsidRDefault="00935610">
      <w:pPr>
        <w:widowControl/>
        <w:jc w:val="center"/>
        <w:rPr>
          <w:rFonts w:ascii="Arial" w:hAnsi="Arial"/>
        </w:rPr>
      </w:pPr>
    </w:p>
    <w:p w:rsidR="00935610" w:rsidRPr="0061027F" w:rsidRDefault="00935610">
      <w:pPr>
        <w:widowControl/>
        <w:jc w:val="center"/>
        <w:rPr>
          <w:rFonts w:ascii="Arial Narrow" w:hAnsi="Arial Narrow"/>
          <w:b/>
          <w:sz w:val="32"/>
          <w:szCs w:val="32"/>
        </w:rPr>
      </w:pPr>
      <w:r w:rsidRPr="0061027F">
        <w:rPr>
          <w:rFonts w:ascii="Arial Narrow" w:hAnsi="Arial Narrow"/>
          <w:b/>
          <w:sz w:val="32"/>
          <w:szCs w:val="32"/>
        </w:rPr>
        <w:lastRenderedPageBreak/>
        <w:t>ANEXOS</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r w:rsidRPr="0061027F">
        <w:rPr>
          <w:rFonts w:ascii="Arial" w:hAnsi="Arial"/>
          <w:b/>
        </w:rPr>
        <w:t>ANEXO NUMERO I</w:t>
      </w:r>
      <w:r w:rsidRPr="0061027F">
        <w:rPr>
          <w:rFonts w:ascii="Arial" w:hAnsi="Arial"/>
          <w:b/>
        </w:rPr>
        <w:tab/>
      </w:r>
      <w:r w:rsidRPr="0061027F">
        <w:rPr>
          <w:rFonts w:ascii="Arial" w:hAnsi="Arial"/>
          <w:b/>
        </w:rPr>
        <w:tab/>
      </w:r>
      <w:r w:rsidRPr="0061027F">
        <w:rPr>
          <w:rFonts w:ascii="Arial" w:hAnsi="Arial"/>
          <w:b/>
        </w:rPr>
        <w:tab/>
        <w:t>DESCRIPCIÓN TÉCNICA DE LOS SERVICIOS.</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ind w:left="3540" w:hanging="3540"/>
        <w:jc w:val="both"/>
        <w:rPr>
          <w:rFonts w:ascii="Arial" w:hAnsi="Arial"/>
          <w:b/>
        </w:rPr>
      </w:pPr>
      <w:r w:rsidRPr="0061027F">
        <w:rPr>
          <w:rFonts w:ascii="Arial" w:hAnsi="Arial"/>
          <w:b/>
        </w:rPr>
        <w:t>ANEXO NUMERO II</w:t>
      </w:r>
      <w:r w:rsidRPr="0061027F">
        <w:rPr>
          <w:rFonts w:ascii="Arial" w:hAnsi="Arial"/>
          <w:b/>
        </w:rPr>
        <w:tab/>
        <w:t>FORMATO MEDIANTE EL CUAL LOS LICITANTES ACREDITAN SU PERSONALIDAD JURÍDICA.</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r w:rsidRPr="0061027F">
        <w:rPr>
          <w:rFonts w:ascii="Arial" w:hAnsi="Arial"/>
          <w:b/>
        </w:rPr>
        <w:t>ANEXO NUMERO III</w:t>
      </w:r>
      <w:r w:rsidRPr="0061027F">
        <w:rPr>
          <w:rFonts w:ascii="Arial" w:hAnsi="Arial"/>
          <w:b/>
        </w:rPr>
        <w:tab/>
      </w:r>
      <w:r w:rsidRPr="0061027F">
        <w:rPr>
          <w:rFonts w:ascii="Arial" w:hAnsi="Arial"/>
          <w:b/>
        </w:rPr>
        <w:tab/>
      </w:r>
      <w:r w:rsidRPr="0061027F">
        <w:rPr>
          <w:rFonts w:ascii="Arial" w:hAnsi="Arial"/>
          <w:b/>
        </w:rPr>
        <w:tab/>
        <w:t>CARTA PODER.</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r w:rsidRPr="0061027F">
        <w:rPr>
          <w:rFonts w:ascii="Arial" w:hAnsi="Arial"/>
          <w:b/>
        </w:rPr>
        <w:t>ANEXO NUMERO IV</w:t>
      </w:r>
      <w:r w:rsidRPr="0061027F">
        <w:rPr>
          <w:rFonts w:ascii="Arial" w:hAnsi="Arial"/>
          <w:b/>
        </w:rPr>
        <w:tab/>
      </w:r>
      <w:r w:rsidRPr="0061027F">
        <w:rPr>
          <w:rFonts w:ascii="Arial" w:hAnsi="Arial"/>
          <w:b/>
        </w:rPr>
        <w:tab/>
      </w:r>
      <w:r w:rsidRPr="0061027F">
        <w:rPr>
          <w:rFonts w:ascii="Arial" w:hAnsi="Arial"/>
          <w:b/>
        </w:rPr>
        <w:tab/>
        <w:t>CEDULA DE ENTREGA DE DOCUMENTOS.</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040FB0" w:rsidRDefault="00935610">
      <w:pPr>
        <w:widowControl/>
        <w:ind w:left="3540" w:hanging="3540"/>
        <w:jc w:val="both"/>
        <w:rPr>
          <w:rFonts w:ascii="Arial" w:hAnsi="Arial"/>
          <w:b/>
        </w:rPr>
      </w:pPr>
      <w:r w:rsidRPr="0061027F">
        <w:rPr>
          <w:rFonts w:ascii="Arial" w:hAnsi="Arial"/>
          <w:b/>
        </w:rPr>
        <w:t>ANEXO NUMERO V</w:t>
      </w:r>
      <w:r w:rsidRPr="0061027F">
        <w:rPr>
          <w:rFonts w:ascii="Arial" w:hAnsi="Arial"/>
          <w:b/>
        </w:rPr>
        <w:tab/>
        <w:t xml:space="preserve">FORMATO CARTA RELATIVA AL NUMERAL 3.4.3 </w:t>
      </w:r>
    </w:p>
    <w:p w:rsidR="00935610" w:rsidRPr="0061027F" w:rsidRDefault="00935610" w:rsidP="00040FB0">
      <w:pPr>
        <w:widowControl/>
        <w:ind w:left="3540"/>
        <w:jc w:val="both"/>
        <w:rPr>
          <w:rFonts w:ascii="Arial" w:hAnsi="Arial"/>
          <w:b/>
        </w:rPr>
      </w:pPr>
      <w:r w:rsidRPr="0061027F">
        <w:rPr>
          <w:rFonts w:ascii="Arial" w:hAnsi="Arial"/>
          <w:b/>
        </w:rPr>
        <w:t>INCISOS I), J), K), L), M), N), O), P), Q)</w:t>
      </w:r>
      <w:r w:rsidR="000F79BC" w:rsidRPr="0061027F">
        <w:rPr>
          <w:rFonts w:ascii="Arial" w:hAnsi="Arial"/>
          <w:b/>
        </w:rPr>
        <w:t>, R)</w:t>
      </w:r>
      <w:r w:rsidR="00AB6F9F" w:rsidRPr="0061027F">
        <w:rPr>
          <w:rFonts w:ascii="Arial" w:hAnsi="Arial"/>
          <w:b/>
        </w:rPr>
        <w:t>,</w:t>
      </w:r>
      <w:r w:rsidR="000F79BC" w:rsidRPr="0061027F">
        <w:rPr>
          <w:rFonts w:ascii="Arial" w:hAnsi="Arial"/>
          <w:b/>
        </w:rPr>
        <w:t xml:space="preserve"> S)</w:t>
      </w:r>
      <w:r w:rsidR="00AB6F9F" w:rsidRPr="0061027F">
        <w:rPr>
          <w:rFonts w:ascii="Arial" w:hAnsi="Arial"/>
          <w:b/>
        </w:rPr>
        <w:t>, T) y U)</w:t>
      </w:r>
      <w:r w:rsidRPr="0061027F">
        <w:rPr>
          <w:rFonts w:ascii="Arial" w:hAnsi="Arial"/>
          <w:b/>
        </w:rPr>
        <w:t>.</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ind w:left="3540" w:hanging="3540"/>
        <w:jc w:val="both"/>
        <w:rPr>
          <w:rFonts w:ascii="Arial" w:hAnsi="Arial"/>
          <w:b/>
        </w:rPr>
      </w:pPr>
      <w:r w:rsidRPr="0061027F">
        <w:rPr>
          <w:rFonts w:ascii="Arial" w:hAnsi="Arial"/>
          <w:b/>
        </w:rPr>
        <w:t>ANEXO NUMERO VI</w:t>
      </w:r>
      <w:r w:rsidRPr="0061027F">
        <w:rPr>
          <w:rFonts w:ascii="Arial" w:hAnsi="Arial"/>
          <w:b/>
        </w:rPr>
        <w:tab/>
        <w:t>FORMATO PARA PRESENTAR EN TIEMPO Y FORMA DECLARACIONES FISCALES.</w:t>
      </w:r>
    </w:p>
    <w:p w:rsidR="00935610" w:rsidRPr="0061027F" w:rsidRDefault="00935610">
      <w:pPr>
        <w:widowControl/>
        <w:jc w:val="both"/>
        <w:rPr>
          <w:rFonts w:ascii="Arial" w:hAnsi="Arial" w:cs="Arial"/>
          <w:b/>
        </w:rPr>
      </w:pPr>
    </w:p>
    <w:p w:rsidR="00935610" w:rsidRPr="0061027F" w:rsidRDefault="00935610">
      <w:pPr>
        <w:widowControl/>
        <w:jc w:val="both"/>
        <w:rPr>
          <w:rFonts w:ascii="Arial" w:hAnsi="Arial" w:cs="Arial"/>
          <w:b/>
        </w:rPr>
      </w:pPr>
    </w:p>
    <w:p w:rsidR="00935610" w:rsidRPr="0061027F" w:rsidRDefault="00935610">
      <w:pPr>
        <w:widowControl/>
        <w:ind w:left="3540" w:hanging="3540"/>
        <w:jc w:val="both"/>
        <w:rPr>
          <w:rFonts w:ascii="Arial" w:hAnsi="Arial" w:cs="Arial"/>
          <w:b/>
        </w:rPr>
      </w:pPr>
      <w:r w:rsidRPr="0061027F">
        <w:rPr>
          <w:rFonts w:ascii="Arial" w:hAnsi="Arial" w:cs="Arial"/>
          <w:b/>
        </w:rPr>
        <w:t>ANEXO NUMERO VII</w:t>
      </w:r>
      <w:r w:rsidRPr="0061027F">
        <w:rPr>
          <w:rFonts w:ascii="Arial" w:hAnsi="Arial" w:cs="Arial"/>
          <w:b/>
        </w:rPr>
        <w:tab/>
      </w:r>
      <w:r w:rsidRPr="0061027F">
        <w:rPr>
          <w:rFonts w:ascii="Arial" w:hAnsi="Arial"/>
          <w:b/>
        </w:rPr>
        <w:t>FORMATO PARA LA PRESENTACIÓN DE LA PROPUESTA ECONÓMICA.</w:t>
      </w:r>
    </w:p>
    <w:p w:rsidR="00935610" w:rsidRPr="0061027F" w:rsidRDefault="00935610">
      <w:pPr>
        <w:widowControl/>
        <w:jc w:val="both"/>
        <w:rPr>
          <w:rFonts w:ascii="Arial" w:hAnsi="Arial" w:cs="Arial"/>
          <w:b/>
        </w:rPr>
      </w:pPr>
    </w:p>
    <w:p w:rsidR="00935610" w:rsidRPr="0061027F" w:rsidRDefault="00935610">
      <w:pPr>
        <w:widowControl/>
        <w:ind w:left="3540" w:hanging="3540"/>
        <w:jc w:val="both"/>
        <w:rPr>
          <w:rFonts w:ascii="Arial" w:hAnsi="Arial" w:cs="Arial"/>
          <w:b/>
        </w:rPr>
      </w:pPr>
      <w:r w:rsidRPr="0061027F">
        <w:rPr>
          <w:rFonts w:ascii="Arial" w:hAnsi="Arial" w:cs="Arial"/>
          <w:b/>
        </w:rPr>
        <w:t>ANEXO NUMERO VIII</w:t>
      </w:r>
      <w:r w:rsidRPr="0061027F">
        <w:rPr>
          <w:rFonts w:ascii="Arial" w:hAnsi="Arial" w:cs="Arial"/>
          <w:b/>
        </w:rPr>
        <w:tab/>
        <w:t>FORMATO DE PLANTEAMIENTO DE DUDAS PARA ACLARAR EN LA JUNTA DE ACLARACIONES.</w:t>
      </w:r>
    </w:p>
    <w:p w:rsidR="00935610" w:rsidRPr="0061027F" w:rsidRDefault="00935610">
      <w:pPr>
        <w:widowControl/>
        <w:ind w:left="2832" w:hanging="2832"/>
        <w:jc w:val="both"/>
        <w:rPr>
          <w:rFonts w:ascii="Arial" w:hAnsi="Arial"/>
          <w:b/>
        </w:rPr>
      </w:pPr>
    </w:p>
    <w:p w:rsidR="00935610" w:rsidRPr="0061027F" w:rsidRDefault="00935610">
      <w:pPr>
        <w:widowControl/>
        <w:ind w:left="3540" w:hanging="3540"/>
        <w:jc w:val="both"/>
        <w:rPr>
          <w:rFonts w:ascii="Arial" w:hAnsi="Arial" w:cs="Arial"/>
          <w:b/>
        </w:rPr>
      </w:pPr>
      <w:r w:rsidRPr="0061027F">
        <w:rPr>
          <w:rFonts w:ascii="Arial" w:hAnsi="Arial" w:cs="Arial"/>
          <w:b/>
        </w:rPr>
        <w:t>ANEXO NUMERO IX</w:t>
      </w:r>
      <w:r w:rsidRPr="0061027F">
        <w:rPr>
          <w:rFonts w:ascii="Arial" w:hAnsi="Arial" w:cs="Arial"/>
          <w:b/>
        </w:rPr>
        <w:tab/>
      </w:r>
      <w:r w:rsidR="00A4415B">
        <w:rPr>
          <w:rFonts w:ascii="Arial" w:hAnsi="Arial" w:cs="Arial"/>
          <w:b/>
        </w:rPr>
        <w:t xml:space="preserve">FORMATO DE </w:t>
      </w:r>
      <w:r w:rsidR="002069C7">
        <w:rPr>
          <w:rFonts w:ascii="Arial" w:hAnsi="Arial" w:cs="Arial"/>
          <w:b/>
        </w:rPr>
        <w:t>ACTA DE ENTREGA-RECEPCIÓN</w:t>
      </w:r>
      <w:r w:rsidRPr="0061027F">
        <w:rPr>
          <w:rFonts w:ascii="Arial" w:hAnsi="Arial" w:cs="Arial"/>
          <w:b/>
        </w:rPr>
        <w:t>.</w:t>
      </w:r>
    </w:p>
    <w:p w:rsidR="00935610" w:rsidRPr="0061027F" w:rsidRDefault="00935610">
      <w:pPr>
        <w:widowControl/>
        <w:jc w:val="both"/>
        <w:rPr>
          <w:rFonts w:ascii="Arial" w:hAnsi="Arial"/>
        </w:rPr>
      </w:pPr>
    </w:p>
    <w:p w:rsidR="00F658AA" w:rsidRPr="0061027F" w:rsidRDefault="00F658AA" w:rsidP="00F658AA">
      <w:pPr>
        <w:widowControl/>
        <w:ind w:left="3540" w:hanging="3540"/>
        <w:jc w:val="both"/>
        <w:rPr>
          <w:rFonts w:ascii="Arial" w:hAnsi="Arial" w:cs="Arial"/>
          <w:b/>
        </w:rPr>
      </w:pPr>
      <w:r w:rsidRPr="0061027F">
        <w:rPr>
          <w:rFonts w:ascii="Arial" w:hAnsi="Arial" w:cs="Arial"/>
          <w:b/>
        </w:rPr>
        <w:t>ANEXO NUMERO X</w:t>
      </w:r>
      <w:r w:rsidRPr="0061027F">
        <w:rPr>
          <w:rFonts w:ascii="Arial" w:hAnsi="Arial" w:cs="Arial"/>
          <w:b/>
        </w:rPr>
        <w:tab/>
      </w:r>
      <w:r w:rsidR="00040FB0" w:rsidRPr="00E336E8">
        <w:rPr>
          <w:rFonts w:ascii="Arial" w:hAnsi="Arial" w:cs="Arial"/>
          <w:b/>
          <w:color w:val="000000"/>
        </w:rPr>
        <w:t>FORMATO</w:t>
      </w:r>
      <w:r w:rsidR="00040FB0">
        <w:rPr>
          <w:rFonts w:ascii="Arial" w:hAnsi="Arial" w:cs="Arial"/>
          <w:b/>
          <w:color w:val="000000"/>
        </w:rPr>
        <w:t xml:space="preserve"> </w:t>
      </w:r>
      <w:r w:rsidR="00040FB0" w:rsidRPr="00E336E8">
        <w:rPr>
          <w:rFonts w:ascii="Arial" w:hAnsi="Arial" w:cs="Arial"/>
          <w:b/>
          <w:color w:val="000000"/>
        </w:rPr>
        <w:t xml:space="preserve">PARA MANIFESTAR </w:t>
      </w:r>
      <w:r w:rsidR="00635BD9">
        <w:rPr>
          <w:rFonts w:ascii="Arial" w:hAnsi="Arial" w:cs="Arial"/>
          <w:b/>
          <w:color w:val="000000"/>
        </w:rPr>
        <w:t xml:space="preserve">EL </w:t>
      </w:r>
      <w:r w:rsidR="00040FB0" w:rsidRPr="00E336E8">
        <w:rPr>
          <w:rFonts w:ascii="Arial" w:hAnsi="Arial" w:cs="Arial"/>
          <w:b/>
          <w:color w:val="000000"/>
        </w:rPr>
        <w:t>DAR CUMPLIMIENTO A LO DISPUESTO EN LOS LINEAMIENTOS PARA FOMENTAR LA PARTICIPACIÓN DE LAS MICRO, PEQUEÑAS Y MEDIANAS EMPRESAS EN LOS PROCEDIMIENTOS DE ADQUISICIÓN Y ARRENDAMIENTO DE BIENES MUEBLES</w:t>
      </w:r>
      <w:r w:rsidRPr="0061027F">
        <w:rPr>
          <w:rFonts w:ascii="Arial" w:hAnsi="Arial" w:cs="Arial"/>
          <w:b/>
        </w:rPr>
        <w:t>.</w:t>
      </w:r>
    </w:p>
    <w:p w:rsidR="00935610" w:rsidRPr="0061027F" w:rsidRDefault="00935610">
      <w:pPr>
        <w:tabs>
          <w:tab w:val="left" w:pos="864"/>
        </w:tabs>
        <w:ind w:left="3540" w:hanging="3540"/>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CE1FAA" w:rsidRPr="000F39A3" w:rsidRDefault="00CE1FAA" w:rsidP="00CE1FAA">
      <w:pPr>
        <w:widowControl/>
        <w:jc w:val="right"/>
        <w:rPr>
          <w:rFonts w:ascii="Arial" w:hAnsi="Arial"/>
          <w:b/>
          <w:color w:val="000000"/>
          <w:sz w:val="28"/>
          <w:szCs w:val="28"/>
        </w:rPr>
      </w:pPr>
      <w:r w:rsidRPr="000F39A3">
        <w:rPr>
          <w:rFonts w:ascii="Arial" w:hAnsi="Arial"/>
          <w:b/>
          <w:color w:val="000000"/>
          <w:sz w:val="28"/>
          <w:szCs w:val="28"/>
        </w:rPr>
        <w:t xml:space="preserve">                                                                                                                                     </w:t>
      </w:r>
    </w:p>
    <w:p w:rsidR="00CE1FAA" w:rsidRPr="000F39A3" w:rsidRDefault="00CE1FAA" w:rsidP="00CE1FAA">
      <w:pPr>
        <w:widowControl/>
        <w:jc w:val="right"/>
        <w:rPr>
          <w:rFonts w:ascii="Arial" w:hAnsi="Arial"/>
          <w:b/>
          <w:color w:val="000000"/>
          <w:sz w:val="28"/>
          <w:szCs w:val="28"/>
        </w:rPr>
      </w:pPr>
    </w:p>
    <w:p w:rsidR="00CE1FAA" w:rsidRDefault="00CE1FAA" w:rsidP="00CE1FAA">
      <w:pPr>
        <w:tabs>
          <w:tab w:val="left" w:pos="864"/>
        </w:tabs>
        <w:jc w:val="center"/>
        <w:rPr>
          <w:rFonts w:ascii="Arial" w:hAnsi="Arial"/>
        </w:rPr>
      </w:pPr>
    </w:p>
    <w:p w:rsidR="00F11217" w:rsidRDefault="00F11217" w:rsidP="00CE1FAA">
      <w:pPr>
        <w:tabs>
          <w:tab w:val="left" w:pos="864"/>
        </w:tabs>
        <w:jc w:val="center"/>
        <w:rPr>
          <w:rFonts w:ascii="Arial" w:hAnsi="Arial"/>
        </w:rPr>
      </w:pPr>
    </w:p>
    <w:p w:rsidR="00F11217" w:rsidRDefault="00F11217" w:rsidP="00CE1FAA">
      <w:pPr>
        <w:tabs>
          <w:tab w:val="left" w:pos="864"/>
        </w:tabs>
        <w:jc w:val="center"/>
        <w:rPr>
          <w:rFonts w:ascii="Arial" w:hAnsi="Arial"/>
        </w:rPr>
      </w:pPr>
    </w:p>
    <w:p w:rsidR="00F11217" w:rsidRDefault="00F11217" w:rsidP="00CE1FAA">
      <w:pPr>
        <w:tabs>
          <w:tab w:val="left" w:pos="864"/>
        </w:tabs>
        <w:jc w:val="center"/>
        <w:rPr>
          <w:rFonts w:ascii="Arial" w:hAnsi="Arial"/>
        </w:rPr>
      </w:pPr>
    </w:p>
    <w:p w:rsidR="00F11217" w:rsidRPr="0061027F" w:rsidRDefault="00F11217" w:rsidP="00CE1FAA">
      <w:pPr>
        <w:tabs>
          <w:tab w:val="left" w:pos="864"/>
        </w:tabs>
        <w:jc w:val="center"/>
        <w:rPr>
          <w:rFonts w:ascii="Arial" w:hAnsi="Arial"/>
        </w:rPr>
      </w:pPr>
    </w:p>
    <w:p w:rsidR="009F6478" w:rsidRPr="000F39A3" w:rsidRDefault="009F6478" w:rsidP="009F6478">
      <w:pPr>
        <w:widowControl/>
        <w:jc w:val="right"/>
        <w:rPr>
          <w:rFonts w:ascii="Arial" w:hAnsi="Arial"/>
          <w:b/>
          <w:color w:val="000000"/>
          <w:sz w:val="28"/>
          <w:szCs w:val="28"/>
        </w:rPr>
      </w:pPr>
      <w:r w:rsidRPr="000F39A3">
        <w:rPr>
          <w:rFonts w:ascii="Arial" w:hAnsi="Arial"/>
          <w:b/>
          <w:color w:val="000000"/>
          <w:sz w:val="28"/>
          <w:szCs w:val="28"/>
        </w:rPr>
        <w:t xml:space="preserve">                                                                                                                                        </w:t>
      </w:r>
    </w:p>
    <w:p w:rsidR="009F6478" w:rsidRPr="000F39A3" w:rsidRDefault="009F6478" w:rsidP="009F6478">
      <w:pPr>
        <w:widowControl/>
        <w:jc w:val="right"/>
        <w:rPr>
          <w:rFonts w:ascii="Arial" w:hAnsi="Arial"/>
          <w:b/>
          <w:color w:val="000000"/>
          <w:sz w:val="28"/>
          <w:szCs w:val="28"/>
        </w:rPr>
      </w:pPr>
      <w:r w:rsidRPr="000F39A3">
        <w:rPr>
          <w:rFonts w:ascii="Arial" w:hAnsi="Arial"/>
          <w:b/>
          <w:color w:val="000000"/>
          <w:sz w:val="28"/>
          <w:szCs w:val="28"/>
        </w:rPr>
        <w:t xml:space="preserve">                                                                                                                            </w:t>
      </w:r>
    </w:p>
    <w:p w:rsidR="009F6478" w:rsidRPr="0061027F" w:rsidRDefault="009F6478" w:rsidP="009F6478">
      <w:pPr>
        <w:tabs>
          <w:tab w:val="left" w:pos="864"/>
        </w:tabs>
        <w:jc w:val="center"/>
        <w:rPr>
          <w:rFonts w:ascii="Arial" w:hAnsi="Arial"/>
          <w:b/>
          <w:sz w:val="52"/>
        </w:rPr>
      </w:pPr>
      <w:r w:rsidRPr="0061027F">
        <w:rPr>
          <w:rFonts w:ascii="Arial" w:hAnsi="Arial"/>
          <w:b/>
          <w:sz w:val="52"/>
        </w:rPr>
        <w:t>ANEXO</w:t>
      </w:r>
      <w:r w:rsidR="00125D02">
        <w:rPr>
          <w:rFonts w:ascii="Arial" w:hAnsi="Arial"/>
          <w:b/>
          <w:sz w:val="52"/>
        </w:rPr>
        <w:t>S</w:t>
      </w:r>
      <w:r w:rsidR="00A350D5" w:rsidRPr="0061027F">
        <w:rPr>
          <w:rFonts w:ascii="Arial" w:hAnsi="Arial"/>
          <w:b/>
          <w:sz w:val="52"/>
        </w:rPr>
        <w:t xml:space="preserve"> DE</w:t>
      </w:r>
      <w:r w:rsidRPr="0061027F">
        <w:rPr>
          <w:rFonts w:ascii="Arial" w:hAnsi="Arial"/>
          <w:b/>
          <w:sz w:val="52"/>
        </w:rPr>
        <w:t xml:space="preserve"> LAS BASES PARA LA LICITACIÓN PÚBLICA NACIONAL</w:t>
      </w:r>
    </w:p>
    <w:p w:rsidR="009F6478" w:rsidRPr="0061027F" w:rsidRDefault="009F6478" w:rsidP="009F6478">
      <w:pPr>
        <w:tabs>
          <w:tab w:val="left" w:pos="864"/>
        </w:tabs>
        <w:jc w:val="center"/>
        <w:rPr>
          <w:rFonts w:ascii="Arial" w:hAnsi="Arial"/>
          <w:b/>
          <w:sz w:val="52"/>
        </w:rPr>
      </w:pPr>
      <w:r w:rsidRPr="0061027F">
        <w:rPr>
          <w:rFonts w:ascii="Arial" w:hAnsi="Arial"/>
          <w:b/>
          <w:sz w:val="52"/>
        </w:rPr>
        <w:t xml:space="preserve"> </w:t>
      </w:r>
      <w:r w:rsidRPr="00635BD9">
        <w:rPr>
          <w:rFonts w:ascii="Arial" w:hAnsi="Arial"/>
          <w:b/>
          <w:sz w:val="52"/>
        </w:rPr>
        <w:t xml:space="preserve">No. </w:t>
      </w:r>
      <w:r w:rsidR="00331D3A" w:rsidRPr="00635BD9">
        <w:rPr>
          <w:rFonts w:ascii="Arial" w:hAnsi="Arial"/>
          <w:b/>
          <w:sz w:val="52"/>
        </w:rPr>
        <w:t>LA-923055981-E1-202</w:t>
      </w:r>
      <w:r w:rsidR="00635BD9" w:rsidRPr="00635BD9">
        <w:rPr>
          <w:rFonts w:ascii="Arial" w:hAnsi="Arial"/>
          <w:b/>
          <w:sz w:val="52"/>
        </w:rPr>
        <w:t>2</w:t>
      </w:r>
    </w:p>
    <w:p w:rsidR="009F6478" w:rsidRPr="0061027F" w:rsidRDefault="009F6478" w:rsidP="009F6478">
      <w:pPr>
        <w:tabs>
          <w:tab w:val="left" w:pos="864"/>
        </w:tabs>
        <w:jc w:val="center"/>
        <w:rPr>
          <w:rFonts w:ascii="Arial" w:hAnsi="Arial"/>
          <w:b/>
          <w:sz w:val="52"/>
        </w:rPr>
      </w:pPr>
    </w:p>
    <w:p w:rsidR="009F6478" w:rsidRPr="0061027F" w:rsidRDefault="009F6478" w:rsidP="009F6478">
      <w:pPr>
        <w:tabs>
          <w:tab w:val="left" w:pos="864"/>
        </w:tabs>
        <w:jc w:val="center"/>
        <w:rPr>
          <w:rFonts w:ascii="Arial" w:hAnsi="Arial"/>
          <w:b/>
          <w:sz w:val="52"/>
        </w:rPr>
      </w:pPr>
    </w:p>
    <w:p w:rsidR="009F6478" w:rsidRPr="0061027F" w:rsidRDefault="009F6478" w:rsidP="009F6478">
      <w:pPr>
        <w:tabs>
          <w:tab w:val="left" w:pos="864"/>
        </w:tabs>
        <w:jc w:val="center"/>
        <w:rPr>
          <w:rFonts w:ascii="Arial" w:hAnsi="Arial"/>
          <w:b/>
          <w:sz w:val="52"/>
        </w:rPr>
      </w:pPr>
      <w:r w:rsidRPr="0061027F">
        <w:rPr>
          <w:rFonts w:ascii="Arial" w:hAnsi="Arial"/>
          <w:b/>
          <w:sz w:val="52"/>
        </w:rPr>
        <w:t>“</w:t>
      </w:r>
      <w:r w:rsidR="00E50EAA" w:rsidRPr="00E50EAA">
        <w:rPr>
          <w:rFonts w:ascii="Arial" w:hAnsi="Arial"/>
          <w:b/>
          <w:sz w:val="52"/>
        </w:rPr>
        <w:t>SERVICIO DE</w:t>
      </w:r>
      <w:r w:rsidR="00125D02">
        <w:rPr>
          <w:rFonts w:ascii="Arial" w:hAnsi="Arial"/>
          <w:b/>
          <w:sz w:val="52"/>
        </w:rPr>
        <w:t xml:space="preserve"> JARDINERÍA, LIMPIEZA E HIGIENE Y</w:t>
      </w:r>
      <w:r w:rsidR="00E50EAA" w:rsidRPr="00E50EAA">
        <w:rPr>
          <w:rFonts w:ascii="Arial" w:hAnsi="Arial"/>
          <w:b/>
          <w:sz w:val="52"/>
        </w:rPr>
        <w:t xml:space="preserve"> SEGURIDAD</w:t>
      </w:r>
      <w:r w:rsidR="00635BD9">
        <w:rPr>
          <w:rFonts w:ascii="Arial" w:hAnsi="Arial"/>
          <w:b/>
          <w:sz w:val="52"/>
        </w:rPr>
        <w:t xml:space="preserve"> </w:t>
      </w:r>
      <w:r w:rsidR="00125D02">
        <w:rPr>
          <w:rFonts w:ascii="Arial" w:hAnsi="Arial"/>
          <w:b/>
          <w:sz w:val="52"/>
        </w:rPr>
        <w:t>PRIVADA EN EDIFICIOS</w:t>
      </w:r>
      <w:r w:rsidRPr="0061027F">
        <w:rPr>
          <w:rFonts w:ascii="Arial" w:hAnsi="Arial"/>
          <w:b/>
          <w:sz w:val="52"/>
        </w:rPr>
        <w:t>”</w:t>
      </w:r>
    </w:p>
    <w:p w:rsidR="009F6478" w:rsidRPr="0061027F" w:rsidRDefault="009F6478" w:rsidP="009F6478">
      <w:pPr>
        <w:tabs>
          <w:tab w:val="left" w:pos="864"/>
        </w:tabs>
        <w:spacing w:line="240" w:lineRule="exact"/>
        <w:jc w:val="both"/>
        <w:rPr>
          <w:rFonts w:ascii="Arial" w:hAnsi="Arial"/>
          <w:sz w:val="24"/>
        </w:rPr>
      </w:pPr>
    </w:p>
    <w:p w:rsidR="009F6478" w:rsidRPr="0061027F" w:rsidRDefault="009F6478" w:rsidP="009F6478">
      <w:pPr>
        <w:tabs>
          <w:tab w:val="left" w:pos="864"/>
        </w:tabs>
        <w:spacing w:line="240" w:lineRule="exact"/>
        <w:jc w:val="both"/>
        <w:rPr>
          <w:rFonts w:ascii="Arial" w:hAnsi="Arial"/>
          <w:sz w:val="24"/>
        </w:rPr>
      </w:pPr>
    </w:p>
    <w:p w:rsidR="009F6478" w:rsidRPr="0061027F" w:rsidRDefault="009F6478"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Default="009F6478" w:rsidP="009F6478">
      <w:pPr>
        <w:tabs>
          <w:tab w:val="left" w:pos="864"/>
        </w:tabs>
        <w:jc w:val="center"/>
        <w:rPr>
          <w:rFonts w:ascii="Arial" w:hAnsi="Arial"/>
          <w:b/>
          <w:i/>
          <w:sz w:val="18"/>
        </w:rPr>
      </w:pPr>
    </w:p>
    <w:p w:rsidR="00CB4371" w:rsidRDefault="00CB4371" w:rsidP="009F6478">
      <w:pPr>
        <w:tabs>
          <w:tab w:val="left" w:pos="864"/>
        </w:tabs>
        <w:jc w:val="center"/>
        <w:rPr>
          <w:rFonts w:ascii="Arial" w:hAnsi="Arial"/>
          <w:b/>
          <w:i/>
          <w:sz w:val="18"/>
        </w:rPr>
      </w:pPr>
    </w:p>
    <w:p w:rsidR="00CB4371" w:rsidRPr="0061027F" w:rsidRDefault="00CB4371"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Default="009F6478"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Pr="0061027F" w:rsidRDefault="00A350D5"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Pr="00AF5773" w:rsidRDefault="00E33B20" w:rsidP="009F6478">
      <w:pPr>
        <w:pStyle w:val="Ttulo6"/>
        <w:tabs>
          <w:tab w:val="left" w:pos="864"/>
        </w:tabs>
        <w:jc w:val="center"/>
        <w:rPr>
          <w:rFonts w:ascii="Arial" w:hAnsi="Arial" w:cs="Arial"/>
          <w:b/>
          <w:bCs/>
          <w:i w:val="0"/>
          <w:iCs/>
          <w:sz w:val="32"/>
        </w:rPr>
      </w:pPr>
      <w:r>
        <w:rPr>
          <w:rFonts w:ascii="Arial" w:hAnsi="Arial" w:cs="Arial"/>
          <w:b/>
          <w:bCs/>
          <w:i w:val="0"/>
          <w:iCs/>
          <w:sz w:val="32"/>
        </w:rPr>
        <w:lastRenderedPageBreak/>
        <w:t>ANEXO No. I</w:t>
      </w:r>
    </w:p>
    <w:p w:rsidR="009F6478" w:rsidRDefault="007978EA" w:rsidP="009F6478">
      <w:pPr>
        <w:jc w:val="both"/>
        <w:rPr>
          <w:rFonts w:ascii="Arial" w:hAnsi="Arial" w:cs="Arial"/>
          <w:b/>
        </w:rPr>
      </w:pPr>
      <w:r>
        <w:rPr>
          <w:rFonts w:ascii="Arial" w:hAnsi="Arial" w:cs="Arial"/>
          <w:b/>
        </w:rPr>
        <w:t xml:space="preserve">LAS PARTIDAS SE ENCUENTRAN EN EL ARCHIVO DE WORD </w:t>
      </w:r>
      <w:r w:rsidRPr="00FB4D53">
        <w:rPr>
          <w:rFonts w:ascii="Arial" w:hAnsi="Arial" w:cs="Arial"/>
          <w:b/>
        </w:rPr>
        <w:t>LLAMADO ANEXO No I.,</w:t>
      </w:r>
      <w:r>
        <w:rPr>
          <w:rFonts w:ascii="Arial" w:hAnsi="Arial" w:cs="Arial"/>
          <w:b/>
        </w:rPr>
        <w:t xml:space="preserve"> QUE ES COMPLEMENTO DE LAS BASES.</w:t>
      </w:r>
    </w:p>
    <w:p w:rsidR="006A5C36" w:rsidRDefault="006A5C36" w:rsidP="006A5C36">
      <w:pPr>
        <w:jc w:val="both"/>
        <w:rPr>
          <w:rFonts w:ascii="Arial" w:hAnsi="Arial" w:cs="Arial"/>
          <w:b/>
        </w:rPr>
      </w:pPr>
    </w:p>
    <w:p w:rsidR="00635BD9" w:rsidRDefault="00635BD9">
      <w:pPr>
        <w:jc w:val="center"/>
        <w:rPr>
          <w:rFonts w:ascii="Arial" w:hAnsi="Arial"/>
          <w:b/>
          <w:sz w:val="28"/>
          <w:szCs w:val="28"/>
        </w:rPr>
      </w:pPr>
    </w:p>
    <w:p w:rsidR="00635BD9" w:rsidRDefault="00635BD9">
      <w:pPr>
        <w:jc w:val="center"/>
        <w:rPr>
          <w:rFonts w:ascii="Arial" w:hAnsi="Arial"/>
          <w:b/>
          <w:sz w:val="28"/>
          <w:szCs w:val="28"/>
        </w:rPr>
      </w:pPr>
    </w:p>
    <w:p w:rsidR="00935610" w:rsidRPr="0061027F" w:rsidRDefault="00935610">
      <w:pPr>
        <w:jc w:val="center"/>
        <w:rPr>
          <w:rFonts w:ascii="Arial" w:hAnsi="Arial"/>
          <w:b/>
          <w:sz w:val="28"/>
          <w:szCs w:val="28"/>
        </w:rPr>
      </w:pPr>
      <w:r w:rsidRPr="0061027F">
        <w:rPr>
          <w:rFonts w:ascii="Arial" w:hAnsi="Arial"/>
          <w:b/>
          <w:sz w:val="28"/>
          <w:szCs w:val="28"/>
        </w:rPr>
        <w:t>ANEXO No. II</w:t>
      </w:r>
    </w:p>
    <w:p w:rsidR="00935610" w:rsidRPr="0061027F" w:rsidRDefault="00935610">
      <w:pPr>
        <w:jc w:val="center"/>
        <w:rPr>
          <w:rFonts w:ascii="Arial" w:hAnsi="Arial"/>
          <w:b/>
          <w:sz w:val="10"/>
          <w:szCs w:val="10"/>
        </w:rPr>
      </w:pPr>
    </w:p>
    <w:p w:rsidR="00935610" w:rsidRPr="0061027F" w:rsidRDefault="00935610">
      <w:pPr>
        <w:jc w:val="center"/>
        <w:rPr>
          <w:rFonts w:ascii="Arial" w:hAnsi="Arial"/>
          <w:b/>
          <w:sz w:val="24"/>
          <w:szCs w:val="24"/>
        </w:rPr>
      </w:pPr>
      <w:r w:rsidRPr="0061027F">
        <w:rPr>
          <w:rFonts w:ascii="Arial" w:hAnsi="Arial"/>
          <w:b/>
          <w:sz w:val="24"/>
          <w:szCs w:val="24"/>
        </w:rPr>
        <w:t>FORMATO MEDIANTE EL CUAL LOS LICITANTES ACREDITAN SU PERSONALIDAD JURÍDICA</w:t>
      </w:r>
    </w:p>
    <w:p w:rsidR="00935610" w:rsidRPr="0061027F" w:rsidRDefault="00935610">
      <w:pPr>
        <w:jc w:val="both"/>
        <w:rPr>
          <w:rFonts w:ascii="Arial" w:hAnsi="Arial"/>
          <w:u w:val="single"/>
        </w:rPr>
      </w:pPr>
    </w:p>
    <w:p w:rsidR="00935610" w:rsidRPr="0061027F" w:rsidRDefault="00935610">
      <w:pPr>
        <w:jc w:val="both"/>
        <w:rPr>
          <w:rFonts w:ascii="Arial" w:hAnsi="Arial"/>
          <w:u w:val="single"/>
        </w:rPr>
      </w:pPr>
      <w:r w:rsidRPr="0061027F">
        <w:rPr>
          <w:rFonts w:ascii="Arial" w:hAnsi="Arial"/>
          <w:u w:val="single"/>
        </w:rPr>
        <w:t>________(</w:t>
      </w:r>
      <w:proofErr w:type="gramStart"/>
      <w:r w:rsidR="00684271" w:rsidRPr="0061027F">
        <w:rPr>
          <w:rFonts w:ascii="Arial" w:hAnsi="Arial"/>
          <w:u w:val="single"/>
        </w:rPr>
        <w:t xml:space="preserve">Nombre)  </w:t>
      </w:r>
      <w:r w:rsidRPr="0061027F">
        <w:rPr>
          <w:rFonts w:ascii="Arial" w:hAnsi="Arial"/>
          <w:u w:val="single"/>
        </w:rPr>
        <w:t xml:space="preserve"> </w:t>
      </w:r>
      <w:proofErr w:type="gramEnd"/>
      <w:r w:rsidRPr="0061027F">
        <w:rPr>
          <w:rFonts w:ascii="Arial" w:hAnsi="Arial"/>
          <w:u w:val="single"/>
        </w:rPr>
        <w:t xml:space="preserve">      ,</w:t>
      </w:r>
      <w:r w:rsidRPr="0061027F">
        <w:rPr>
          <w:rFonts w:ascii="Arial" w:hAnsi="Arial"/>
        </w:rPr>
        <w:t xml:space="preserve"> manifiesto bajo protesta a decir verdad, que los datos aquí asentados, son ciertos y han sido debidamente verificados, aquí como que cuento con facultades suficientes para suscribir la propuesta en la presente licitación pública, a nombre y representación de: </w:t>
      </w:r>
      <w:r w:rsidRPr="0061027F">
        <w:rPr>
          <w:rFonts w:ascii="Arial" w:hAnsi="Arial"/>
          <w:u w:val="single"/>
        </w:rPr>
        <w:t>___(Persona o Moral)________.</w:t>
      </w:r>
    </w:p>
    <w:p w:rsidR="00935610" w:rsidRPr="0061027F" w:rsidRDefault="00935610">
      <w:pPr>
        <w:jc w:val="both"/>
        <w:rPr>
          <w:rFonts w:ascii="Arial" w:hAnsi="Arial"/>
          <w:sz w:val="12"/>
        </w:rPr>
      </w:pPr>
    </w:p>
    <w:p w:rsidR="00935610" w:rsidRPr="0061027F" w:rsidRDefault="00935610">
      <w:pPr>
        <w:rPr>
          <w:rFonts w:ascii="Arial" w:hAnsi="Arial"/>
        </w:rPr>
      </w:pPr>
      <w:r w:rsidRPr="0061027F">
        <w:rPr>
          <w:rFonts w:ascii="Arial" w:hAnsi="Arial"/>
        </w:rPr>
        <w:t>No. de licitación: __________________________________.</w:t>
      </w:r>
    </w:p>
    <w:p w:rsidR="00935610" w:rsidRPr="0061027F" w:rsidRDefault="00935610">
      <w:pPr>
        <w:rPr>
          <w:rFonts w:ascii="Arial" w:hAnsi="Arial"/>
          <w:sz w:val="12"/>
        </w:rPr>
      </w:pPr>
    </w:p>
    <w:tbl>
      <w:tblPr>
        <w:tblW w:w="0" w:type="auto"/>
        <w:tblLayout w:type="fixed"/>
        <w:tblCellMar>
          <w:left w:w="70" w:type="dxa"/>
          <w:right w:w="70" w:type="dxa"/>
        </w:tblCellMar>
        <w:tblLook w:val="0000" w:firstRow="0" w:lastRow="0" w:firstColumn="0" w:lastColumn="0" w:noHBand="0" w:noVBand="0"/>
      </w:tblPr>
      <w:tblGrid>
        <w:gridCol w:w="9263"/>
      </w:tblGrid>
      <w:tr w:rsidR="00935610" w:rsidRPr="0061027F">
        <w:tc>
          <w:tcPr>
            <w:tcW w:w="9263" w:type="dxa"/>
            <w:tcBorders>
              <w:top w:val="single" w:sz="6" w:space="0" w:color="auto"/>
              <w:left w:val="single" w:sz="6" w:space="0" w:color="auto"/>
              <w:bottom w:val="single" w:sz="6" w:space="0" w:color="auto"/>
              <w:right w:val="single" w:sz="6" w:space="0" w:color="auto"/>
            </w:tcBorders>
          </w:tcPr>
          <w:p w:rsidR="00935610" w:rsidRPr="0061027F" w:rsidRDefault="00935610">
            <w:pPr>
              <w:rPr>
                <w:rFonts w:ascii="Arial" w:hAnsi="Arial" w:cs="Arial"/>
              </w:rPr>
            </w:pPr>
            <w:r w:rsidRPr="0061027F">
              <w:rPr>
                <w:rFonts w:ascii="Arial" w:hAnsi="Arial" w:cs="Arial"/>
              </w:rPr>
              <w:t>Registro Federal de Contribuyentes:</w:t>
            </w:r>
          </w:p>
          <w:p w:rsidR="00935610" w:rsidRPr="00A350D5" w:rsidRDefault="00935610">
            <w:pPr>
              <w:rPr>
                <w:rFonts w:ascii="Arial" w:hAnsi="Arial" w:cs="Arial"/>
                <w:sz w:val="16"/>
                <w:szCs w:val="16"/>
              </w:rPr>
            </w:pPr>
          </w:p>
          <w:p w:rsidR="00935610" w:rsidRPr="0061027F" w:rsidRDefault="00684271">
            <w:pPr>
              <w:rPr>
                <w:rFonts w:ascii="Arial" w:hAnsi="Arial" w:cs="Arial"/>
              </w:rPr>
            </w:pPr>
            <w:r w:rsidRPr="0061027F">
              <w:rPr>
                <w:rFonts w:ascii="Arial" w:hAnsi="Arial" w:cs="Arial"/>
              </w:rPr>
              <w:t>Domicilio. -</w:t>
            </w:r>
          </w:p>
          <w:p w:rsidR="00935610" w:rsidRPr="0061027F" w:rsidRDefault="00935610">
            <w:pPr>
              <w:rPr>
                <w:rFonts w:ascii="Arial" w:hAnsi="Arial" w:cs="Arial"/>
              </w:rPr>
            </w:pPr>
            <w:r w:rsidRPr="0061027F">
              <w:rPr>
                <w:rFonts w:ascii="Arial" w:hAnsi="Arial" w:cs="Arial"/>
              </w:rPr>
              <w:t>Calle y número:</w:t>
            </w:r>
          </w:p>
          <w:p w:rsidR="00935610" w:rsidRPr="00A350D5" w:rsidRDefault="00935610">
            <w:pPr>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Colonia:                                                    delegación o Municipio:</w:t>
            </w:r>
          </w:p>
          <w:p w:rsidR="00935610" w:rsidRPr="0061027F" w:rsidRDefault="00935610">
            <w:pPr>
              <w:pStyle w:val="Encabezado"/>
              <w:tabs>
                <w:tab w:val="left" w:pos="4536"/>
              </w:tabs>
              <w:rPr>
                <w:rFonts w:ascii="Arial" w:hAnsi="Arial" w:cs="Arial"/>
              </w:rPr>
            </w:pPr>
          </w:p>
          <w:p w:rsidR="00935610" w:rsidRPr="0061027F" w:rsidRDefault="00935610">
            <w:pPr>
              <w:pStyle w:val="Encabezado"/>
              <w:tabs>
                <w:tab w:val="left" w:pos="4536"/>
              </w:tabs>
              <w:rPr>
                <w:rFonts w:ascii="Arial" w:hAnsi="Arial" w:cs="Arial"/>
              </w:rPr>
            </w:pPr>
            <w:r w:rsidRPr="0061027F">
              <w:rPr>
                <w:rFonts w:ascii="Arial" w:hAnsi="Arial" w:cs="Arial"/>
              </w:rPr>
              <w:t>Código Postal:                                          Entidad federativa:</w:t>
            </w:r>
          </w:p>
          <w:p w:rsidR="00935610" w:rsidRPr="0061027F" w:rsidRDefault="00935610">
            <w:pPr>
              <w:pStyle w:val="Encabezado"/>
              <w:tabs>
                <w:tab w:val="left" w:pos="4536"/>
              </w:tabs>
              <w:rPr>
                <w:rFonts w:ascii="Arial" w:hAnsi="Arial" w:cs="Arial"/>
              </w:rPr>
            </w:pPr>
          </w:p>
          <w:p w:rsidR="00935610" w:rsidRPr="0061027F" w:rsidRDefault="00935610">
            <w:pPr>
              <w:pStyle w:val="Encabezado"/>
              <w:tabs>
                <w:tab w:val="left" w:pos="4536"/>
              </w:tabs>
              <w:rPr>
                <w:rFonts w:ascii="Arial" w:hAnsi="Arial" w:cs="Arial"/>
              </w:rPr>
            </w:pPr>
            <w:r w:rsidRPr="0061027F">
              <w:rPr>
                <w:rFonts w:ascii="Arial" w:hAnsi="Arial" w:cs="Arial"/>
              </w:rPr>
              <w:t>teléfonos:                                                Fax:</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Correo electrónico:</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No. de la escritura pública en la que consta su acta constitutiva:                          Fecha:</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Nombre, número y lugar del Notario Público ante el cual se dio fe de la misma:</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 xml:space="preserve">relación de </w:t>
            </w:r>
            <w:r w:rsidR="00684271" w:rsidRPr="0061027F">
              <w:rPr>
                <w:rFonts w:ascii="Arial" w:hAnsi="Arial" w:cs="Arial"/>
              </w:rPr>
              <w:t>accionistas. -</w:t>
            </w:r>
          </w:p>
          <w:p w:rsidR="00935610" w:rsidRPr="0061027F" w:rsidRDefault="00935610">
            <w:pPr>
              <w:pStyle w:val="Encabezado"/>
              <w:tabs>
                <w:tab w:val="left" w:pos="4536"/>
              </w:tabs>
              <w:rPr>
                <w:rFonts w:ascii="Arial" w:hAnsi="Arial" w:cs="Arial"/>
              </w:rPr>
            </w:pPr>
            <w:r w:rsidRPr="0061027F">
              <w:rPr>
                <w:rFonts w:ascii="Arial" w:hAnsi="Arial" w:cs="Arial"/>
              </w:rPr>
              <w:t>Apellido Paterno:                                    Apellido Materno:                           Nombre(s):</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descripción del objeto social:</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Reformas al acta constitutiva:</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Fecha y número del Registro Público de Comercio:</w:t>
            </w:r>
          </w:p>
          <w:p w:rsidR="00935610" w:rsidRPr="00A350D5" w:rsidRDefault="00935610">
            <w:pPr>
              <w:rPr>
                <w:rFonts w:ascii="Arial" w:hAnsi="Arial" w:cs="Arial"/>
                <w:sz w:val="16"/>
                <w:szCs w:val="16"/>
              </w:rPr>
            </w:pPr>
          </w:p>
        </w:tc>
      </w:tr>
    </w:tbl>
    <w:p w:rsidR="00935610" w:rsidRPr="0061027F" w:rsidRDefault="00935610">
      <w:pPr>
        <w:rPr>
          <w:rFonts w:ascii="Arial" w:hAnsi="Arial" w:cs="Arial"/>
          <w:sz w:val="12"/>
        </w:rPr>
      </w:pPr>
    </w:p>
    <w:tbl>
      <w:tblPr>
        <w:tblW w:w="0" w:type="auto"/>
        <w:tblLayout w:type="fixed"/>
        <w:tblCellMar>
          <w:left w:w="70" w:type="dxa"/>
          <w:right w:w="70" w:type="dxa"/>
        </w:tblCellMar>
        <w:tblLook w:val="0000" w:firstRow="0" w:lastRow="0" w:firstColumn="0" w:lastColumn="0" w:noHBand="0" w:noVBand="0"/>
      </w:tblPr>
      <w:tblGrid>
        <w:gridCol w:w="9263"/>
      </w:tblGrid>
      <w:tr w:rsidR="00935610" w:rsidRPr="0061027F">
        <w:tc>
          <w:tcPr>
            <w:tcW w:w="9263" w:type="dxa"/>
            <w:tcBorders>
              <w:top w:val="single" w:sz="6" w:space="0" w:color="auto"/>
              <w:left w:val="single" w:sz="6" w:space="0" w:color="auto"/>
              <w:bottom w:val="single" w:sz="6" w:space="0" w:color="auto"/>
              <w:right w:val="single" w:sz="6" w:space="0" w:color="auto"/>
            </w:tcBorders>
          </w:tcPr>
          <w:p w:rsidR="00935610" w:rsidRPr="0061027F" w:rsidRDefault="00935610">
            <w:pPr>
              <w:rPr>
                <w:rFonts w:ascii="Arial" w:hAnsi="Arial" w:cs="Arial"/>
              </w:rPr>
            </w:pPr>
            <w:r w:rsidRPr="0061027F">
              <w:rPr>
                <w:rFonts w:ascii="Arial" w:hAnsi="Arial" w:cs="Arial"/>
              </w:rPr>
              <w:t>Nombre del apoderado o representante:</w:t>
            </w:r>
          </w:p>
          <w:p w:rsidR="00935610" w:rsidRPr="00A350D5" w:rsidRDefault="00935610">
            <w:pPr>
              <w:rPr>
                <w:rFonts w:ascii="Arial" w:hAnsi="Arial" w:cs="Arial"/>
                <w:sz w:val="16"/>
                <w:szCs w:val="16"/>
              </w:rPr>
            </w:pPr>
          </w:p>
          <w:p w:rsidR="00935610" w:rsidRPr="0061027F" w:rsidRDefault="00935610">
            <w:pPr>
              <w:rPr>
                <w:rFonts w:ascii="Arial" w:hAnsi="Arial" w:cs="Arial"/>
              </w:rPr>
            </w:pPr>
            <w:r w:rsidRPr="0061027F">
              <w:rPr>
                <w:rFonts w:ascii="Arial" w:hAnsi="Arial" w:cs="Arial"/>
              </w:rPr>
              <w:t xml:space="preserve">Datos del documento mediante el cual acredita su personalidad y </w:t>
            </w:r>
            <w:r w:rsidR="00684271" w:rsidRPr="0061027F">
              <w:rPr>
                <w:rFonts w:ascii="Arial" w:hAnsi="Arial" w:cs="Arial"/>
              </w:rPr>
              <w:t>facultades. -</w:t>
            </w:r>
          </w:p>
          <w:p w:rsidR="00935610" w:rsidRPr="00A350D5" w:rsidRDefault="00935610" w:rsidP="0010470B">
            <w:pPr>
              <w:rPr>
                <w:rFonts w:ascii="Arial" w:hAnsi="Arial" w:cs="Arial"/>
                <w:sz w:val="16"/>
                <w:szCs w:val="16"/>
              </w:rPr>
            </w:pPr>
          </w:p>
          <w:p w:rsidR="00935610" w:rsidRPr="0061027F" w:rsidRDefault="00935610" w:rsidP="0010470B">
            <w:pPr>
              <w:rPr>
                <w:rFonts w:ascii="Arial" w:hAnsi="Arial" w:cs="Arial"/>
              </w:rPr>
            </w:pPr>
            <w:r w:rsidRPr="0061027F">
              <w:rPr>
                <w:rFonts w:ascii="Arial" w:hAnsi="Arial" w:cs="Arial"/>
              </w:rPr>
              <w:t>Escritura pública número:                                           Fecha:</w:t>
            </w:r>
          </w:p>
          <w:p w:rsidR="00935610" w:rsidRPr="00A350D5" w:rsidRDefault="00935610">
            <w:pPr>
              <w:pStyle w:val="Piedepgina"/>
              <w:rPr>
                <w:rFonts w:ascii="Arial" w:hAnsi="Arial" w:cs="Arial"/>
                <w:sz w:val="16"/>
                <w:szCs w:val="16"/>
              </w:rPr>
            </w:pPr>
          </w:p>
          <w:p w:rsidR="00935610" w:rsidRPr="0061027F" w:rsidRDefault="00935610">
            <w:pPr>
              <w:pStyle w:val="Encabezado"/>
              <w:rPr>
                <w:rFonts w:ascii="Arial" w:hAnsi="Arial" w:cs="Arial"/>
              </w:rPr>
            </w:pPr>
            <w:r w:rsidRPr="0061027F">
              <w:rPr>
                <w:rFonts w:ascii="Arial" w:hAnsi="Arial" w:cs="Arial"/>
              </w:rPr>
              <w:t>Nombre, número y lugar del Notario Público ante el cual se otorgó:</w:t>
            </w:r>
          </w:p>
        </w:tc>
      </w:tr>
    </w:tbl>
    <w:p w:rsidR="00935610" w:rsidRPr="0061027F" w:rsidRDefault="00935610">
      <w:pPr>
        <w:jc w:val="center"/>
        <w:rPr>
          <w:rFonts w:ascii="Arial" w:hAnsi="Arial"/>
        </w:rPr>
      </w:pPr>
      <w:r w:rsidRPr="0061027F">
        <w:rPr>
          <w:rFonts w:ascii="Arial" w:hAnsi="Arial"/>
        </w:rPr>
        <w:t>(Lugar y fecha)</w:t>
      </w:r>
    </w:p>
    <w:p w:rsidR="00935610" w:rsidRPr="0061027F" w:rsidRDefault="00935610">
      <w:pPr>
        <w:jc w:val="center"/>
        <w:rPr>
          <w:rFonts w:ascii="Arial" w:hAnsi="Arial"/>
        </w:rPr>
      </w:pPr>
      <w:r w:rsidRPr="0061027F">
        <w:rPr>
          <w:rFonts w:ascii="Arial" w:hAnsi="Arial"/>
        </w:rPr>
        <w:t>Protesto lo necesario</w:t>
      </w:r>
    </w:p>
    <w:p w:rsidR="00935610" w:rsidRPr="0061027F" w:rsidRDefault="00935610">
      <w:pPr>
        <w:rPr>
          <w:rFonts w:ascii="Arial" w:hAnsi="Arial"/>
          <w:sz w:val="8"/>
        </w:rPr>
      </w:pPr>
    </w:p>
    <w:p w:rsidR="00935610" w:rsidRPr="0061027F" w:rsidRDefault="00935610">
      <w:pPr>
        <w:widowControl/>
        <w:jc w:val="center"/>
        <w:rPr>
          <w:rFonts w:ascii="Arial" w:hAnsi="Arial"/>
        </w:rPr>
      </w:pPr>
      <w:r w:rsidRPr="0061027F">
        <w:rPr>
          <w:rFonts w:ascii="Arial" w:hAnsi="Arial"/>
        </w:rPr>
        <w:t>(firma)</w:t>
      </w:r>
    </w:p>
    <w:p w:rsidR="00935610" w:rsidRPr="0061027F" w:rsidRDefault="00935610">
      <w:pPr>
        <w:widowControl/>
        <w:jc w:val="center"/>
        <w:rPr>
          <w:rFonts w:ascii="Arial" w:hAnsi="Arial"/>
        </w:rPr>
      </w:pPr>
    </w:p>
    <w:p w:rsidR="00935610" w:rsidRPr="0061027F" w:rsidRDefault="00935610">
      <w:pPr>
        <w:pStyle w:val="Textoindependiente21"/>
        <w:widowControl/>
        <w:jc w:val="center"/>
        <w:rPr>
          <w:rFonts w:ascii="Arial" w:hAnsi="Arial" w:cs="Arial"/>
          <w:i w:val="0"/>
          <w:sz w:val="28"/>
          <w:szCs w:val="28"/>
        </w:rPr>
      </w:pPr>
      <w:r w:rsidRPr="0061027F">
        <w:rPr>
          <w:rFonts w:ascii="Arial" w:hAnsi="Arial" w:cs="Arial"/>
          <w:i w:val="0"/>
          <w:sz w:val="28"/>
          <w:szCs w:val="28"/>
        </w:rPr>
        <w:lastRenderedPageBreak/>
        <w:t>ANEXO No. III</w:t>
      </w:r>
    </w:p>
    <w:p w:rsidR="00935610" w:rsidRPr="0061027F" w:rsidRDefault="00935610">
      <w:pPr>
        <w:pStyle w:val="Textoindependiente21"/>
        <w:widowControl/>
        <w:jc w:val="center"/>
        <w:rPr>
          <w:rFonts w:ascii="Arial" w:hAnsi="Arial" w:cs="Arial"/>
          <w:i w:val="0"/>
          <w:sz w:val="10"/>
          <w:szCs w:val="10"/>
        </w:rPr>
      </w:pPr>
    </w:p>
    <w:p w:rsidR="00935610" w:rsidRPr="0061027F" w:rsidRDefault="00935610">
      <w:pPr>
        <w:pStyle w:val="Textoindependiente21"/>
        <w:widowControl/>
        <w:jc w:val="center"/>
        <w:rPr>
          <w:rFonts w:ascii="Arial" w:hAnsi="Arial" w:cs="Arial"/>
          <w:i w:val="0"/>
          <w:sz w:val="24"/>
          <w:szCs w:val="24"/>
        </w:rPr>
      </w:pPr>
      <w:r w:rsidRPr="0061027F">
        <w:rPr>
          <w:rFonts w:ascii="Arial" w:hAnsi="Arial" w:cs="Arial"/>
          <w:i w:val="0"/>
          <w:sz w:val="24"/>
          <w:szCs w:val="24"/>
        </w:rPr>
        <w:t>CARTA PODER</w:t>
      </w:r>
    </w:p>
    <w:p w:rsidR="00935610" w:rsidRPr="0061027F" w:rsidRDefault="00935610">
      <w:pPr>
        <w:pStyle w:val="Textoindependiente21"/>
        <w:widowControl/>
        <w:rPr>
          <w:rFonts w:cs="Arial"/>
          <w:b w:val="0"/>
          <w:szCs w:val="24"/>
          <w:lang w:val="es-MX"/>
        </w:rPr>
      </w:pPr>
    </w:p>
    <w:p w:rsidR="00935610" w:rsidRPr="0061027F" w:rsidRDefault="00935610">
      <w:pPr>
        <w:pStyle w:val="Textoindependiente21"/>
        <w:widowControl/>
        <w:rPr>
          <w:rFonts w:cs="Arial"/>
          <w:b w:val="0"/>
          <w:szCs w:val="24"/>
          <w:lang w:val="es-MX"/>
        </w:rPr>
      </w:pPr>
    </w:p>
    <w:p w:rsidR="00935610" w:rsidRPr="0061027F" w:rsidRDefault="00935610">
      <w:pPr>
        <w:pStyle w:val="Textoindependiente21"/>
        <w:widowControl/>
        <w:rPr>
          <w:rFonts w:ascii="Arial" w:hAnsi="Arial" w:cs="Arial"/>
          <w:i w:val="0"/>
          <w:szCs w:val="22"/>
        </w:rPr>
      </w:pPr>
      <w:r w:rsidRPr="0061027F">
        <w:rPr>
          <w:rFonts w:ascii="Arial" w:hAnsi="Arial" w:cs="Arial"/>
          <w:i w:val="0"/>
          <w:szCs w:val="22"/>
        </w:rPr>
        <w:t>UNIVERSIDAD TECNOLOGICA DE CANCUN</w:t>
      </w:r>
    </w:p>
    <w:p w:rsidR="00935610" w:rsidRPr="0061027F" w:rsidRDefault="00935610">
      <w:pPr>
        <w:pStyle w:val="Textoindependiente21"/>
        <w:widowControl/>
        <w:rPr>
          <w:rFonts w:ascii="Arial" w:hAnsi="Arial" w:cs="Arial"/>
          <w:i w:val="0"/>
          <w:szCs w:val="22"/>
        </w:rPr>
      </w:pPr>
      <w:r w:rsidRPr="0061027F">
        <w:rPr>
          <w:rFonts w:ascii="Arial" w:hAnsi="Arial" w:cs="Arial"/>
          <w:i w:val="0"/>
          <w:szCs w:val="22"/>
        </w:rPr>
        <w:t>DIRECCIÓN DE ADMINISTRACIÓN Y FINANZAS</w:t>
      </w:r>
    </w:p>
    <w:p w:rsidR="00935610" w:rsidRPr="0061027F" w:rsidRDefault="00935610">
      <w:pPr>
        <w:jc w:val="both"/>
        <w:rPr>
          <w:rFonts w:ascii="Arial" w:hAnsi="Arial" w:cs="Arial"/>
        </w:rPr>
      </w:pPr>
    </w:p>
    <w:p w:rsidR="00935610" w:rsidRPr="0061027F" w:rsidRDefault="00935610">
      <w:pPr>
        <w:jc w:val="both"/>
        <w:rPr>
          <w:rFonts w:ascii="Arial" w:hAnsi="Arial" w:cs="Arial"/>
        </w:rPr>
      </w:pPr>
    </w:p>
    <w:p w:rsidR="00935610" w:rsidRPr="0061027F" w:rsidRDefault="00976A33">
      <w:pPr>
        <w:jc w:val="center"/>
        <w:rPr>
          <w:rFonts w:ascii="Arial" w:hAnsi="Arial" w:cs="Arial"/>
          <w:b/>
        </w:rPr>
      </w:pPr>
      <w:r>
        <w:rPr>
          <w:rFonts w:ascii="Arial" w:hAnsi="Arial" w:cs="Arial"/>
          <w:b/>
        </w:rPr>
        <w:t>LICITACIÓN PÚBLICA NACIONAL No.________</w:t>
      </w:r>
      <w:r w:rsidR="00F0789F" w:rsidRPr="0061027F">
        <w:rPr>
          <w:rFonts w:ascii="Arial" w:hAnsi="Arial" w:cs="Arial"/>
          <w:b/>
          <w:bCs/>
        </w:rPr>
        <w:t>_________</w:t>
      </w:r>
    </w:p>
    <w:p w:rsidR="00935610" w:rsidRPr="0061027F" w:rsidRDefault="00935610">
      <w:pPr>
        <w:jc w:val="both"/>
        <w:rPr>
          <w:rFonts w:ascii="Arial" w:hAnsi="Arial" w:cs="Arial"/>
        </w:rPr>
      </w:pPr>
    </w:p>
    <w:p w:rsidR="00935610" w:rsidRPr="0061027F" w:rsidRDefault="00935610">
      <w:pPr>
        <w:pStyle w:val="Ttulo6"/>
        <w:jc w:val="center"/>
        <w:rPr>
          <w:rFonts w:ascii="Arial" w:hAnsi="Arial" w:cs="Arial"/>
          <w:b/>
          <w:i w:val="0"/>
          <w:szCs w:val="22"/>
        </w:rPr>
      </w:pPr>
      <w:r w:rsidRPr="0061027F">
        <w:rPr>
          <w:rFonts w:ascii="Arial" w:hAnsi="Arial" w:cs="Arial"/>
          <w:b/>
          <w:i w:val="0"/>
          <w:szCs w:val="22"/>
        </w:rPr>
        <w:t>CARTA PODER</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p>
    <w:p w:rsidR="00935610" w:rsidRPr="000F39A3" w:rsidRDefault="00935610">
      <w:pPr>
        <w:spacing w:line="360" w:lineRule="auto"/>
        <w:jc w:val="both"/>
        <w:rPr>
          <w:rFonts w:ascii="Arial" w:hAnsi="Arial" w:cs="Arial"/>
          <w:color w:val="000000"/>
        </w:rPr>
      </w:pPr>
      <w:r w:rsidRPr="000F39A3">
        <w:rPr>
          <w:rFonts w:ascii="Arial" w:hAnsi="Arial" w:cs="Arial"/>
          <w:color w:val="000000"/>
        </w:rPr>
        <w:t xml:space="preserve">(NOMBRE)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w:t>
      </w:r>
      <w:r w:rsidR="004F56C0">
        <w:rPr>
          <w:rFonts w:ascii="Arial" w:hAnsi="Arial" w:cs="Arial"/>
          <w:color w:val="000000"/>
        </w:rPr>
        <w:t>_______</w:t>
      </w:r>
      <w:r w:rsidR="00A649EF">
        <w:rPr>
          <w:rFonts w:ascii="Arial" w:hAnsi="Arial" w:cs="Arial"/>
          <w:b/>
          <w:bCs/>
          <w:color w:val="000000"/>
        </w:rPr>
        <w:t>_____</w:t>
      </w:r>
      <w:r w:rsidRPr="000F39A3">
        <w:rPr>
          <w:rFonts w:ascii="Arial" w:hAnsi="Arial" w:cs="Arial"/>
          <w:color w:val="000000"/>
        </w:rPr>
        <w:t>, CONVOCADA POR LA UNIVERSIDAD TECNOLÓGICA DE CANC</w:t>
      </w:r>
      <w:r w:rsidR="00A350D5">
        <w:rPr>
          <w:rFonts w:ascii="Arial" w:hAnsi="Arial" w:cs="Arial"/>
          <w:color w:val="000000"/>
        </w:rPr>
        <w:t>Ú</w:t>
      </w:r>
      <w:r w:rsidRPr="000F39A3">
        <w:rPr>
          <w:rFonts w:ascii="Arial" w:hAnsi="Arial" w:cs="Arial"/>
          <w:color w:val="000000"/>
        </w:rPr>
        <w:t>N.</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CANCUN, QUINTANA ROO, A __ DE ______ DEL 20</w:t>
      </w:r>
      <w:r w:rsidR="00976A33">
        <w:rPr>
          <w:rFonts w:ascii="Arial" w:hAnsi="Arial" w:cs="Arial"/>
          <w:color w:val="000000"/>
        </w:rPr>
        <w:t>___</w:t>
      </w:r>
      <w:r w:rsidR="00E97AB0">
        <w:rPr>
          <w:rFonts w:ascii="Arial" w:hAnsi="Arial" w:cs="Arial"/>
          <w:color w:val="000000"/>
        </w:rPr>
        <w:t>__</w:t>
      </w:r>
      <w:r w:rsidRPr="000F39A3">
        <w:rPr>
          <w:rFonts w:ascii="Arial" w:hAnsi="Arial" w:cs="Arial"/>
          <w:color w:val="000000"/>
        </w:rPr>
        <w:t>.</w:t>
      </w:r>
    </w:p>
    <w:p w:rsidR="00935610" w:rsidRPr="000F39A3" w:rsidRDefault="00935610">
      <w:pPr>
        <w:pStyle w:val="Textoindependiente21"/>
        <w:widowControl/>
        <w:rPr>
          <w:rFonts w:cs="Arial"/>
          <w:color w:val="000000"/>
          <w:szCs w:val="24"/>
        </w:rPr>
      </w:pPr>
    </w:p>
    <w:p w:rsidR="00935610" w:rsidRPr="000F39A3" w:rsidRDefault="00935610">
      <w:pPr>
        <w:pStyle w:val="Textoindependiente21"/>
        <w:widowControl/>
        <w:rPr>
          <w:rFonts w:cs="Arial"/>
          <w:color w:val="000000"/>
          <w:szCs w:val="24"/>
        </w:rPr>
      </w:pPr>
    </w:p>
    <w:tbl>
      <w:tblPr>
        <w:tblW w:w="9900" w:type="dxa"/>
        <w:tblInd w:w="-72" w:type="dxa"/>
        <w:tblLook w:val="01E0" w:firstRow="1" w:lastRow="1" w:firstColumn="1" w:lastColumn="1" w:noHBand="0" w:noVBand="0"/>
      </w:tblPr>
      <w:tblGrid>
        <w:gridCol w:w="4680"/>
        <w:gridCol w:w="540"/>
        <w:gridCol w:w="4680"/>
      </w:tblGrid>
      <w:tr w:rsidR="00935610" w:rsidRPr="002F6655">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LA PERSONA QUE OTORGA)</w:t>
            </w:r>
          </w:p>
        </w:tc>
        <w:tc>
          <w:tcPr>
            <w:tcW w:w="540" w:type="dxa"/>
          </w:tcPr>
          <w:p w:rsidR="00935610" w:rsidRPr="002F6655" w:rsidRDefault="00935610">
            <w:pPr>
              <w:jc w:val="center"/>
              <w:rPr>
                <w:rFonts w:ascii="Arial" w:hAnsi="Arial" w:cs="Arial"/>
                <w:b/>
                <w:color w:val="000000"/>
              </w:rPr>
            </w:pPr>
          </w:p>
        </w:tc>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LA PERSONA QUE RECIBE)</w:t>
            </w:r>
          </w:p>
        </w:tc>
      </w:tr>
      <w:tr w:rsidR="00935610" w:rsidRPr="002F6655">
        <w:tc>
          <w:tcPr>
            <w:tcW w:w="4680" w:type="dxa"/>
            <w:tcBorders>
              <w:bottom w:val="single" w:sz="4" w:space="0" w:color="auto"/>
            </w:tcBorders>
          </w:tcPr>
          <w:p w:rsidR="00935610" w:rsidRPr="002F6655" w:rsidRDefault="00935610">
            <w:pPr>
              <w:jc w:val="center"/>
              <w:rPr>
                <w:rFonts w:ascii="Arial" w:hAnsi="Arial" w:cs="Arial"/>
                <w:b/>
                <w:color w:val="000000"/>
              </w:rPr>
            </w:pPr>
          </w:p>
          <w:p w:rsidR="00935610" w:rsidRPr="002F6655" w:rsidRDefault="00935610">
            <w:pPr>
              <w:jc w:val="center"/>
              <w:rPr>
                <w:rFonts w:ascii="Arial" w:hAnsi="Arial" w:cs="Arial"/>
                <w:b/>
                <w:color w:val="000000"/>
              </w:rPr>
            </w:pPr>
          </w:p>
          <w:p w:rsidR="00935610" w:rsidRPr="002F6655" w:rsidRDefault="00935610">
            <w:pPr>
              <w:jc w:val="center"/>
              <w:rPr>
                <w:rFonts w:ascii="Arial" w:hAnsi="Arial" w:cs="Arial"/>
                <w:b/>
                <w:color w:val="000000"/>
              </w:rPr>
            </w:pPr>
          </w:p>
          <w:p w:rsidR="00935610" w:rsidRPr="002F6655" w:rsidRDefault="00935610">
            <w:pPr>
              <w:jc w:val="center"/>
              <w:rPr>
                <w:rFonts w:ascii="Arial" w:hAnsi="Arial" w:cs="Arial"/>
                <w:b/>
                <w:color w:val="000000"/>
              </w:rPr>
            </w:pPr>
          </w:p>
        </w:tc>
        <w:tc>
          <w:tcPr>
            <w:tcW w:w="540" w:type="dxa"/>
          </w:tcPr>
          <w:p w:rsidR="00935610" w:rsidRPr="002F6655" w:rsidRDefault="00935610">
            <w:pPr>
              <w:jc w:val="center"/>
              <w:rPr>
                <w:rFonts w:ascii="Arial" w:hAnsi="Arial" w:cs="Arial"/>
                <w:b/>
                <w:color w:val="000000"/>
              </w:rPr>
            </w:pPr>
          </w:p>
        </w:tc>
        <w:tc>
          <w:tcPr>
            <w:tcW w:w="4680" w:type="dxa"/>
            <w:tcBorders>
              <w:bottom w:val="single" w:sz="4" w:space="0" w:color="auto"/>
            </w:tcBorders>
          </w:tcPr>
          <w:p w:rsidR="00935610" w:rsidRPr="002F6655" w:rsidRDefault="00935610">
            <w:pPr>
              <w:jc w:val="center"/>
              <w:rPr>
                <w:rFonts w:ascii="Arial" w:hAnsi="Arial" w:cs="Arial"/>
                <w:b/>
                <w:color w:val="000000"/>
              </w:rPr>
            </w:pPr>
          </w:p>
        </w:tc>
      </w:tr>
      <w:tr w:rsidR="00935610" w:rsidRPr="002F6655">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TESTIGO)</w:t>
            </w:r>
          </w:p>
        </w:tc>
        <w:tc>
          <w:tcPr>
            <w:tcW w:w="540" w:type="dxa"/>
          </w:tcPr>
          <w:p w:rsidR="00935610" w:rsidRPr="002F6655" w:rsidRDefault="00935610">
            <w:pPr>
              <w:jc w:val="center"/>
              <w:rPr>
                <w:rFonts w:ascii="Arial" w:hAnsi="Arial" w:cs="Arial"/>
                <w:b/>
                <w:color w:val="000000"/>
              </w:rPr>
            </w:pPr>
          </w:p>
        </w:tc>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TESTIGO)</w:t>
            </w:r>
          </w:p>
        </w:tc>
      </w:tr>
    </w:tbl>
    <w:p w:rsidR="00935610" w:rsidRPr="002F6655" w:rsidRDefault="00935610">
      <w:pPr>
        <w:jc w:val="both"/>
        <w:rPr>
          <w:rFonts w:ascii="Arial" w:hAnsi="Arial" w:cs="Arial"/>
          <w:color w:val="000000"/>
        </w:rPr>
      </w:pPr>
    </w:p>
    <w:p w:rsidR="00935610" w:rsidRPr="002F6655" w:rsidRDefault="00935610">
      <w:pPr>
        <w:jc w:val="center"/>
        <w:rPr>
          <w:rFonts w:ascii="Arial" w:hAnsi="Arial" w:cs="Arial"/>
          <w:b/>
          <w:color w:val="000000"/>
          <w:sz w:val="28"/>
          <w:szCs w:val="28"/>
        </w:rPr>
      </w:pPr>
      <w:r w:rsidRPr="0052747C">
        <w:rPr>
          <w:color w:val="000000"/>
          <w:highlight w:val="yellow"/>
        </w:rPr>
        <w:br w:type="page"/>
      </w:r>
      <w:r w:rsidRPr="002F6655">
        <w:rPr>
          <w:rFonts w:ascii="Arial" w:hAnsi="Arial" w:cs="Arial"/>
          <w:b/>
          <w:color w:val="000000"/>
          <w:sz w:val="28"/>
          <w:szCs w:val="28"/>
        </w:rPr>
        <w:lastRenderedPageBreak/>
        <w:t>ANEXO No. IV</w:t>
      </w:r>
    </w:p>
    <w:p w:rsidR="00935610" w:rsidRPr="002F6655" w:rsidRDefault="00935610">
      <w:pPr>
        <w:jc w:val="center"/>
        <w:rPr>
          <w:rFonts w:ascii="Arial" w:hAnsi="Arial" w:cs="Arial"/>
          <w:b/>
          <w:color w:val="000000"/>
          <w:sz w:val="10"/>
          <w:szCs w:val="10"/>
        </w:rPr>
      </w:pPr>
    </w:p>
    <w:p w:rsidR="00935610" w:rsidRPr="002F6655" w:rsidRDefault="00935610">
      <w:pPr>
        <w:jc w:val="center"/>
        <w:rPr>
          <w:rFonts w:ascii="Arial" w:hAnsi="Arial" w:cs="Arial"/>
          <w:b/>
          <w:color w:val="000000"/>
          <w:sz w:val="24"/>
          <w:szCs w:val="24"/>
        </w:rPr>
      </w:pPr>
      <w:r w:rsidRPr="002F6655">
        <w:rPr>
          <w:rFonts w:ascii="Arial" w:hAnsi="Arial" w:cs="Arial"/>
          <w:b/>
          <w:color w:val="000000"/>
          <w:sz w:val="24"/>
          <w:szCs w:val="24"/>
        </w:rPr>
        <w:t>CEDULA DE ENTREGA DE DOCUMENTOS</w:t>
      </w:r>
    </w:p>
    <w:p w:rsidR="00935610" w:rsidRPr="002F6655" w:rsidRDefault="00935610">
      <w:pPr>
        <w:jc w:val="both"/>
        <w:rPr>
          <w:rFonts w:ascii="Arial Narrow" w:hAnsi="Arial Narrow" w:cs="Arial"/>
          <w:b/>
          <w:bCs/>
          <w:color w:val="000000"/>
          <w:sz w:val="16"/>
        </w:rPr>
      </w:pPr>
    </w:p>
    <w:p w:rsidR="00935610" w:rsidRPr="002F6655" w:rsidRDefault="00935610">
      <w:pPr>
        <w:pStyle w:val="Ttulo7"/>
        <w:jc w:val="center"/>
        <w:rPr>
          <w:bCs/>
          <w:color w:val="000000"/>
          <w:sz w:val="22"/>
          <w:szCs w:val="22"/>
        </w:rPr>
      </w:pPr>
      <w:r w:rsidRPr="002F6655">
        <w:rPr>
          <w:bCs/>
          <w:color w:val="000000"/>
          <w:sz w:val="22"/>
          <w:szCs w:val="22"/>
        </w:rPr>
        <w:t>DOCUMENTACIÓN COMPLEMENTARIA, NUMERAL 3.4.2</w:t>
      </w:r>
    </w:p>
    <w:p w:rsidR="00935610" w:rsidRPr="002F6655" w:rsidRDefault="00935610">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935610" w:rsidRPr="002F6655">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2F6655" w:rsidRDefault="00935610">
            <w:pPr>
              <w:pStyle w:val="Ttulo1"/>
              <w:rPr>
                <w:rFonts w:ascii="Arial Narrow" w:hAnsi="Arial Narrow"/>
                <w:color w:val="000000"/>
                <w:sz w:val="22"/>
              </w:rPr>
            </w:pPr>
            <w:r w:rsidRPr="002F6655">
              <w:rPr>
                <w:rFonts w:ascii="Arial Narrow" w:hAnsi="Arial Narrow"/>
                <w:color w:val="000000"/>
                <w:sz w:val="22"/>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PRESENTADO</w:t>
            </w:r>
          </w:p>
          <w:p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SI             NO</w:t>
            </w:r>
          </w:p>
        </w:tc>
      </w:tr>
      <w:tr w:rsidR="00935610" w:rsidRPr="002F6655">
        <w:tc>
          <w:tcPr>
            <w:tcW w:w="6591"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sz w:val="18"/>
                <w:szCs w:val="18"/>
              </w:rPr>
            </w:pPr>
            <w:r w:rsidRPr="002F6655">
              <w:rPr>
                <w:rFonts w:ascii="Arial Narrow" w:hAnsi="Arial Narrow"/>
                <w:color w:val="000000"/>
                <w:sz w:val="18"/>
                <w:szCs w:val="18"/>
              </w:rPr>
              <w:t>ORIGINAL Y COPIA DE IDENTIFICACIÓN VIGENTE DE QUIEN SUSCRIBA LAS PROPOSICIONES, QUIEN DEBERÁ CONTAR CON FACULTADES DE ADMINISTRACIÓN Y/O DOMINIO O PODER ESPECIAL PARA TODA CLASE DE EVENTOS LICITATORIOS (CARTILLA DEL SERVICIO MILITAR NACIONAL, PASAPORTE, LICENCIA DE CONDUCIR, CREDENCIAL PARA VOTAR CON FOTOGRAFÍA O CEDULA PROFESIONAL) PARA COTEJO CON EL ORIGINAL.</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2F6655" w:rsidRDefault="00935610">
            <w:pPr>
              <w:jc w:val="center"/>
              <w:rPr>
                <w:rFonts w:ascii="Arial Narrow" w:hAnsi="Arial Narrow" w:cs="Arial"/>
                <w:b/>
                <w:color w:val="000000"/>
              </w:rPr>
            </w:pPr>
            <w:r w:rsidRPr="002F6655">
              <w:rPr>
                <w:rFonts w:ascii="Arial Narrow" w:hAnsi="Arial Narrow"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r>
      <w:tr w:rsidR="00935610" w:rsidRPr="002F6655">
        <w:tc>
          <w:tcPr>
            <w:tcW w:w="6591" w:type="dxa"/>
            <w:tcBorders>
              <w:top w:val="single" w:sz="4" w:space="0" w:color="auto"/>
              <w:left w:val="single" w:sz="4" w:space="0" w:color="auto"/>
              <w:bottom w:val="single" w:sz="4" w:space="0" w:color="auto"/>
              <w:right w:val="single" w:sz="4" w:space="0" w:color="auto"/>
            </w:tcBorders>
          </w:tcPr>
          <w:p w:rsidR="00935610" w:rsidRPr="002F6655" w:rsidRDefault="00935610">
            <w:pPr>
              <w:pStyle w:val="Textoindependiente21"/>
              <w:widowControl/>
              <w:rPr>
                <w:rFonts w:ascii="Arial Narrow" w:hAnsi="Arial Narrow" w:cs="Arial"/>
                <w:b w:val="0"/>
                <w:i w:val="0"/>
                <w:color w:val="000000"/>
                <w:sz w:val="18"/>
                <w:szCs w:val="18"/>
                <w:lang w:val="es-MX"/>
              </w:rPr>
            </w:pPr>
            <w:r w:rsidRPr="002F6655">
              <w:rPr>
                <w:rFonts w:ascii="Arial Narrow" w:hAnsi="Arial Narrow"/>
                <w:b w:val="0"/>
                <w:i w:val="0"/>
                <w:color w:val="000000"/>
                <w:sz w:val="18"/>
                <w:szCs w:val="18"/>
              </w:rPr>
              <w:t xml:space="preserve">PRESENTAR DEBIDAMENTE REQUISITADO EL FORMATO DEL </w:t>
            </w:r>
            <w:r w:rsidRPr="002F6655">
              <w:rPr>
                <w:rFonts w:ascii="Arial Narrow" w:hAnsi="Arial Narrow"/>
                <w:bCs/>
                <w:i w:val="0"/>
                <w:color w:val="000000"/>
                <w:sz w:val="18"/>
                <w:szCs w:val="18"/>
              </w:rPr>
              <w:t>ANEXO No. IV</w:t>
            </w:r>
            <w:r w:rsidRPr="002F6655">
              <w:rPr>
                <w:rFonts w:ascii="Arial Narrow" w:hAnsi="Arial Narrow"/>
                <w:b w:val="0"/>
                <w:i w:val="0"/>
                <w:color w:val="000000"/>
                <w:sz w:val="18"/>
                <w:szCs w:val="18"/>
              </w:rPr>
              <w:t xml:space="preserve"> DE LAS PRESENTES BASES</w:t>
            </w:r>
            <w:r w:rsidRPr="002F6655">
              <w:rPr>
                <w:rFonts w:ascii="Arial Narrow" w:hAnsi="Arial Narrow"/>
                <w:i w:val="0"/>
                <w:color w:val="000000"/>
                <w:sz w:val="18"/>
                <w:szCs w:val="18"/>
              </w:rPr>
              <w:t xml:space="preserve">. </w:t>
            </w:r>
            <w:r w:rsidRPr="002F6655">
              <w:rPr>
                <w:rFonts w:ascii="Arial Narrow" w:hAnsi="Arial Narrow"/>
                <w:bCs/>
                <w:i w:val="0"/>
                <w:color w:val="000000"/>
                <w:sz w:val="18"/>
                <w:szCs w:val="18"/>
              </w:rPr>
              <w:t>SU OMISIÓN NO SERÁ MOTIVO DE DESCALIFICACIÓN</w:t>
            </w:r>
            <w:r w:rsidRPr="002F6655">
              <w:rPr>
                <w:rFonts w:ascii="Arial Narrow" w:hAnsi="Arial Narrow"/>
                <w:i w:val="0"/>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2F6655" w:rsidRDefault="00935610">
            <w:pPr>
              <w:jc w:val="center"/>
              <w:rPr>
                <w:rFonts w:ascii="Arial Narrow" w:hAnsi="Arial Narrow" w:cs="Arial"/>
                <w:b/>
                <w:color w:val="000000"/>
              </w:rPr>
            </w:pPr>
            <w:r w:rsidRPr="002F6655">
              <w:rPr>
                <w:rFonts w:ascii="Arial Narrow" w:hAnsi="Arial Narrow"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r>
      <w:tr w:rsidR="00935610" w:rsidRPr="002F6655">
        <w:tc>
          <w:tcPr>
            <w:tcW w:w="6591"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sz w:val="18"/>
                <w:szCs w:val="18"/>
                <w:lang w:val="es-MX"/>
              </w:rPr>
            </w:pPr>
            <w:r w:rsidRPr="002F6655">
              <w:rPr>
                <w:rFonts w:ascii="Arial Narrow" w:hAnsi="Arial Narrow"/>
                <w:color w:val="000000"/>
                <w:sz w:val="18"/>
                <w:szCs w:val="18"/>
              </w:rPr>
              <w:t xml:space="preserve">EN CASO DE QUE SE NOMBRE A UN REPRESENTANTE, </w:t>
            </w:r>
            <w:r w:rsidR="00D92670" w:rsidRPr="002F6655">
              <w:rPr>
                <w:rFonts w:ascii="Arial Narrow" w:hAnsi="Arial Narrow"/>
                <w:color w:val="000000"/>
                <w:sz w:val="18"/>
                <w:szCs w:val="18"/>
              </w:rPr>
              <w:t xml:space="preserve">DEBERA PRESENTAR </w:t>
            </w:r>
            <w:r w:rsidRPr="002F6655">
              <w:rPr>
                <w:rFonts w:ascii="Arial Narrow" w:hAnsi="Arial Narrow"/>
                <w:color w:val="000000"/>
                <w:sz w:val="18"/>
                <w:szCs w:val="18"/>
              </w:rPr>
              <w:t xml:space="preserve">CARTA PODER SIMPLE OTORGADA A LA PERSONA QUE PRESENTE LAS PROPOSICIONES, POR QUIEN CUENTE CON FACULTADES DE ADMINISTRACIÓN Y/O DOMINIO, O PODER ESPECIAL PARA TODA CLASE DE EVENTOS LICITATORIOS, DE ACUERDO AL ANEXO N° III DE ESTAS BASES, ASÍ COMO COPIA Y ORIGINAL PARA COTEJO, </w:t>
            </w:r>
            <w:r w:rsidR="00D92670" w:rsidRPr="002F6655">
              <w:rPr>
                <w:rFonts w:ascii="Arial Narrow" w:hAnsi="Arial Narrow"/>
                <w:color w:val="000000"/>
                <w:sz w:val="18"/>
                <w:szCs w:val="18"/>
              </w:rPr>
              <w:t>DE IDENTIFICACION VIGENTE TANTO DEL QUE OTORGA LA CARTA PODER COMO DEL QUE LA RECIBE</w:t>
            </w:r>
            <w:r w:rsidRPr="002F6655">
              <w:rPr>
                <w:rFonts w:ascii="Arial Narrow" w:hAnsi="Arial Narrow"/>
                <w:color w:val="000000"/>
                <w:sz w:val="18"/>
                <w:szCs w:val="18"/>
              </w:rPr>
              <w:t xml:space="preserve">. </w:t>
            </w:r>
            <w:r w:rsidRPr="002F6655">
              <w:rPr>
                <w:rFonts w:ascii="Arial Narrow" w:hAnsi="Arial Narrow"/>
                <w:b/>
                <w:color w:val="000000"/>
                <w:sz w:val="18"/>
                <w:szCs w:val="18"/>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2F6655" w:rsidRDefault="00935610">
            <w:pPr>
              <w:jc w:val="center"/>
              <w:rPr>
                <w:rFonts w:ascii="Arial Narrow" w:hAnsi="Arial Narrow" w:cs="Arial"/>
                <w:b/>
                <w:color w:val="000000"/>
              </w:rPr>
            </w:pPr>
            <w:r w:rsidRPr="002F6655">
              <w:rPr>
                <w:rFonts w:ascii="Arial Narrow" w:hAnsi="Arial Narrow"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r>
    </w:tbl>
    <w:p w:rsidR="00935610" w:rsidRPr="00946167" w:rsidRDefault="00935610">
      <w:pPr>
        <w:pStyle w:val="Ttulo2"/>
        <w:jc w:val="center"/>
        <w:rPr>
          <w:rFonts w:ascii="Arial Narrow" w:hAnsi="Arial Narrow"/>
          <w:i w:val="0"/>
          <w:color w:val="000000"/>
          <w:sz w:val="22"/>
        </w:rPr>
      </w:pPr>
      <w:r w:rsidRPr="00946167">
        <w:rPr>
          <w:rFonts w:ascii="Arial Narrow" w:hAnsi="Arial Narrow"/>
          <w:i w:val="0"/>
          <w:color w:val="000000"/>
          <w:sz w:val="22"/>
        </w:rPr>
        <w:t>DOCUMENTACIÓN TÉCNICA, NUMERAL 3.4.3</w:t>
      </w:r>
    </w:p>
    <w:p w:rsidR="00935610" w:rsidRPr="00946167" w:rsidRDefault="00935610">
      <w:pPr>
        <w:rPr>
          <w:color w:val="000000"/>
          <w:sz w:val="2"/>
          <w:szCs w:val="2"/>
          <w:lang w:val="es-MX"/>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935610" w:rsidRPr="00946167">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946167" w:rsidRDefault="00935610">
            <w:pPr>
              <w:pStyle w:val="Ttulo1"/>
              <w:rPr>
                <w:rFonts w:ascii="Arial Narrow" w:hAnsi="Arial Narrow"/>
                <w:color w:val="000000"/>
                <w:sz w:val="22"/>
              </w:rPr>
            </w:pPr>
            <w:r w:rsidRPr="00946167">
              <w:rPr>
                <w:rFonts w:ascii="Arial Narrow" w:hAnsi="Arial Narrow"/>
                <w:color w:val="000000"/>
                <w:sz w:val="22"/>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PRESENTADO</w:t>
            </w:r>
          </w:p>
          <w:p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SI             NO</w:t>
            </w:r>
          </w:p>
        </w:tc>
      </w:tr>
      <w:tr w:rsidR="00935610" w:rsidRPr="00946167">
        <w:tc>
          <w:tcPr>
            <w:tcW w:w="6591" w:type="dxa"/>
            <w:tcBorders>
              <w:top w:val="single" w:sz="4" w:space="0" w:color="auto"/>
              <w:left w:val="single" w:sz="4" w:space="0" w:color="auto"/>
              <w:bottom w:val="single" w:sz="4" w:space="0" w:color="auto"/>
              <w:right w:val="single" w:sz="4" w:space="0" w:color="auto"/>
            </w:tcBorders>
          </w:tcPr>
          <w:p w:rsidR="00935610" w:rsidRPr="00946167" w:rsidRDefault="00F44415" w:rsidP="00D92670">
            <w:pPr>
              <w:pStyle w:val="Sangra3detindependiente"/>
              <w:widowControl/>
              <w:tabs>
                <w:tab w:val="clear" w:pos="284"/>
              </w:tabs>
              <w:autoSpaceDE w:val="0"/>
              <w:autoSpaceDN w:val="0"/>
              <w:ind w:left="0" w:firstLine="0"/>
              <w:rPr>
                <w:rFonts w:ascii="Arial Narrow" w:hAnsi="Arial Narrow" w:cs="Arial"/>
                <w:color w:val="000000"/>
                <w:sz w:val="18"/>
                <w:szCs w:val="18"/>
              </w:rPr>
            </w:pPr>
            <w:r w:rsidRPr="00946167">
              <w:rPr>
                <w:rFonts w:ascii="Arial Narrow" w:hAnsi="Arial Narrow" w:cs="Arial"/>
                <w:color w:val="000000"/>
                <w:sz w:val="18"/>
                <w:szCs w:val="18"/>
              </w:rPr>
              <w:t xml:space="preserve">DESCRIPCIÓN AMPLIA Y DETALLADA DE LOS SERVICIOS OFERTADOS, ASÍ COMO DE LA FORMA EN QUE LO </w:t>
            </w:r>
            <w:r w:rsidR="001E06A6" w:rsidRPr="00946167">
              <w:rPr>
                <w:rFonts w:ascii="Arial Narrow" w:hAnsi="Arial Narrow" w:cs="Arial"/>
                <w:color w:val="000000"/>
                <w:sz w:val="18"/>
                <w:szCs w:val="18"/>
              </w:rPr>
              <w:t>APLICARÁ</w:t>
            </w:r>
            <w:r w:rsidRPr="00946167">
              <w:rPr>
                <w:rFonts w:ascii="Arial Narrow" w:hAnsi="Arial Narrow" w:cs="Arial"/>
                <w:color w:val="000000"/>
                <w:sz w:val="18"/>
                <w:szCs w:val="18"/>
              </w:rPr>
              <w:t>, INCLUYENDO LOS PROCEDIMIENTOS QUE UTILIZARÁ PARA SU CORRECTA EJECUCIÓN, CUMPLIENDO ESTRICTAMENTE CON LO SEÑALADO EN EL ANEXO No. I DE ESTAS BASES. ASI COMO EL LISTADO DE INSUMOS A UTILIZAR PARA LA CORRECTA EJECUCION DEL SERVICIO POR EDIFICIO EN UN PERIODO DE UN MES</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35610" w:rsidRPr="00946167" w:rsidRDefault="00935610">
            <w:pPr>
              <w:jc w:val="center"/>
              <w:rPr>
                <w:rFonts w:ascii="Arial Narrow" w:hAnsi="Arial Narrow" w:cs="Arial"/>
                <w:b/>
                <w:color w:val="000000"/>
                <w:sz w:val="18"/>
                <w:szCs w:val="18"/>
              </w:rPr>
            </w:pPr>
            <w:r w:rsidRPr="00946167">
              <w:rPr>
                <w:rFonts w:ascii="Arial Narrow" w:hAnsi="Arial Narrow" w:cs="Arial"/>
                <w:b/>
                <w:color w:val="000000"/>
                <w:sz w:val="18"/>
                <w:szCs w:val="18"/>
              </w:rPr>
              <w:t>A)</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946167"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946167" w:rsidRDefault="00935610">
            <w:pPr>
              <w:jc w:val="both"/>
              <w:rPr>
                <w:rFonts w:ascii="Arial Narrow" w:hAnsi="Arial Narrow" w:cs="Arial"/>
                <w:color w:val="000000"/>
                <w:sz w:val="18"/>
                <w:szCs w:val="18"/>
              </w:rPr>
            </w:pPr>
          </w:p>
        </w:tc>
      </w:tr>
      <w:tr w:rsidR="00935610" w:rsidRPr="000F39A3">
        <w:tc>
          <w:tcPr>
            <w:tcW w:w="6591" w:type="dxa"/>
            <w:tcBorders>
              <w:top w:val="single" w:sz="4" w:space="0" w:color="auto"/>
              <w:left w:val="single" w:sz="4" w:space="0" w:color="auto"/>
              <w:bottom w:val="single" w:sz="4" w:space="0" w:color="auto"/>
              <w:right w:val="single" w:sz="4" w:space="0" w:color="auto"/>
            </w:tcBorders>
          </w:tcPr>
          <w:p w:rsidR="00935610" w:rsidRPr="00946167" w:rsidRDefault="00F44415" w:rsidP="00F44415">
            <w:pPr>
              <w:pStyle w:val="Sangra3detindependiente"/>
              <w:widowControl/>
              <w:tabs>
                <w:tab w:val="clear" w:pos="284"/>
              </w:tabs>
              <w:autoSpaceDE w:val="0"/>
              <w:autoSpaceDN w:val="0"/>
              <w:ind w:left="0" w:firstLine="0"/>
              <w:rPr>
                <w:rFonts w:ascii="Arial Narrow" w:hAnsi="Arial Narrow" w:cs="Arial"/>
                <w:color w:val="000000"/>
                <w:sz w:val="18"/>
                <w:szCs w:val="18"/>
              </w:rPr>
            </w:pPr>
            <w:r w:rsidRPr="00946167">
              <w:rPr>
                <w:rFonts w:ascii="Arial Narrow" w:hAnsi="Arial Narrow" w:cs="Arial"/>
                <w:color w:val="000000"/>
                <w:sz w:val="18"/>
                <w:szCs w:val="18"/>
              </w:rPr>
              <w:t xml:space="preserve">CURRÍCULUM DE LA EMPRESA LICITANTE FIRMADO EN LA ULTIMA HOJA, EN FIRMA AUTÓGRAFA POR LA PERSONA CON PODER PARA ACTOS DE ADMINISTRACIÓN Y/O DOMINIO O PODER ESPECIAL PARA TODA CLASE DE EVENTOS LICITATORIOS, INCLUYENDO RELACIÓN DE PRINCIPALES CLIENTES (NOMBRE DE LA EMPRESA, NOMBRE DE LA PERSONA QUE PUEDA DAR REFERENCIA Y TELÉFONO). LA UNIVERSIDAD VERIFICARÁ LAS REFERENCIAS DE DICHO DOCUMENTO, ASIMISMO, </w:t>
            </w:r>
            <w:r w:rsidRPr="00B03A6F">
              <w:rPr>
                <w:rFonts w:ascii="Arial Narrow" w:hAnsi="Arial Narrow" w:cs="Arial"/>
                <w:color w:val="000000"/>
                <w:sz w:val="18"/>
                <w:szCs w:val="18"/>
                <w:u w:val="single"/>
              </w:rPr>
              <w:t>DEBERÁ INCLUIR AL MENOS UN CONTRATO ADJUDICADO</w:t>
            </w:r>
            <w:r w:rsidRPr="00946167">
              <w:rPr>
                <w:rFonts w:ascii="Arial Narrow" w:hAnsi="Arial Narrow" w:cs="Arial"/>
                <w:color w:val="000000"/>
                <w:sz w:val="18"/>
                <w:szCs w:val="18"/>
              </w:rPr>
              <w:t xml:space="preserve"> EL CUAL DEBERA ESTAR FIRMADO CON FECHA COMPRENDIDA DENTRO DE UN AÑO ANTERIOR DE ANTIGÜEDAD A PARTIR DE LA FECHA DE LA APERTURA DE LA OFERTA TECNICA SIMILAR A LOS SERVICIOS SOLICITADOS.</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946167">
              <w:rPr>
                <w:rFonts w:ascii="Arial Narrow" w:hAnsi="Arial Narrow" w:cs="Arial"/>
                <w:b/>
                <w:color w:val="000000"/>
                <w:sz w:val="18"/>
                <w:szCs w:val="18"/>
              </w:rPr>
              <w:t>B)</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F44415">
            <w:pPr>
              <w:tabs>
                <w:tab w:val="num" w:pos="720"/>
              </w:tabs>
              <w:jc w:val="both"/>
              <w:rPr>
                <w:rFonts w:ascii="Arial Narrow" w:hAnsi="Arial Narrow" w:cs="Arial"/>
                <w:color w:val="000000"/>
                <w:sz w:val="18"/>
                <w:szCs w:val="18"/>
              </w:rPr>
            </w:pPr>
            <w:r w:rsidRPr="00F44415">
              <w:rPr>
                <w:rFonts w:ascii="Arial Narrow" w:hAnsi="Arial Narrow" w:cs="Arial"/>
                <w:color w:val="000000"/>
                <w:sz w:val="18"/>
                <w:szCs w:val="18"/>
              </w:rPr>
              <w:t>PRESENTAR LA RELACIÓN DE LOS EQUIPOS QUE EMPLEARÁ PARA LA CORRECTA EJECUCIÓN DE LOS SERVICIOS, ACOMPAÑADA DE LOS FOLLETOS, CATÁLOGOS Y/O FOTOGRAFÍAS NECESARIOS PARA CORROBORAR LAS ESPECIFICACIONES, CARACTERÍSTICAS Y CALIDAD DE LOS MISMOS, EN LA CUAL MANIFIESTE QUE ÉSTOS NO DAÑAN EL ENTORNO ECOLÓGICO, DE CONFORMIDAD CON LO DISPUESTO EN EL ANEXO NO. I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C)</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F44415">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ENTREGAR EL PROGRAMA CALENDARIZADO DE ACTIVIDADES A REALIZAR EN LA CORRECTA APLICACIÓN DEL SERVICIO, CONFORME A LO INDICADO EN EL ANEXO NO. I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D)</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F44415" w:rsidP="00964F3D">
            <w:pPr>
              <w:pStyle w:val="Textoindependiente"/>
              <w:widowControl/>
              <w:autoSpaceDE w:val="0"/>
              <w:autoSpaceDN w:val="0"/>
              <w:rPr>
                <w:rFonts w:ascii="Arial Narrow" w:hAnsi="Arial Narrow" w:cs="Arial"/>
                <w:color w:val="000000"/>
                <w:sz w:val="18"/>
                <w:szCs w:val="18"/>
              </w:rPr>
            </w:pPr>
            <w:r w:rsidRPr="00946167">
              <w:rPr>
                <w:rFonts w:ascii="Arial Narrow" w:hAnsi="Arial Narrow" w:cs="Arial"/>
                <w:color w:val="000000"/>
                <w:sz w:val="18"/>
                <w:szCs w:val="18"/>
              </w:rPr>
              <w:t xml:space="preserve">COPIA DEL “COMPROBANTE DE </w:t>
            </w:r>
            <w:r w:rsidR="00964F3D">
              <w:rPr>
                <w:rFonts w:ascii="Arial Narrow" w:hAnsi="Arial Narrow" w:cs="Arial"/>
                <w:color w:val="000000"/>
                <w:sz w:val="18"/>
                <w:szCs w:val="18"/>
              </w:rPr>
              <w:t xml:space="preserve">CONSULTA </w:t>
            </w:r>
            <w:r w:rsidRPr="00946167">
              <w:rPr>
                <w:rFonts w:ascii="Arial Narrow" w:hAnsi="Arial Narrow" w:cs="Arial"/>
                <w:color w:val="000000"/>
                <w:sz w:val="18"/>
                <w:szCs w:val="18"/>
              </w:rPr>
              <w:t xml:space="preserve">DE PARTICIPACIÓN A LA LICITACIÓN PUBLICA” QUE EXPIDE </w:t>
            </w:r>
            <w:r w:rsidR="00964F3D">
              <w:rPr>
                <w:rFonts w:ascii="Arial Narrow" w:hAnsi="Arial Narrow" w:cs="Arial"/>
                <w:color w:val="000000"/>
                <w:sz w:val="18"/>
                <w:szCs w:val="18"/>
              </w:rPr>
              <w:t>O ENVÍA POR CORREO ELECTRÓNICO EL SISTEMA DE COMPRANET</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E)</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4B44DD"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4B44DD" w:rsidRPr="00F44415" w:rsidRDefault="00035F4E" w:rsidP="00035F4E">
            <w:pPr>
              <w:pStyle w:val="Sangra3detindependiente"/>
              <w:widowControl/>
              <w:tabs>
                <w:tab w:val="clear" w:pos="284"/>
              </w:tabs>
              <w:autoSpaceDE w:val="0"/>
              <w:autoSpaceDN w:val="0"/>
              <w:ind w:left="0" w:firstLine="0"/>
              <w:rPr>
                <w:rFonts w:ascii="Arial Narrow" w:hAnsi="Arial Narrow" w:cs="Arial"/>
                <w:color w:val="000000"/>
                <w:sz w:val="18"/>
                <w:szCs w:val="18"/>
              </w:rPr>
            </w:pPr>
            <w:r w:rsidRPr="00035F4E">
              <w:rPr>
                <w:rFonts w:ascii="Arial Narrow" w:hAnsi="Arial Narrow" w:cs="Arial"/>
                <w:color w:val="000000"/>
                <w:sz w:val="18"/>
                <w:szCs w:val="18"/>
              </w:rPr>
              <w:t>PRESENTAR LA COMPROBACIÓN DE INSCRIPCION AL IMSS, PRESENTANDO COPIAS DE LOS COMPROBANTES DE PAGO DE LOS ULTIMOS TRES BIMESTRES. EN LAS EMPRESAS DE RECIEN CREACION PRESENTAR LO QUE CORRESPONDA POR LEY</w:t>
            </w:r>
            <w:r>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4B44DD" w:rsidRPr="000F39A3" w:rsidRDefault="00035F4E">
            <w:pPr>
              <w:jc w:val="center"/>
              <w:rPr>
                <w:rFonts w:ascii="Arial Narrow" w:hAnsi="Arial Narrow" w:cs="Arial"/>
                <w:b/>
                <w:color w:val="000000"/>
                <w:sz w:val="18"/>
                <w:szCs w:val="18"/>
              </w:rPr>
            </w:pPr>
            <w:r>
              <w:rPr>
                <w:rFonts w:ascii="Arial Narrow" w:hAnsi="Arial Narrow" w:cs="Arial"/>
                <w:b/>
                <w:color w:val="000000"/>
                <w:sz w:val="18"/>
                <w:szCs w:val="18"/>
              </w:rPr>
              <w:t>F)</w:t>
            </w:r>
          </w:p>
        </w:tc>
        <w:tc>
          <w:tcPr>
            <w:tcW w:w="810" w:type="dxa"/>
            <w:gridSpan w:val="2"/>
            <w:tcBorders>
              <w:top w:val="single" w:sz="4" w:space="0" w:color="auto"/>
              <w:left w:val="single" w:sz="4" w:space="0" w:color="auto"/>
              <w:bottom w:val="single" w:sz="4" w:space="0" w:color="auto"/>
              <w:right w:val="single" w:sz="4" w:space="0" w:color="auto"/>
            </w:tcBorders>
          </w:tcPr>
          <w:p w:rsidR="004B44DD" w:rsidRPr="000F39A3" w:rsidRDefault="004B44DD">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4B44DD" w:rsidRPr="000F39A3" w:rsidRDefault="004B44DD">
            <w:pPr>
              <w:jc w:val="both"/>
              <w:rPr>
                <w:rFonts w:ascii="Arial Narrow" w:hAnsi="Arial Narrow" w:cs="Arial"/>
                <w:color w:val="000000"/>
                <w:sz w:val="18"/>
                <w:szCs w:val="18"/>
              </w:rPr>
            </w:pPr>
          </w:p>
        </w:tc>
      </w:tr>
      <w:tr w:rsidR="00035F4E"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035F4E" w:rsidRPr="00035F4E" w:rsidRDefault="00035F4E" w:rsidP="00035F4E">
            <w:pPr>
              <w:pStyle w:val="Sangra3detindependiente"/>
              <w:widowControl/>
              <w:tabs>
                <w:tab w:val="clear" w:pos="284"/>
              </w:tabs>
              <w:autoSpaceDE w:val="0"/>
              <w:autoSpaceDN w:val="0"/>
              <w:ind w:left="0" w:firstLine="0"/>
              <w:rPr>
                <w:rFonts w:ascii="Arial Narrow" w:hAnsi="Arial Narrow" w:cs="Arial"/>
                <w:color w:val="000000"/>
                <w:sz w:val="18"/>
                <w:szCs w:val="18"/>
              </w:rPr>
            </w:pPr>
            <w:r w:rsidRPr="00035F4E">
              <w:rPr>
                <w:rFonts w:ascii="Arial Narrow" w:hAnsi="Arial Narrow" w:cs="Arial"/>
                <w:color w:val="000000"/>
                <w:sz w:val="18"/>
                <w:szCs w:val="18"/>
              </w:rPr>
              <w:t>PARA VALORAR LA SOLVENCIA FINANCIERA DE LA EMPRESA, LOS CONCURSANTES DEBERAN PRESENTAR SU ULTIMO ESTADO FINANCIERO Y SU ULTIMA DECLARACION ANUAL DE IMPUESTOS.</w:t>
            </w:r>
          </w:p>
        </w:tc>
        <w:tc>
          <w:tcPr>
            <w:tcW w:w="1399" w:type="dxa"/>
            <w:tcBorders>
              <w:top w:val="single" w:sz="4" w:space="0" w:color="auto"/>
              <w:left w:val="single" w:sz="4" w:space="0" w:color="auto"/>
              <w:bottom w:val="single" w:sz="4" w:space="0" w:color="auto"/>
              <w:right w:val="single" w:sz="4" w:space="0" w:color="auto"/>
            </w:tcBorders>
            <w:vAlign w:val="center"/>
          </w:tcPr>
          <w:p w:rsidR="00035F4E" w:rsidRDefault="00035F4E">
            <w:pPr>
              <w:jc w:val="center"/>
              <w:rPr>
                <w:rFonts w:ascii="Arial Narrow" w:hAnsi="Arial Narrow" w:cs="Arial"/>
                <w:b/>
                <w:color w:val="000000"/>
                <w:sz w:val="18"/>
                <w:szCs w:val="18"/>
              </w:rPr>
            </w:pPr>
            <w:r>
              <w:rPr>
                <w:rFonts w:ascii="Arial Narrow" w:hAnsi="Arial Narrow" w:cs="Arial"/>
                <w:b/>
                <w:color w:val="000000"/>
                <w:sz w:val="18"/>
                <w:szCs w:val="18"/>
              </w:rPr>
              <w:t>G)</w:t>
            </w:r>
          </w:p>
        </w:tc>
        <w:tc>
          <w:tcPr>
            <w:tcW w:w="810" w:type="dxa"/>
            <w:gridSpan w:val="2"/>
            <w:tcBorders>
              <w:top w:val="single" w:sz="4" w:space="0" w:color="auto"/>
              <w:left w:val="single" w:sz="4" w:space="0" w:color="auto"/>
              <w:bottom w:val="single" w:sz="4" w:space="0" w:color="auto"/>
              <w:right w:val="single" w:sz="4" w:space="0" w:color="auto"/>
            </w:tcBorders>
          </w:tcPr>
          <w:p w:rsidR="00035F4E" w:rsidRPr="000F39A3" w:rsidRDefault="00035F4E">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035F4E" w:rsidRPr="000F39A3" w:rsidRDefault="00035F4E">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lastRenderedPageBreak/>
              <w:t xml:space="preserve">ESCRITO BAJO PROTESTA DE DECIR VERDAD, O BIEN FORMATO MEDIANTE EL QUE LOS PARTICIPANTES ACREDITARAN SU PERSONALIDAD JURÍDICA, SEGÚN </w:t>
            </w:r>
            <w:r w:rsidRPr="00F91589">
              <w:rPr>
                <w:rFonts w:ascii="Arial Narrow" w:hAnsi="Arial Narrow" w:cs="Arial"/>
                <w:i w:val="0"/>
                <w:color w:val="000000"/>
                <w:sz w:val="18"/>
                <w:szCs w:val="18"/>
              </w:rPr>
              <w:t>ANEXO No. II.</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3C08F5" w:rsidRDefault="003C08F5" w:rsidP="003C08F5">
            <w:pPr>
              <w:jc w:val="center"/>
              <w:rPr>
                <w:rFonts w:ascii="Arial Narrow" w:hAnsi="Arial Narrow" w:cs="Arial"/>
                <w:b/>
                <w:color w:val="000000"/>
                <w:sz w:val="18"/>
                <w:szCs w:val="18"/>
              </w:rPr>
            </w:pPr>
            <w:r w:rsidRPr="003C08F5">
              <w:rPr>
                <w:rFonts w:ascii="Arial Narrow" w:hAnsi="Arial Narrow" w:cs="Arial"/>
                <w:b/>
                <w:color w:val="000000"/>
                <w:sz w:val="18"/>
                <w:szCs w:val="18"/>
              </w:rPr>
              <w:t>H</w:t>
            </w:r>
            <w:r w:rsidR="00935610" w:rsidRPr="003C08F5">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CARTA BAJO PROTESTA DE DECIR VERDAD, EN LA QUE MANIFIESTA QUE LOS PRODUCTOS Y MATERIALES QUE UTILIZARA</w:t>
            </w:r>
            <w:r w:rsidR="00886592">
              <w:rPr>
                <w:rFonts w:ascii="Arial Narrow" w:hAnsi="Arial Narrow" w:cs="Arial"/>
                <w:b w:val="0"/>
                <w:i w:val="0"/>
                <w:color w:val="000000"/>
                <w:sz w:val="18"/>
                <w:szCs w:val="18"/>
              </w:rPr>
              <w:t xml:space="preserve"> </w:t>
            </w:r>
            <w:r w:rsidRPr="000F39A3">
              <w:rPr>
                <w:rFonts w:ascii="Arial Narrow" w:hAnsi="Arial Narrow" w:cs="Arial"/>
                <w:b w:val="0"/>
                <w:i w:val="0"/>
                <w:color w:val="000000"/>
                <w:sz w:val="18"/>
                <w:szCs w:val="18"/>
              </w:rPr>
              <w:t xml:space="preserve">EN LA APLICACIÓN DEL SERVICIO, NO INFRINJA LOS DERECHOS DE TERCEROS, SOBRE PATENTES MARCAS O DERECHOS DE AUTOR, POR LO CUAL DEBERA EXPEDIR CONSTANCIA ESCRITA QUE ANEXARA A LA PROPUESTA TÉCNICA QUE AL EFECTO ELABORE,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I</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BAJO PROTESTA DE DECIR VERDAD EN LA QUE SE MANIFIESTE QUE EN CASO DE RESULTAR GANADOR, DE REPONER LOS POSIBLES DESPERFECTOS QUE SE PRESENTEN AL MOMENTO DE LA APLICACIÓN DEL SERVICIO SOLICITADO EN LOS LUGARES, FECHAS Y HORAS INDICADOS,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pPr>
              <w:jc w:val="center"/>
              <w:rPr>
                <w:rFonts w:ascii="Arial Narrow" w:hAnsi="Arial Narrow" w:cs="Arial"/>
                <w:b/>
                <w:color w:val="000000"/>
                <w:sz w:val="18"/>
                <w:szCs w:val="18"/>
              </w:rPr>
            </w:pPr>
            <w:r>
              <w:rPr>
                <w:rFonts w:ascii="Arial Narrow" w:hAnsi="Arial Narrow" w:cs="Arial"/>
                <w:b/>
                <w:color w:val="000000"/>
                <w:sz w:val="18"/>
                <w:szCs w:val="18"/>
              </w:rPr>
              <w:t>J</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ESCRITO BAJO PROTESTA DE DECIR VERDAD EN EL QUE MANIFIESTE QUE CUMPLIRA CON TODOS LOS REQUISITOS Y CONTROLES CON LOS QUE LA UNIVERSIDAD CUENTE PARA LA CORRECTA APLICACIÓN DEL SERVICIO, ASI COMO PARA EL CONTROL DE ENTRADA Y SALIDA DEL PERSONAL, ADEMÁS DE REGISTRAR LOS SUMINISTROS, EN EL MOMENTO DE ACCEDER</w:t>
            </w:r>
            <w:r w:rsidRPr="000F39A3">
              <w:rPr>
                <w:rFonts w:ascii="Arial Narrow" w:hAnsi="Arial Narrow" w:cs="Arial"/>
                <w:b w:val="0"/>
                <w:i w:val="0"/>
                <w:color w:val="000000"/>
                <w:sz w:val="18"/>
                <w:szCs w:val="18"/>
              </w:rPr>
              <w:t xml:space="preserv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K</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ESCRITO BAJO PROTESTA DE DECIR VERDAD, QUE EN CASE DE RESULTAR ADJUDICADO EL PROVEEDOR DEBERÁ CONTAR CON UN STOCK DE INSUMOS NECESARIOS PARA L,A CORRECTA EJECUCIÓN DE LOS SERVICIOS, CON EL FIN DE EVITAR CAER EN INSUFICIENCIAS Y DESABASTOS DE LOS MISMOS, PARA UN PERIODO MÍNIMO DE 30 DÍAS, DE CONFORMIDAD CON EL </w:t>
            </w:r>
            <w:r w:rsidRPr="00F91589">
              <w:rPr>
                <w:rFonts w:ascii="Arial Narrow" w:hAnsi="Arial Narrow" w:cs="Arial"/>
                <w:i w:val="0"/>
                <w:color w:val="000000"/>
                <w:sz w:val="18"/>
                <w:szCs w:val="18"/>
              </w:rPr>
              <w:t>ANEXO No. V</w:t>
            </w:r>
            <w:r w:rsidRPr="00F44415">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iCs/>
                <w:color w:val="000000"/>
                <w:sz w:val="18"/>
                <w:szCs w:val="18"/>
              </w:rPr>
            </w:pPr>
            <w:r>
              <w:rPr>
                <w:rFonts w:ascii="Arial Narrow" w:hAnsi="Arial Narrow" w:cs="Arial"/>
                <w:b/>
                <w:iCs/>
                <w:color w:val="000000"/>
                <w:sz w:val="18"/>
                <w:szCs w:val="18"/>
              </w:rPr>
              <w:t>L</w:t>
            </w:r>
            <w:r w:rsidR="00935610" w:rsidRPr="000F39A3">
              <w:rPr>
                <w:rFonts w:ascii="Arial Narrow" w:hAnsi="Arial Narrow" w:cs="Arial"/>
                <w:b/>
                <w:iCs/>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iCs/>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iCs/>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rsidP="00C35FE6">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BAJO PROTESTA DE DECIR VERDAD, QUE CONOCE LAS PRESENTES BASES, SUS ANEXOS Y, EN SU CASO, LAS MODIFICACIONES DERIVADAS DE LA JUNTA DE ACLARACIONES, EN TERMINOS DEL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 </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M</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F91589" w:rsidRPr="00F91589" w:rsidRDefault="00F91589" w:rsidP="00F9158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N)</w:t>
            </w:r>
            <w:r w:rsidRPr="00F91589">
              <w:rPr>
                <w:rFonts w:ascii="Arial Narrow" w:hAnsi="Arial Narrow" w:cs="Arial"/>
                <w:color w:val="000000"/>
                <w:sz w:val="18"/>
                <w:szCs w:val="18"/>
              </w:rPr>
              <w:tab/>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F91589">
              <w:rPr>
                <w:rFonts w:ascii="Arial Narrow" w:hAnsi="Arial Narrow" w:cs="Arial"/>
                <w:b/>
                <w:color w:val="000000"/>
                <w:sz w:val="18"/>
                <w:szCs w:val="18"/>
                <w:u w:val="single"/>
              </w:rPr>
              <w:t>NO SE ACTUALIZA UN CONFLICTO DE INTERÉS</w:t>
            </w:r>
            <w:r w:rsidRPr="00F91589">
              <w:rPr>
                <w:rFonts w:ascii="Arial Narrow" w:hAnsi="Arial Narrow" w:cs="Arial"/>
                <w:color w:val="000000"/>
                <w:sz w:val="18"/>
                <w:szCs w:val="18"/>
              </w:rPr>
              <w:t xml:space="preserve">. </w:t>
            </w:r>
          </w:p>
          <w:p w:rsidR="00935610" w:rsidRPr="00F44415" w:rsidRDefault="00F91589" w:rsidP="00F9158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ASI MISMO DE NO ENCONTRARSE EN ALGUNO DE LOS SUPUESTOS ESTABLECIDOS POR LOS ARTÍCULOS 50 Y 60 PENÚLTIMO PÁRRAFO, DE LA LEY DE ADQUISICIONES, ARRENDAMIENTOS Y SERVICIOS DEL SECTOR PÚBLICO, MENCIONANDO QUE LOS DUEÑOS DE LA EMPRESA, SOCIOS, REPRESENTANTES LEGALES Y APODERADOS NO ESTAN EJERCIENDO UN PUESTO EN LA ADMINISTRACION PUBLICA FEDERAL, ESTATAL O MUNICIPAL EN TÉRMINOS DEL </w:t>
            </w:r>
            <w:r w:rsidRPr="00F91589">
              <w:rPr>
                <w:rFonts w:ascii="Arial Narrow" w:hAnsi="Arial Narrow" w:cs="Arial"/>
                <w:b/>
                <w:color w:val="000000"/>
                <w:sz w:val="18"/>
                <w:szCs w:val="18"/>
              </w:rPr>
              <w:t>ANEXO No. V</w:t>
            </w:r>
            <w:r w:rsidR="00C35FE6" w:rsidRPr="00946167">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N</w:t>
            </w:r>
            <w:r w:rsidR="00935610" w:rsidRPr="000F39A3">
              <w:rPr>
                <w:rFonts w:ascii="Arial Narrow" w:hAnsi="Arial Narrow" w:cs="Arial"/>
                <w:b/>
                <w:color w:val="000000"/>
                <w:sz w:val="18"/>
                <w:szCs w:val="18"/>
              </w:rPr>
              <w:t xml:space="preserve"> )</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w:t>
            </w:r>
            <w:r w:rsidRPr="00F44415">
              <w:rPr>
                <w:rFonts w:ascii="Arial Narrow" w:hAnsi="Arial Narrow" w:cs="Arial"/>
                <w:b w:val="0"/>
                <w:i w:val="0"/>
                <w:color w:val="000000"/>
                <w:sz w:val="18"/>
                <w:szCs w:val="18"/>
              </w:rPr>
              <w:t xml:space="preserve"> </w:t>
            </w:r>
            <w:r w:rsidRPr="00F91589">
              <w:rPr>
                <w:rFonts w:ascii="Arial Narrow" w:hAnsi="Arial Narrow" w:cs="Arial"/>
                <w:i w:val="0"/>
                <w:color w:val="000000"/>
                <w:sz w:val="18"/>
                <w:szCs w:val="18"/>
              </w:rPr>
              <w:t>ANEXO No. V.</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O</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935610">
            <w:pPr>
              <w:pStyle w:val="Sangra3detindependiente"/>
              <w:widowControl/>
              <w:tabs>
                <w:tab w:val="clear" w:pos="284"/>
              </w:tabs>
              <w:autoSpaceDE w:val="0"/>
              <w:autoSpaceDN w:val="0"/>
              <w:ind w:left="0" w:firstLine="0"/>
              <w:rPr>
                <w:rFonts w:ascii="Arial Narrow" w:hAnsi="Arial Narrow" w:cs="Arial"/>
                <w:color w:val="000000"/>
                <w:sz w:val="18"/>
                <w:szCs w:val="18"/>
              </w:rPr>
            </w:pPr>
            <w:r w:rsidRPr="000F39A3">
              <w:rPr>
                <w:rFonts w:ascii="Arial Narrow" w:hAnsi="Arial Narrow" w:cs="Arial"/>
                <w:color w:val="000000"/>
                <w:sz w:val="18"/>
                <w:szCs w:val="18"/>
              </w:rPr>
              <w:t>EN CASO DE QUE DOS O MAS LICITANTES DESEEN PRESENTAR EN FORMA CONJUNTA SUS PROPOSICIONES, DEBERÁN ENTREGAR LA DOCUMENTACIÓN SOLICITADA EN EL PUNTO 3.4.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P</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SE ELABORARA CARTA COMPROMISO EN LA CUAL SE OBLIGA, EN CASO DE RESULTAR GANADOR EN LA LICITACIÓN, A LA EJECUCIÓN DE LOS SERVICIOS SOLICITADO EN LAS DIFERENTES PARTIDAS QUE SE ESPECIFICAN EN EL ANEXO No.1,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Q</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DONDE SE COMPROMETA A GARANTIZAR EL TOTAL CUMPLIMIENTO DEL CONTRATO DE LA APLICACIÓN DE LOS SERVICIOS SOLICITADOS CONFORME EL ANEXO No. 1 DE ESTAS BASES,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R</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rsidP="00A15B42">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PRESENTAR ESCRITO EN EL CUAL SE COMPROMETE A QUE SE DOTARA AL PERSONAL DE LA ROPA Y EQUIPO DE SEGURIDAD QUE DEMANDA SU ACTIVIDAD PARA LA CORRECTA APLICACIÓN DE LOS SERVICIOS,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S</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F434B4"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F434B4" w:rsidRPr="00F44415" w:rsidRDefault="00F434B4" w:rsidP="00050AA9">
            <w:pPr>
              <w:pStyle w:val="Sangra3detindependiente"/>
              <w:widowControl/>
              <w:tabs>
                <w:tab w:val="clear" w:pos="284"/>
              </w:tabs>
              <w:autoSpaceDE w:val="0"/>
              <w:autoSpaceDN w:val="0"/>
              <w:ind w:left="0" w:firstLine="0"/>
              <w:rPr>
                <w:rFonts w:ascii="Arial Narrow" w:hAnsi="Arial Narrow" w:cs="Arial"/>
                <w:b/>
                <w:i/>
                <w:color w:val="000000"/>
                <w:sz w:val="18"/>
                <w:szCs w:val="18"/>
              </w:rPr>
            </w:pPr>
            <w:r w:rsidRPr="00F44415">
              <w:rPr>
                <w:rFonts w:ascii="Arial Narrow" w:hAnsi="Arial Narrow" w:cs="Arial"/>
                <w:color w:val="000000"/>
                <w:sz w:val="18"/>
                <w:szCs w:val="18"/>
              </w:rPr>
              <w:lastRenderedPageBreak/>
              <w:t>PRESENTAR POR ESCRITO BAJO PROTESTA DE DECIR LA VERDAD, QUE CUENTA CON EQUIPO SUFICIENTE, EN BUEN ESTADO Y EN MATERIA ECOLÓGICA QUE TANTO LOS PRODUCTOS Y/O MATERIALES, MAQUINARIA Y/O EQUIPO QUE SE EMPLEARÁN EN LA CORRECTA EJECUCIÓN DEL SERVICIO SON TOTALMENTE ECOLÓGICOS</w:t>
            </w:r>
            <w:r w:rsidR="00050AA9">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F434B4"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T</w:t>
            </w:r>
            <w:r w:rsidR="00F434B4"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F434B4" w:rsidRPr="000F39A3" w:rsidRDefault="00F434B4">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F434B4" w:rsidRPr="000F39A3" w:rsidRDefault="00F434B4">
            <w:pPr>
              <w:jc w:val="both"/>
              <w:rPr>
                <w:rFonts w:ascii="Arial Narrow" w:hAnsi="Arial Narrow" w:cs="Arial"/>
                <w:color w:val="000000"/>
                <w:sz w:val="18"/>
                <w:szCs w:val="18"/>
              </w:rPr>
            </w:pPr>
          </w:p>
        </w:tc>
      </w:tr>
      <w:tr w:rsidR="003C08F5"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3C08F5" w:rsidRPr="00F44415" w:rsidRDefault="003C08F5" w:rsidP="003C08F5">
            <w:pPr>
              <w:pStyle w:val="Sangra3detindependiente"/>
              <w:widowControl/>
              <w:tabs>
                <w:tab w:val="clear" w:pos="284"/>
              </w:tabs>
              <w:autoSpaceDE w:val="0"/>
              <w:autoSpaceDN w:val="0"/>
              <w:ind w:left="0" w:firstLine="0"/>
              <w:rPr>
                <w:rFonts w:ascii="Arial Narrow" w:hAnsi="Arial Narrow" w:cs="Arial"/>
                <w:color w:val="000000"/>
                <w:sz w:val="18"/>
                <w:szCs w:val="18"/>
              </w:rPr>
            </w:pPr>
            <w:r w:rsidRPr="00F44415">
              <w:rPr>
                <w:rFonts w:ascii="Arial Narrow" w:hAnsi="Arial Narrow" w:cs="Arial"/>
                <w:color w:val="000000"/>
                <w:sz w:val="18"/>
                <w:szCs w:val="18"/>
              </w:rPr>
              <w:t xml:space="preserve">PRESENTAR ESCRITO DONDE MANIFIESTE QUE LA EMPRESA PARA LA EJECUCION DE LOS SERVICIOS ENTREGA OPORTUNA DE LOS BIENES TOMARA ACCIONES PARA RESPETAR Y PROMOVER EL USO RESPONSABLE DEL AGUA, OPTIMIZACIÓN Y USO SUSTENTABLE DE LOS RECURSOS, ASÍ COMO LA PROTECCIÓN AL MEDIO AMBIENTE Y DEMÁS CIRCUNSTANCIAS PERTINENTES, DE ACUERDO CON LO QUE ESTABLECE EL ARTICULO 27 DE LA LEY DE ADQUISICIONES ARRENDAMIENTOS Y SERVICIOS DEL SECTOR PUBLICO, EN TÉRMINOS DEL </w:t>
            </w:r>
            <w:r w:rsidRPr="00F91589">
              <w:rPr>
                <w:rFonts w:ascii="Arial Narrow" w:hAnsi="Arial Narrow" w:cs="Arial"/>
                <w:b/>
                <w:color w:val="000000"/>
                <w:sz w:val="18"/>
                <w:szCs w:val="18"/>
              </w:rPr>
              <w:t>ANEXO NO. V</w:t>
            </w:r>
            <w:r w:rsidRPr="00F44415">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3C08F5"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U)</w:t>
            </w:r>
          </w:p>
        </w:tc>
        <w:tc>
          <w:tcPr>
            <w:tcW w:w="810" w:type="dxa"/>
            <w:gridSpan w:val="2"/>
            <w:tcBorders>
              <w:top w:val="single" w:sz="4" w:space="0" w:color="auto"/>
              <w:left w:val="single" w:sz="4" w:space="0" w:color="auto"/>
              <w:bottom w:val="single" w:sz="4" w:space="0" w:color="auto"/>
              <w:right w:val="single" w:sz="4" w:space="0" w:color="auto"/>
            </w:tcBorders>
          </w:tcPr>
          <w:p w:rsidR="003C08F5" w:rsidRPr="000F39A3" w:rsidRDefault="003C08F5">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3C08F5" w:rsidRPr="000F39A3" w:rsidRDefault="003C08F5">
            <w:pPr>
              <w:jc w:val="both"/>
              <w:rPr>
                <w:rFonts w:ascii="Arial Narrow" w:hAnsi="Arial Narrow" w:cs="Arial"/>
                <w:color w:val="000000"/>
                <w:sz w:val="18"/>
                <w:szCs w:val="18"/>
              </w:rPr>
            </w:pPr>
          </w:p>
        </w:tc>
      </w:tr>
      <w:tr w:rsidR="00946167"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46167" w:rsidRPr="00F44415" w:rsidRDefault="00946167" w:rsidP="00050AA9">
            <w:pPr>
              <w:pStyle w:val="Textoindependiente"/>
              <w:widowControl/>
              <w:autoSpaceDE w:val="0"/>
              <w:autoSpaceDN w:val="0"/>
              <w:rPr>
                <w:rFonts w:ascii="Arial Narrow" w:hAnsi="Arial Narrow" w:cs="Arial"/>
                <w:color w:val="000000"/>
                <w:sz w:val="18"/>
                <w:szCs w:val="18"/>
              </w:rPr>
            </w:pPr>
            <w:r w:rsidRPr="00946167">
              <w:rPr>
                <w:rFonts w:ascii="Arial Narrow" w:hAnsi="Arial Narrow" w:cs="Arial"/>
                <w:color w:val="000000"/>
                <w:sz w:val="18"/>
                <w:szCs w:val="18"/>
              </w:rPr>
              <w:t>EN SU PROPUESTA TÉCNICA SE DEBERA PRESENTAR EL LISTADO DE INSUMOS ASI COMO DE LAS CANTIDADES A UTILIZAR PARA LA CORRECTA EJECUCION DEL SERVICIO EN GENERAL DE TODA LA UNIVERSIDAD EN UN PERIODO DE UN MES.</w:t>
            </w:r>
          </w:p>
        </w:tc>
        <w:tc>
          <w:tcPr>
            <w:tcW w:w="1399" w:type="dxa"/>
            <w:tcBorders>
              <w:top w:val="single" w:sz="4" w:space="0" w:color="auto"/>
              <w:left w:val="single" w:sz="4" w:space="0" w:color="auto"/>
              <w:bottom w:val="single" w:sz="4" w:space="0" w:color="auto"/>
              <w:right w:val="single" w:sz="4" w:space="0" w:color="auto"/>
            </w:tcBorders>
            <w:vAlign w:val="center"/>
          </w:tcPr>
          <w:p w:rsidR="00946167" w:rsidRDefault="00946167" w:rsidP="003C08F5">
            <w:pPr>
              <w:jc w:val="center"/>
              <w:rPr>
                <w:rFonts w:ascii="Arial Narrow" w:hAnsi="Arial Narrow" w:cs="Arial"/>
                <w:b/>
                <w:color w:val="000000"/>
                <w:sz w:val="18"/>
                <w:szCs w:val="18"/>
              </w:rPr>
            </w:pPr>
            <w:r>
              <w:rPr>
                <w:rFonts w:ascii="Arial Narrow" w:hAnsi="Arial Narrow" w:cs="Arial"/>
                <w:b/>
                <w:color w:val="000000"/>
                <w:sz w:val="18"/>
                <w:szCs w:val="18"/>
              </w:rPr>
              <w:t>V)</w:t>
            </w:r>
          </w:p>
        </w:tc>
        <w:tc>
          <w:tcPr>
            <w:tcW w:w="810" w:type="dxa"/>
            <w:gridSpan w:val="2"/>
            <w:tcBorders>
              <w:top w:val="single" w:sz="4" w:space="0" w:color="auto"/>
              <w:left w:val="single" w:sz="4" w:space="0" w:color="auto"/>
              <w:bottom w:val="single" w:sz="4" w:space="0" w:color="auto"/>
              <w:right w:val="single" w:sz="4" w:space="0" w:color="auto"/>
            </w:tcBorders>
          </w:tcPr>
          <w:p w:rsidR="00946167" w:rsidRPr="000F39A3" w:rsidRDefault="00946167">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46167" w:rsidRPr="000F39A3" w:rsidRDefault="00946167">
            <w:pPr>
              <w:jc w:val="both"/>
              <w:rPr>
                <w:rFonts w:ascii="Arial Narrow" w:hAnsi="Arial Narrow" w:cs="Arial"/>
                <w:color w:val="000000"/>
                <w:sz w:val="18"/>
                <w:szCs w:val="18"/>
              </w:rPr>
            </w:pPr>
          </w:p>
        </w:tc>
      </w:tr>
      <w:tr w:rsidR="00683262"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683262" w:rsidRPr="00946167" w:rsidRDefault="00683262" w:rsidP="00503B15">
            <w:pPr>
              <w:pStyle w:val="Textoindependiente"/>
              <w:widowControl/>
              <w:autoSpaceDE w:val="0"/>
              <w:autoSpaceDN w:val="0"/>
              <w:rPr>
                <w:rFonts w:ascii="Arial Narrow" w:hAnsi="Arial Narrow" w:cs="Arial"/>
                <w:color w:val="000000"/>
                <w:sz w:val="18"/>
                <w:szCs w:val="18"/>
              </w:rPr>
            </w:pPr>
            <w:r w:rsidRPr="00503B15">
              <w:rPr>
                <w:rFonts w:ascii="Arial Narrow" w:hAnsi="Arial Narrow" w:cs="Arial"/>
                <w:color w:val="000000"/>
                <w:sz w:val="18"/>
                <w:szCs w:val="18"/>
              </w:rPr>
              <w:t>PRESENTAR COPIA DE LA OPINION POSITIVA DEL CUMPLIMIENTO DE OBLIGACIONES FISCALES QUE EMITE EL SAT DE LA EMPRESA PARTICIPANTE, LA CUAL ES BAJADA DEL PORTAL DEL SAT, CON FECHA COMPRENDIDA DENTRO DEL MES DE LA FECHA DE APERTURA Y PRESENTACION DE PROPUESTAS TECNICA- ECONOMICA DE LA LICITACION EN MENCION.</w:t>
            </w:r>
          </w:p>
        </w:tc>
        <w:tc>
          <w:tcPr>
            <w:tcW w:w="1399" w:type="dxa"/>
            <w:tcBorders>
              <w:top w:val="single" w:sz="4" w:space="0" w:color="auto"/>
              <w:left w:val="single" w:sz="4" w:space="0" w:color="auto"/>
              <w:bottom w:val="single" w:sz="4" w:space="0" w:color="auto"/>
              <w:right w:val="single" w:sz="4" w:space="0" w:color="auto"/>
            </w:tcBorders>
            <w:vAlign w:val="center"/>
          </w:tcPr>
          <w:p w:rsidR="00683262" w:rsidRDefault="00503B15" w:rsidP="003C08F5">
            <w:pPr>
              <w:jc w:val="center"/>
              <w:rPr>
                <w:rFonts w:ascii="Arial Narrow" w:hAnsi="Arial Narrow" w:cs="Arial"/>
                <w:b/>
                <w:color w:val="000000"/>
                <w:sz w:val="18"/>
                <w:szCs w:val="18"/>
              </w:rPr>
            </w:pPr>
            <w:r>
              <w:rPr>
                <w:rFonts w:ascii="Arial Narrow" w:hAnsi="Arial Narrow" w:cs="Arial"/>
                <w:b/>
                <w:color w:val="000000"/>
                <w:sz w:val="18"/>
                <w:szCs w:val="18"/>
              </w:rPr>
              <w:t>W</w:t>
            </w:r>
          </w:p>
        </w:tc>
        <w:tc>
          <w:tcPr>
            <w:tcW w:w="810" w:type="dxa"/>
            <w:gridSpan w:val="2"/>
            <w:tcBorders>
              <w:top w:val="single" w:sz="4" w:space="0" w:color="auto"/>
              <w:left w:val="single" w:sz="4" w:space="0" w:color="auto"/>
              <w:bottom w:val="single" w:sz="4" w:space="0" w:color="auto"/>
              <w:right w:val="single" w:sz="4" w:space="0" w:color="auto"/>
            </w:tcBorders>
          </w:tcPr>
          <w:p w:rsidR="00683262" w:rsidRPr="000F39A3" w:rsidRDefault="00683262">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683262" w:rsidRPr="000F39A3" w:rsidRDefault="00683262">
            <w:pPr>
              <w:jc w:val="both"/>
              <w:rPr>
                <w:rFonts w:ascii="Arial Narrow" w:hAnsi="Arial Narrow" w:cs="Arial"/>
                <w:color w:val="000000"/>
                <w:sz w:val="18"/>
                <w:szCs w:val="18"/>
              </w:rPr>
            </w:pPr>
          </w:p>
        </w:tc>
      </w:tr>
      <w:tr w:rsidR="00F91589"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F91589" w:rsidRPr="00946167" w:rsidRDefault="00F91589" w:rsidP="004A6B6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FORMATO DEL </w:t>
            </w:r>
            <w:r w:rsidRPr="00F91589">
              <w:rPr>
                <w:rFonts w:ascii="Arial Narrow" w:hAnsi="Arial Narrow" w:cs="Arial"/>
                <w:b/>
                <w:color w:val="000000"/>
                <w:sz w:val="18"/>
                <w:szCs w:val="18"/>
              </w:rPr>
              <w:t xml:space="preserve">ANEXO X </w:t>
            </w:r>
            <w:r w:rsidRPr="00F91589">
              <w:rPr>
                <w:rFonts w:ascii="Arial Narrow" w:hAnsi="Arial Narrow" w:cs="Arial"/>
                <w:color w:val="000000"/>
                <w:sz w:val="18"/>
                <w:szCs w:val="18"/>
              </w:rPr>
              <w:t>DEBIDAMENTE REQUISITADO</w:t>
            </w:r>
          </w:p>
        </w:tc>
        <w:tc>
          <w:tcPr>
            <w:tcW w:w="1399" w:type="dxa"/>
            <w:tcBorders>
              <w:top w:val="single" w:sz="4" w:space="0" w:color="auto"/>
              <w:left w:val="single" w:sz="4" w:space="0" w:color="auto"/>
              <w:bottom w:val="single" w:sz="4" w:space="0" w:color="auto"/>
              <w:right w:val="single" w:sz="4" w:space="0" w:color="auto"/>
            </w:tcBorders>
            <w:vAlign w:val="center"/>
          </w:tcPr>
          <w:p w:rsidR="00F91589" w:rsidRDefault="00503B15" w:rsidP="00503B15">
            <w:pPr>
              <w:jc w:val="center"/>
              <w:rPr>
                <w:rFonts w:ascii="Arial Narrow" w:hAnsi="Arial Narrow" w:cs="Arial"/>
                <w:b/>
                <w:color w:val="000000"/>
                <w:sz w:val="18"/>
                <w:szCs w:val="18"/>
              </w:rPr>
            </w:pPr>
            <w:r>
              <w:rPr>
                <w:rFonts w:ascii="Arial Narrow" w:hAnsi="Arial Narrow" w:cs="Arial"/>
                <w:b/>
                <w:color w:val="000000"/>
                <w:sz w:val="18"/>
                <w:szCs w:val="18"/>
              </w:rPr>
              <w:t>X</w:t>
            </w:r>
          </w:p>
        </w:tc>
        <w:tc>
          <w:tcPr>
            <w:tcW w:w="810" w:type="dxa"/>
            <w:gridSpan w:val="2"/>
            <w:tcBorders>
              <w:top w:val="single" w:sz="4" w:space="0" w:color="auto"/>
              <w:left w:val="single" w:sz="4" w:space="0" w:color="auto"/>
              <w:bottom w:val="single" w:sz="4" w:space="0" w:color="auto"/>
              <w:right w:val="single" w:sz="4" w:space="0" w:color="auto"/>
            </w:tcBorders>
          </w:tcPr>
          <w:p w:rsidR="00F91589" w:rsidRPr="000F39A3" w:rsidRDefault="00F91589">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F91589" w:rsidRPr="000F39A3" w:rsidRDefault="00F91589">
            <w:pPr>
              <w:jc w:val="both"/>
              <w:rPr>
                <w:rFonts w:ascii="Arial Narrow" w:hAnsi="Arial Narrow" w:cs="Arial"/>
                <w:color w:val="000000"/>
                <w:sz w:val="18"/>
                <w:szCs w:val="18"/>
              </w:rPr>
            </w:pPr>
          </w:p>
        </w:tc>
      </w:tr>
    </w:tbl>
    <w:p w:rsidR="00935610" w:rsidRPr="000F39A3" w:rsidRDefault="00935610">
      <w:pPr>
        <w:pStyle w:val="Ttulo2"/>
        <w:jc w:val="center"/>
        <w:rPr>
          <w:rFonts w:ascii="Arial Narrow" w:hAnsi="Arial Narrow"/>
          <w:i w:val="0"/>
          <w:color w:val="000000"/>
          <w:sz w:val="22"/>
          <w:szCs w:val="22"/>
          <w:lang w:val="es-MX"/>
        </w:rPr>
      </w:pPr>
    </w:p>
    <w:p w:rsidR="00935610" w:rsidRPr="000F39A3" w:rsidRDefault="00935610">
      <w:pPr>
        <w:pStyle w:val="Ttulo2"/>
        <w:jc w:val="center"/>
        <w:rPr>
          <w:rFonts w:ascii="Arial Narrow" w:hAnsi="Arial Narrow"/>
          <w:i w:val="0"/>
          <w:color w:val="000000"/>
          <w:sz w:val="22"/>
          <w:szCs w:val="22"/>
          <w:lang w:val="es-MX"/>
        </w:rPr>
      </w:pPr>
      <w:r w:rsidRPr="000F39A3">
        <w:rPr>
          <w:rFonts w:ascii="Arial Narrow" w:hAnsi="Arial Narrow"/>
          <w:i w:val="0"/>
          <w:color w:val="000000"/>
          <w:sz w:val="22"/>
          <w:szCs w:val="22"/>
          <w:lang w:val="es-MX"/>
        </w:rPr>
        <w:t>DOCUMENTACIÓN ECONÓMICA, NUMERAL 3.4.4</w:t>
      </w:r>
    </w:p>
    <w:p w:rsidR="00935610" w:rsidRPr="000F39A3" w:rsidRDefault="00935610">
      <w:pPr>
        <w:rPr>
          <w:color w:val="000000"/>
          <w:lang w:val="es-MX"/>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935610" w:rsidRPr="000F39A3">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0F39A3" w:rsidRDefault="00935610">
            <w:pPr>
              <w:pStyle w:val="Ttulo1"/>
              <w:rPr>
                <w:rFonts w:ascii="Arial Narrow" w:hAnsi="Arial Narrow"/>
                <w:color w:val="000000"/>
                <w:sz w:val="22"/>
              </w:rPr>
            </w:pPr>
            <w:r w:rsidRPr="000F39A3">
              <w:rPr>
                <w:rFonts w:ascii="Arial Narrow" w:hAnsi="Arial Narrow"/>
                <w:color w:val="000000"/>
                <w:sz w:val="22"/>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PRESENTADO</w:t>
            </w:r>
          </w:p>
          <w:p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SI             NO</w:t>
            </w:r>
          </w:p>
        </w:tc>
      </w:tr>
      <w:tr w:rsidR="00935610" w:rsidRPr="000F39A3" w:rsidTr="003C08F5">
        <w:trPr>
          <w:gridAfter w:val="1"/>
          <w:wAfter w:w="12" w:type="dxa"/>
          <w:trHeight w:val="1391"/>
        </w:trPr>
        <w:tc>
          <w:tcPr>
            <w:tcW w:w="6591" w:type="dxa"/>
            <w:tcBorders>
              <w:top w:val="single" w:sz="4" w:space="0" w:color="auto"/>
              <w:left w:val="single" w:sz="4" w:space="0" w:color="auto"/>
              <w:bottom w:val="single" w:sz="4" w:space="0" w:color="auto"/>
              <w:right w:val="single" w:sz="4" w:space="0" w:color="auto"/>
            </w:tcBorders>
          </w:tcPr>
          <w:p w:rsidR="00935610" w:rsidRPr="003C08F5" w:rsidRDefault="003C08F5" w:rsidP="003C08F5">
            <w:pPr>
              <w:widowControl/>
              <w:jc w:val="both"/>
              <w:rPr>
                <w:rFonts w:ascii="Arial Narrow" w:hAnsi="Arial Narrow"/>
                <w:b/>
                <w:i/>
                <w:color w:val="000000"/>
                <w:sz w:val="18"/>
                <w:szCs w:val="18"/>
              </w:rPr>
            </w:pPr>
            <w:r w:rsidRPr="003C08F5">
              <w:rPr>
                <w:rFonts w:ascii="Arial Narrow" w:hAnsi="Arial Narrow"/>
                <w:color w:val="000000"/>
                <w:sz w:val="18"/>
                <w:szCs w:val="18"/>
              </w:rPr>
              <w:t xml:space="preserve">ORIGINAL DE LA COTIZACIÓN DE LOS COSTOS DEL SERVICIO OFERTADO, INSUMOS, NUMERO DE PERSONAL QUE REALIZARA EL SERVICIO ETC. DEBIDAMENTE DESGLOSADOS, INDICANDO LA DESCRIPCIÓN, CANTIDAD, UNIDAD, SUBTOTAL, IVA Y PRECIO GLOBAL, ASÍ COMO EL RESUMEN GLOBAL DE PRECIOS Y EL IMPORTE TOTAL DE LOS SERVICIOS OFERTADOS, DESGLOSANDO EL IMPUESTO AL VALOR AGREGADO. </w:t>
            </w:r>
            <w:r w:rsidRPr="003C08F5">
              <w:rPr>
                <w:rFonts w:ascii="Arial Narrow" w:hAnsi="Arial Narrow"/>
                <w:b/>
                <w:color w:val="000000"/>
                <w:sz w:val="18"/>
                <w:szCs w:val="18"/>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rPr>
            </w:pPr>
            <w:r w:rsidRPr="000F39A3">
              <w:rPr>
                <w:rFonts w:ascii="Arial Narrow" w:hAnsi="Arial Narrow"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rPr>
            </w:pPr>
          </w:p>
        </w:tc>
        <w:tc>
          <w:tcPr>
            <w:tcW w:w="810" w:type="dxa"/>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rPr>
            </w:pPr>
          </w:p>
        </w:tc>
      </w:tr>
    </w:tbl>
    <w:p w:rsidR="00935610" w:rsidRPr="000F39A3" w:rsidRDefault="00935610">
      <w:pPr>
        <w:jc w:val="center"/>
        <w:rPr>
          <w:rFonts w:ascii="Arial" w:hAnsi="Arial" w:cs="Arial"/>
          <w:b/>
          <w:color w:val="000000"/>
          <w:sz w:val="28"/>
          <w:szCs w:val="28"/>
        </w:rPr>
      </w:pPr>
      <w:r w:rsidRPr="000F39A3">
        <w:rPr>
          <w:rFonts w:ascii="Arial" w:hAnsi="Arial"/>
          <w:color w:val="000000"/>
        </w:rPr>
        <w:br w:type="page"/>
      </w:r>
      <w:r w:rsidRPr="000F39A3">
        <w:rPr>
          <w:rFonts w:ascii="Arial" w:hAnsi="Arial" w:cs="Arial"/>
          <w:b/>
          <w:color w:val="000000"/>
          <w:sz w:val="28"/>
          <w:szCs w:val="28"/>
        </w:rPr>
        <w:lastRenderedPageBreak/>
        <w:t>ANEXO No. V</w:t>
      </w:r>
    </w:p>
    <w:p w:rsidR="00935610" w:rsidRPr="000F39A3" w:rsidRDefault="00935610">
      <w:pPr>
        <w:jc w:val="center"/>
        <w:rPr>
          <w:rFonts w:ascii="Arial" w:hAnsi="Arial" w:cs="Arial"/>
          <w:b/>
          <w:color w:val="000000"/>
          <w:sz w:val="24"/>
          <w:szCs w:val="24"/>
        </w:rPr>
      </w:pPr>
      <w:r w:rsidRPr="000F39A3">
        <w:rPr>
          <w:rFonts w:ascii="Arial" w:hAnsi="Arial" w:cs="Arial"/>
          <w:b/>
          <w:color w:val="000000"/>
          <w:sz w:val="24"/>
          <w:szCs w:val="24"/>
        </w:rPr>
        <w:t>FORMATO DE CARTA RELATIVA AL NUMERAL 3.4.3 INCISOS I), J), K), L), M), N), O), P), Q)</w:t>
      </w:r>
      <w:r w:rsidR="001B674D">
        <w:rPr>
          <w:rFonts w:ascii="Arial" w:hAnsi="Arial" w:cs="Arial"/>
          <w:b/>
          <w:color w:val="000000"/>
          <w:sz w:val="24"/>
          <w:szCs w:val="24"/>
        </w:rPr>
        <w:t xml:space="preserve">, </w:t>
      </w:r>
      <w:r w:rsidR="00F434B4" w:rsidRPr="000F39A3">
        <w:rPr>
          <w:rFonts w:ascii="Arial" w:hAnsi="Arial" w:cs="Arial"/>
          <w:b/>
          <w:color w:val="000000"/>
          <w:sz w:val="24"/>
          <w:szCs w:val="24"/>
        </w:rPr>
        <w:t>R)</w:t>
      </w:r>
      <w:r w:rsidR="001B674D">
        <w:rPr>
          <w:rFonts w:ascii="Arial" w:hAnsi="Arial" w:cs="Arial"/>
          <w:b/>
          <w:color w:val="000000"/>
          <w:sz w:val="24"/>
          <w:szCs w:val="24"/>
        </w:rPr>
        <w:t>, S), T) y U)</w:t>
      </w:r>
      <w:r w:rsidRPr="000F39A3">
        <w:rPr>
          <w:rFonts w:ascii="Arial" w:hAnsi="Arial" w:cs="Arial"/>
          <w:b/>
          <w:color w:val="000000"/>
          <w:sz w:val="24"/>
          <w:szCs w:val="24"/>
        </w:rPr>
        <w:t>.</w:t>
      </w:r>
    </w:p>
    <w:p w:rsidR="00935610" w:rsidRPr="000F39A3" w:rsidRDefault="00935610">
      <w:pPr>
        <w:ind w:left="426" w:hanging="426"/>
        <w:jc w:val="both"/>
        <w:rPr>
          <w:rFonts w:ascii="Arial" w:hAnsi="Arial" w:cs="Arial"/>
          <w:color w:val="000000"/>
          <w:sz w:val="16"/>
        </w:rPr>
      </w:pPr>
    </w:p>
    <w:p w:rsidR="00935610" w:rsidRPr="000F39A3" w:rsidRDefault="00935610" w:rsidP="00886592">
      <w:pPr>
        <w:tabs>
          <w:tab w:val="left" w:pos="476"/>
        </w:tabs>
        <w:rPr>
          <w:rFonts w:ascii="Arial" w:hAnsi="Arial" w:cs="Arial"/>
          <w:color w:val="000000"/>
        </w:rPr>
      </w:pP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t>Cancún Q.</w:t>
      </w:r>
      <w:r w:rsidR="001B674D">
        <w:rPr>
          <w:rFonts w:ascii="Arial" w:hAnsi="Arial" w:cs="Arial"/>
          <w:color w:val="000000"/>
        </w:rPr>
        <w:t xml:space="preserve"> </w:t>
      </w:r>
      <w:r w:rsidRPr="000F39A3">
        <w:rPr>
          <w:rFonts w:ascii="Arial" w:hAnsi="Arial" w:cs="Arial"/>
          <w:color w:val="000000"/>
        </w:rPr>
        <w:t>Roo, a_____ de ________ del 20</w:t>
      </w:r>
      <w:r w:rsidR="00F0789F">
        <w:rPr>
          <w:rFonts w:ascii="Arial" w:hAnsi="Arial" w:cs="Arial"/>
          <w:color w:val="000000"/>
        </w:rPr>
        <w:t>___</w:t>
      </w:r>
      <w:r w:rsidRPr="000F39A3">
        <w:rPr>
          <w:rFonts w:ascii="Arial" w:hAnsi="Arial" w:cs="Arial"/>
          <w:color w:val="000000"/>
        </w:rPr>
        <w:t>.</w:t>
      </w:r>
    </w:p>
    <w:p w:rsidR="00935610" w:rsidRPr="000F39A3" w:rsidRDefault="00935610">
      <w:pPr>
        <w:pStyle w:val="Ttulo7"/>
        <w:widowControl w:val="0"/>
        <w:tabs>
          <w:tab w:val="clear" w:pos="8931"/>
        </w:tabs>
        <w:rPr>
          <w:rFonts w:ascii="Arial" w:hAnsi="Arial" w:cs="Arial"/>
          <w:color w:val="000000"/>
        </w:rPr>
      </w:pPr>
      <w:r w:rsidRPr="000F39A3">
        <w:rPr>
          <w:rFonts w:ascii="Arial" w:hAnsi="Arial" w:cs="Arial"/>
          <w:color w:val="000000"/>
        </w:rPr>
        <w:t>DIRECCIÓN DE ADMINISTRACIÓN Y FINANZAS</w:t>
      </w:r>
    </w:p>
    <w:p w:rsidR="00935610" w:rsidRPr="000F39A3" w:rsidRDefault="00935610">
      <w:pPr>
        <w:pStyle w:val="Ttulo7"/>
        <w:widowControl w:val="0"/>
        <w:tabs>
          <w:tab w:val="clear" w:pos="8931"/>
        </w:tabs>
        <w:rPr>
          <w:rFonts w:ascii="Arial" w:hAnsi="Arial" w:cs="Arial"/>
          <w:color w:val="000000"/>
        </w:rPr>
      </w:pPr>
      <w:r w:rsidRPr="000F39A3">
        <w:rPr>
          <w:rFonts w:ascii="Arial" w:hAnsi="Arial" w:cs="Arial"/>
          <w:color w:val="000000"/>
        </w:rPr>
        <w:t>DE LA UNIVERSIDAD TECNOLÓGICA DE CANCUN</w:t>
      </w:r>
    </w:p>
    <w:p w:rsidR="00935610" w:rsidRPr="000F39A3" w:rsidRDefault="00935610">
      <w:pPr>
        <w:pStyle w:val="Ttulo4"/>
        <w:spacing w:before="0" w:after="0"/>
        <w:rPr>
          <w:rFonts w:cs="Arial"/>
          <w:color w:val="000000"/>
          <w:sz w:val="20"/>
        </w:rPr>
      </w:pPr>
      <w:r w:rsidRPr="000F39A3">
        <w:rPr>
          <w:rFonts w:cs="Arial"/>
          <w:color w:val="000000"/>
          <w:sz w:val="20"/>
        </w:rPr>
        <w:t>P R E S E N T E</w:t>
      </w:r>
    </w:p>
    <w:p w:rsidR="00935610" w:rsidRPr="000F39A3" w:rsidRDefault="00935610">
      <w:pPr>
        <w:pStyle w:val="Ttulo8"/>
        <w:rPr>
          <w:rFonts w:cs="Arial"/>
          <w:b/>
          <w:color w:val="000000"/>
          <w:sz w:val="20"/>
          <w:lang w:val="es-MX"/>
        </w:rPr>
      </w:pPr>
      <w:r w:rsidRPr="000F39A3">
        <w:rPr>
          <w:rFonts w:cs="Arial"/>
          <w:b/>
          <w:color w:val="000000"/>
          <w:sz w:val="20"/>
        </w:rPr>
        <w:t xml:space="preserve">LICITACIÓN PÚBLICA NACIONAL No. </w:t>
      </w:r>
      <w:r w:rsidR="00331D3A" w:rsidRPr="00C86476">
        <w:rPr>
          <w:rFonts w:cs="Arial"/>
          <w:b/>
          <w:color w:val="000000"/>
          <w:sz w:val="20"/>
        </w:rPr>
        <w:t>LA-923055981-E1-202</w:t>
      </w:r>
      <w:r w:rsidR="00C86476" w:rsidRPr="00C86476">
        <w:rPr>
          <w:rFonts w:cs="Arial"/>
          <w:b/>
          <w:color w:val="000000"/>
          <w:sz w:val="20"/>
        </w:rPr>
        <w:t>2</w:t>
      </w:r>
    </w:p>
    <w:p w:rsidR="00935610" w:rsidRPr="000F39A3" w:rsidRDefault="00935610">
      <w:pPr>
        <w:jc w:val="both"/>
        <w:rPr>
          <w:rFonts w:ascii="Arial" w:hAnsi="Arial" w:cs="Arial"/>
          <w:color w:val="000000"/>
          <w:sz w:val="18"/>
          <w:szCs w:val="18"/>
        </w:rPr>
      </w:pPr>
      <w:r w:rsidRPr="000F39A3">
        <w:rPr>
          <w:rFonts w:ascii="Arial" w:hAnsi="Arial" w:cs="Arial"/>
          <w:b/>
          <w:bCs/>
          <w:color w:val="000000"/>
          <w:sz w:val="18"/>
          <w:szCs w:val="18"/>
        </w:rPr>
        <w:t>(__________</w:t>
      </w:r>
      <w:r w:rsidRPr="000F39A3">
        <w:rPr>
          <w:rFonts w:ascii="Arial" w:hAnsi="Arial" w:cs="Arial"/>
          <w:b/>
          <w:bCs/>
          <w:color w:val="000000"/>
          <w:sz w:val="18"/>
          <w:szCs w:val="18"/>
          <w:u w:val="single"/>
        </w:rPr>
        <w:t>NOMBRE</w:t>
      </w:r>
      <w:r w:rsidRPr="000F39A3">
        <w:rPr>
          <w:rFonts w:ascii="Arial" w:hAnsi="Arial" w:cs="Arial"/>
          <w:b/>
          <w:bCs/>
          <w:color w:val="000000"/>
          <w:sz w:val="18"/>
          <w:szCs w:val="18"/>
        </w:rPr>
        <w:t>_____________)</w:t>
      </w:r>
      <w:r w:rsidRPr="000F39A3">
        <w:rPr>
          <w:rFonts w:ascii="Arial" w:hAnsi="Arial" w:cs="Arial"/>
          <w:color w:val="000000"/>
          <w:sz w:val="18"/>
          <w:szCs w:val="18"/>
        </w:rPr>
        <w:t xml:space="preserve"> BAJO PROTESTA DE DECIR VERDAD, EN MI CARÁCTER DE REPRESENTANTE LEGAL DE LA EMPRESA ____________________________________, DECLARO LO SIGUIENTE:</w:t>
      </w:r>
    </w:p>
    <w:p w:rsidR="00935610" w:rsidRPr="000F39A3" w:rsidRDefault="00935610">
      <w:pPr>
        <w:jc w:val="center"/>
        <w:rPr>
          <w:b/>
          <w:bCs/>
          <w:color w:val="000000"/>
          <w:sz w:val="18"/>
          <w:szCs w:val="18"/>
          <w:u w:val="single"/>
        </w:rPr>
      </w:pPr>
      <w:r w:rsidRPr="000F39A3">
        <w:rPr>
          <w:b/>
          <w:bCs/>
          <w:color w:val="000000"/>
          <w:sz w:val="18"/>
          <w:szCs w:val="18"/>
          <w:u w:val="single"/>
        </w:rPr>
        <w:t xml:space="preserve">(PRESENTAR UNA CARTA POR CADA UNO DE LOS PUNTOS </w:t>
      </w:r>
      <w:r w:rsidR="00684271" w:rsidRPr="000F39A3">
        <w:rPr>
          <w:b/>
          <w:bCs/>
          <w:color w:val="000000"/>
          <w:sz w:val="18"/>
          <w:szCs w:val="18"/>
          <w:u w:val="single"/>
        </w:rPr>
        <w:t>SIGUIENTES)</w:t>
      </w:r>
    </w:p>
    <w:p w:rsidR="00935610" w:rsidRPr="000F39A3" w:rsidRDefault="00935610">
      <w:pPr>
        <w:jc w:val="center"/>
        <w:rPr>
          <w:b/>
          <w:bCs/>
          <w:i/>
          <w:iCs/>
          <w:color w:val="000000"/>
          <w:sz w:val="16"/>
          <w:u w:val="singl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946167"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946167">
              <w:rPr>
                <w:rFonts w:ascii="Arial Narrow" w:hAnsi="Arial Narrow" w:cs="Arial"/>
                <w:color w:val="000000"/>
                <w:sz w:val="18"/>
                <w:szCs w:val="18"/>
              </w:rPr>
              <w:t>DESCRIPCIÓN AMPLIA Y DETALLADA DE LOS SERVICIOS OFERTADOS, ASÍ COMO DE LA FORMA EN QUE LO APLICARÁ, INCLUYENDO LOS PROCEDIMIENTOS QUE UTILIZARÁ PARA SU CORRECTA EJECUCIÓN, CUMPLIENDO ESTRICTAMENTE CON LO SEÑALADO EN EL ANEXO No. I DE ESTAS BASES. ASI COMO EL LISTADO DE INSUMOS A UTILIZAR PARA LA CORRECTA EJECUCION DEL SERVICIO POR EDIFICIO EN UN PERIODO DE UN MES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946167"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946167">
              <w:rPr>
                <w:rFonts w:ascii="Arial Narrow" w:hAnsi="Arial Narrow" w:cs="Arial"/>
                <w:color w:val="000000"/>
                <w:sz w:val="18"/>
                <w:szCs w:val="18"/>
              </w:rPr>
              <w:t xml:space="preserve">CURRÍCULUM DE LA EMPRESA LICITANTE FIRMADO EN LA ULTIMA HOJA, EN FIRMA AUTÓGRAFA POR LA PERSONA CON PODER PARA ACTOS DE ADMINISTRACIÓN Y/O DOMINIO O PODER ESPECIAL PARA TODA CLASE DE EVENTOS LICITATORIOS, INCLUYENDO RELACIÓN DE PRINCIPALES CLIENTES (NOMBRE DE LA EMPRESA, NOMBRE DE LA PERSONA QUE PUEDA DAR REFERENCIA Y TELÉFONO). LA UNIVERSIDAD VERIFICARÁ LAS REFERENCIAS DE DICHO DOCUMENTO, ASIMISMO, </w:t>
            </w:r>
            <w:r w:rsidRPr="00B03A6F">
              <w:rPr>
                <w:rFonts w:ascii="Arial Narrow" w:hAnsi="Arial Narrow" w:cs="Arial"/>
                <w:color w:val="000000"/>
                <w:sz w:val="18"/>
                <w:szCs w:val="18"/>
                <w:u w:val="single"/>
              </w:rPr>
              <w:t>DEBERÁ INCLUIR AL MENOS UN CONTRATO ADJUDICADO</w:t>
            </w:r>
            <w:r w:rsidRPr="00946167">
              <w:rPr>
                <w:rFonts w:ascii="Arial Narrow" w:hAnsi="Arial Narrow" w:cs="Arial"/>
                <w:color w:val="000000"/>
                <w:sz w:val="18"/>
                <w:szCs w:val="18"/>
              </w:rPr>
              <w:t xml:space="preserve"> EL CUAL DEBERA ESTAR FIRMADO CON FECHA COMPRENDIDA DENTRO DE UN AÑO ANTERIOR DE ANTIGÜEDAD A PARTIR DE LA FECHA DE LA APERTURA DE LA OFERTA TECNICA SIMILAR A LOS SERVICIOS SOLICITADOS.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tabs>
                <w:tab w:val="num" w:pos="720"/>
              </w:tabs>
              <w:jc w:val="both"/>
              <w:rPr>
                <w:rFonts w:ascii="Arial Narrow" w:hAnsi="Arial Narrow" w:cs="Arial"/>
                <w:color w:val="000000"/>
                <w:sz w:val="18"/>
                <w:szCs w:val="18"/>
              </w:rPr>
            </w:pPr>
            <w:r w:rsidRPr="00F44415">
              <w:rPr>
                <w:rFonts w:ascii="Arial Narrow" w:hAnsi="Arial Narrow" w:cs="Arial"/>
                <w:color w:val="000000"/>
                <w:sz w:val="18"/>
                <w:szCs w:val="18"/>
              </w:rPr>
              <w:t>PRESENTAR LA RELACIÓN DE LOS EQUIPOS QUE EMPLEARÁ PARA LA CORRECTA EJECUCIÓN DE LOS SERVICIOS, ACOMPAÑADA DE LOS FOLLETOS, CATÁLOGOS Y/O FOTOGRAFÍAS NECESARIOS PARA CORROBORAR LAS ESPECIFICACIONES, CARACTERÍSTICAS Y CALIDAD DE LOS MISMOS, EN LA CUAL MANIFIESTE QUE ÉSTOS NO DAÑAN EL ENTORNO ECOLÓGICO, DE CONFORMIDAD CON LO DISPUESTO EN EL ANEXO NO. I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ENTREGAR EL PROGRAMA CALENDARIZADO DE ACTIVIDADES A REALIZAR EN LA CORRECTA APLICACIÓN DEL SERVICIO, CONFORME A LO INDICADO EN EL ANEXO NO. I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Textoindependiente"/>
              <w:widowControl/>
              <w:autoSpaceDE w:val="0"/>
              <w:autoSpaceDN w:val="0"/>
              <w:rPr>
                <w:rFonts w:ascii="Arial Narrow" w:hAnsi="Arial Narrow" w:cs="Arial"/>
                <w:color w:val="000000"/>
                <w:sz w:val="18"/>
                <w:szCs w:val="18"/>
              </w:rPr>
            </w:pPr>
            <w:r w:rsidRPr="00946167">
              <w:rPr>
                <w:rFonts w:ascii="Arial Narrow" w:hAnsi="Arial Narrow" w:cs="Arial"/>
                <w:color w:val="000000"/>
                <w:sz w:val="18"/>
                <w:szCs w:val="18"/>
              </w:rPr>
              <w:t xml:space="preserve">COPIA DEL “COMPROBANTE DE </w:t>
            </w:r>
            <w:r>
              <w:rPr>
                <w:rFonts w:ascii="Arial Narrow" w:hAnsi="Arial Narrow" w:cs="Arial"/>
                <w:color w:val="000000"/>
                <w:sz w:val="18"/>
                <w:szCs w:val="18"/>
              </w:rPr>
              <w:t xml:space="preserve">CONSULTA </w:t>
            </w:r>
            <w:r w:rsidRPr="00946167">
              <w:rPr>
                <w:rFonts w:ascii="Arial Narrow" w:hAnsi="Arial Narrow" w:cs="Arial"/>
                <w:color w:val="000000"/>
                <w:sz w:val="18"/>
                <w:szCs w:val="18"/>
              </w:rPr>
              <w:t xml:space="preserve">DE PARTICIPACIÓN A LA LICITACIÓN PUBLICA” QUE EXPIDE </w:t>
            </w:r>
            <w:r>
              <w:rPr>
                <w:rFonts w:ascii="Arial Narrow" w:hAnsi="Arial Narrow" w:cs="Arial"/>
                <w:color w:val="000000"/>
                <w:sz w:val="18"/>
                <w:szCs w:val="18"/>
              </w:rPr>
              <w:t>O ENVÍA POR CORREO ELECTRÓNICO EL SISTEMA DE COMPRANET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035F4E">
              <w:rPr>
                <w:rFonts w:ascii="Arial Narrow" w:hAnsi="Arial Narrow" w:cs="Arial"/>
                <w:color w:val="000000"/>
                <w:sz w:val="18"/>
                <w:szCs w:val="18"/>
              </w:rPr>
              <w:t>PRESENTAR LA COMPROBACIÓN DE INSCRIPCION AL IMSS, PRESENTANDO COPIAS DE LOS COMPROBANTES DE PAGO DE LOS ULTIMOS TRES BIMESTRES. EN LAS EMPRESAS DE RECIEN CREACION PRESENTAR LO QUE CORRESPONDA POR LEY</w:t>
            </w:r>
            <w:r>
              <w:rPr>
                <w:rFonts w:ascii="Arial Narrow" w:hAnsi="Arial Narrow" w:cs="Arial"/>
                <w:color w:val="000000"/>
                <w:sz w:val="18"/>
                <w:szCs w:val="18"/>
              </w:rPr>
              <w: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35F4E"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035F4E">
              <w:rPr>
                <w:rFonts w:ascii="Arial Narrow" w:hAnsi="Arial Narrow" w:cs="Arial"/>
                <w:color w:val="000000"/>
                <w:sz w:val="18"/>
                <w:szCs w:val="18"/>
              </w:rPr>
              <w:t>PARA VALORAR LA SOLVENCIA FINANCIERA DE LA EMPRESA, LOS CONCURSANTES DEBERAN PRESENTAR SU ULTIMO ESTADO FINANCIERO Y SU ULTIMA DECLARACION ANUAL DE IMPUESTOS.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 xml:space="preserve">ESCRITO BAJO PROTESTA DE DECIR VERDAD, O BIEN FORMATO MEDIANTE EL QUE LOS PARTICIPANTES ACREDITARAN SU PERSONALIDAD JURÍDICA, SEGÚN </w:t>
            </w:r>
            <w:r w:rsidRPr="00F91589">
              <w:rPr>
                <w:rFonts w:ascii="Arial Narrow" w:hAnsi="Arial Narrow" w:cs="Arial"/>
                <w:i w:val="0"/>
                <w:color w:val="000000"/>
                <w:sz w:val="18"/>
                <w:szCs w:val="18"/>
              </w:rPr>
              <w:t>ANEXO No. II.</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CARTA BAJO PROTESTA DE DECIR VERDAD, EN LA QUE MANIFIESTA QUE LOS PRODUCTOS Y MATERIALES QUE UTILIZARA</w:t>
            </w:r>
            <w:r>
              <w:rPr>
                <w:rFonts w:ascii="Arial Narrow" w:hAnsi="Arial Narrow" w:cs="Arial"/>
                <w:b w:val="0"/>
                <w:i w:val="0"/>
                <w:color w:val="000000"/>
                <w:sz w:val="18"/>
                <w:szCs w:val="18"/>
              </w:rPr>
              <w:t xml:space="preserve"> </w:t>
            </w:r>
            <w:r w:rsidRPr="000F39A3">
              <w:rPr>
                <w:rFonts w:ascii="Arial Narrow" w:hAnsi="Arial Narrow" w:cs="Arial"/>
                <w:b w:val="0"/>
                <w:i w:val="0"/>
                <w:color w:val="000000"/>
                <w:sz w:val="18"/>
                <w:szCs w:val="18"/>
              </w:rPr>
              <w:t xml:space="preserve">EN LA APLICACIÓN DEL SERVICIO, NO INFRINJA LOS DERECHOS DE TERCEROS, SOBRE PATENTES MARCAS O DERECHOS DE AUTOR, POR LO CUAL DEBERA EXPEDIR CONSTANCIA ESCRITA QUE ANEXARA A LA PROPUESTA TÉCNICA QUE AL EFECTO ELABORE,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BAJO PROTESTA DE DECIR VERDAD EN LA QUE SE MANIFIESTE QUE EN CASO DE RESULTAR GANADOR, DE REPONER LOS POSIBLES DESPERFECTOS QUE SE PRESENTEN AL MOMENTO DE LA APLICACIÓN DEL SERVICIO SOLICITADO EN LOS LUGARES, FECHAS Y HORAS INDICADOS,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ESCRITO BAJO PROTESTA DE DECIR VERDAD EN EL QUE MANIFIESTE QUE CUMPLIRA CON TODOS LOS REQUISITOS Y CONTROLES CON LOS QUE LA UNIVERSIDAD CUENTE PARA LA CORRECTA APLICACIÓN DEL SERVICIO, ASI COMO PARA EL CONTROL DE ENTRADA Y SALIDA DEL PERSONAL, ADEMÁS DE REGISTRAR LOS SUMINISTROS, EN EL MOMENTO DE ACCEDER</w:t>
            </w:r>
            <w:r w:rsidRPr="000F39A3">
              <w:rPr>
                <w:rFonts w:ascii="Arial Narrow" w:hAnsi="Arial Narrow" w:cs="Arial"/>
                <w:b w:val="0"/>
                <w:i w:val="0"/>
                <w:color w:val="000000"/>
                <w:sz w:val="18"/>
                <w:szCs w:val="18"/>
              </w:rPr>
              <w:t xml:space="preserv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ESCRITO BAJO PROTESTA DE DECIR VERDAD, QUE EN CASE DE RESULTAR ADJUDICADO EL PROVEEDOR DEBERÁ CONTAR CON UN STOCK DE INSUMOS NECESARIOS PARA L,A CORRECTA EJECUCIÓN DE LOS SERVICIOS, CON EL FIN DE EVITAR CAER EN INSUFICIENCIAS Y DESABASTOS DE LOS MISMOS, PARA UN PERIODO MÍNIMO DE 30 DÍAS, DE CONFORMIDAD CON EL </w:t>
            </w:r>
            <w:r w:rsidRPr="00F91589">
              <w:rPr>
                <w:rFonts w:ascii="Arial Narrow" w:hAnsi="Arial Narrow" w:cs="Arial"/>
                <w:i w:val="0"/>
                <w:color w:val="000000"/>
                <w:sz w:val="18"/>
                <w:szCs w:val="18"/>
              </w:rPr>
              <w:t>ANEXO No. V</w:t>
            </w:r>
            <w:r w:rsidRPr="00F44415">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BAJO PROTESTA DE DECIR VERDAD, QUE CONOCE LAS PRESENTES BASES, SUS ANEXOS Y, EN SU CASO, LAS MODIFICACIONES DERIVADAS DE LA JUNTA DE ACLARACIONES, EN TERMINOS DEL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 </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91589" w:rsidRDefault="004A6B69" w:rsidP="004A6B6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N)</w:t>
            </w:r>
            <w:r w:rsidRPr="00F91589">
              <w:rPr>
                <w:rFonts w:ascii="Arial Narrow" w:hAnsi="Arial Narrow" w:cs="Arial"/>
                <w:color w:val="000000"/>
                <w:sz w:val="18"/>
                <w:szCs w:val="18"/>
              </w:rPr>
              <w:tab/>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w:t>
            </w:r>
            <w:r w:rsidRPr="00F91589">
              <w:rPr>
                <w:rFonts w:ascii="Arial Narrow" w:hAnsi="Arial Narrow" w:cs="Arial"/>
                <w:color w:val="000000"/>
                <w:sz w:val="18"/>
                <w:szCs w:val="18"/>
              </w:rPr>
              <w:lastRenderedPageBreak/>
              <w:t xml:space="preserve">SUS REPRESENTANTES LEGALES, NO DESEMPEÑA EMPLEO, CARGO O COMISIÓN EN EL SERVICIO PÚBLICO O EN SU CASO: QUE A PESAR DE DESEMPEÑARLO, CON LA FORMALIZACIÓN DEL CONTRATO CORRESPONDIENTE, </w:t>
            </w:r>
            <w:r w:rsidRPr="00F91589">
              <w:rPr>
                <w:rFonts w:ascii="Arial Narrow" w:hAnsi="Arial Narrow" w:cs="Arial"/>
                <w:b/>
                <w:color w:val="000000"/>
                <w:sz w:val="18"/>
                <w:szCs w:val="18"/>
                <w:u w:val="single"/>
              </w:rPr>
              <w:t>NO SE ACTUALIZA UN CONFLICTO DE INTERÉS</w:t>
            </w:r>
            <w:r w:rsidRPr="00F91589">
              <w:rPr>
                <w:rFonts w:ascii="Arial Narrow" w:hAnsi="Arial Narrow" w:cs="Arial"/>
                <w:color w:val="000000"/>
                <w:sz w:val="18"/>
                <w:szCs w:val="18"/>
              </w:rPr>
              <w:t xml:space="preserve">. </w:t>
            </w:r>
          </w:p>
          <w:p w:rsidR="004A6B69" w:rsidRPr="00F44415" w:rsidRDefault="004A6B69" w:rsidP="004A6B6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ASI MISMO DE NO ENCONTRARSE EN ALGUNO DE LOS SUPUESTOS ESTABLECIDOS POR LOS ARTÍCULOS 50 Y 60 PENÚLTIMO PÁRRAFO, DE LA LEY DE ADQUISICIONES, ARRENDAMIENTOS Y SERVICIOS DEL SECTOR PÚBLICO, MENCIONANDO QUE LOS DUEÑOS DE LA EMPRESA, SOCIOS, REPRESENTANTES LEGALES Y APODERADOS NO ESTAN EJERCIENDO UN PUESTO EN LA ADMINISTRACION PUBLICA FEDERAL, ESTATAL O MUNICIPAL EN TÉRMINOS DEL </w:t>
            </w:r>
            <w:r w:rsidRPr="00F91589">
              <w:rPr>
                <w:rFonts w:ascii="Arial Narrow" w:hAnsi="Arial Narrow" w:cs="Arial"/>
                <w:b/>
                <w:color w:val="000000"/>
                <w:sz w:val="18"/>
                <w:szCs w:val="18"/>
              </w:rPr>
              <w:t>ANEXO No. V</w:t>
            </w:r>
            <w:r w:rsidRPr="00946167">
              <w:rPr>
                <w:rFonts w:ascii="Arial Narrow" w:hAnsi="Arial Narrow" w:cs="Arial"/>
                <w:color w:val="000000"/>
                <w:sz w:val="18"/>
                <w:szCs w:val="18"/>
              </w:rPr>
              <w: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lastRenderedPageBreak/>
              <w:t>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w:t>
            </w:r>
            <w:r w:rsidRPr="00F44415">
              <w:rPr>
                <w:rFonts w:ascii="Arial Narrow" w:hAnsi="Arial Narrow" w:cs="Arial"/>
                <w:b w:val="0"/>
                <w:i w:val="0"/>
                <w:color w:val="000000"/>
                <w:sz w:val="18"/>
                <w:szCs w:val="18"/>
              </w:rPr>
              <w:t xml:space="preserve"> </w:t>
            </w:r>
            <w:r w:rsidRPr="00F91589">
              <w:rPr>
                <w:rFonts w:ascii="Arial Narrow" w:hAnsi="Arial Narrow" w:cs="Arial"/>
                <w:i w:val="0"/>
                <w:color w:val="000000"/>
                <w:sz w:val="18"/>
                <w:szCs w:val="18"/>
              </w:rPr>
              <w:t>ANEXO No. V.</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0F39A3">
              <w:rPr>
                <w:rFonts w:ascii="Arial Narrow" w:hAnsi="Arial Narrow" w:cs="Arial"/>
                <w:color w:val="000000"/>
                <w:sz w:val="18"/>
                <w:szCs w:val="18"/>
              </w:rPr>
              <w:t>EN CASO DE QUE DOS O MAS LICITANTES DESEEN PRESENTAR EN FORMA CONJUNTA SUS PROPOSICIONES, DEBERÁN ENTREGAR LA DOCUMENTACIÓN SOLICITADA EN EL PUNTO 3.4.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SE ELABORARA CARTA COMPROMISO EN LA CUAL SE OBLIGA, EN CASO DE RESULTAR GANADOR EN LA LICITACIÓN, A LA EJECUCIÓN DE LOS SERVICIOS SOLICITADO EN LAS DIFERENTES PARTIDAS QUE SE ESPECIFICAN EN EL ANEXO No.1,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DONDE SE COMPROMETA A GARANTIZAR EL TOTAL CUMPLIMIENTO DEL CONTRATO DE LA APLICACIÓN DE LOS SERVICIOS SOLICITADOS CONFORME EL ANEXO No. 1 DE ESTAS BASES,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PRESENTAR ESCRITO EN EL CUAL SE COMPROMETE A QUE SE DOTARA AL PERSONAL DE LA ROPA Y EQUIPO DE SEGURIDAD QUE DEMANDA SU ACTIVIDAD PARA LA CORRECTA APLICACIÓN DE LOS SERVICIOS,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Sangra3detindependiente"/>
              <w:widowControl/>
              <w:tabs>
                <w:tab w:val="clear" w:pos="284"/>
              </w:tabs>
              <w:autoSpaceDE w:val="0"/>
              <w:autoSpaceDN w:val="0"/>
              <w:ind w:left="0" w:firstLine="0"/>
              <w:rPr>
                <w:rFonts w:ascii="Arial Narrow" w:hAnsi="Arial Narrow" w:cs="Arial"/>
                <w:b/>
                <w:i/>
                <w:color w:val="000000"/>
                <w:sz w:val="18"/>
                <w:szCs w:val="18"/>
              </w:rPr>
            </w:pPr>
            <w:r w:rsidRPr="00F44415">
              <w:rPr>
                <w:rFonts w:ascii="Arial Narrow" w:hAnsi="Arial Narrow" w:cs="Arial"/>
                <w:color w:val="000000"/>
                <w:sz w:val="18"/>
                <w:szCs w:val="18"/>
              </w:rPr>
              <w:t>PRESENTAR POR ESCRITO BAJO PROTESTA DE DECIR LA VERDAD, QUE CUENTA CON EQUIPO SUFICIENTE, EN BUEN ESTADO Y EN MATERIA ECOLÓGICA QUE TANTO LOS PRODUCTOS Y/O MATERIALES, MAQUINARIA Y/O EQUIPO QUE SE EMPLEARÁN EN LA CORRECTA EJECUCIÓN DEL SERVICIO SON TOTALMENTE ECOLÓGICOS</w:t>
            </w:r>
            <w:r>
              <w:rPr>
                <w:rFonts w:ascii="Arial Narrow" w:hAnsi="Arial Narrow" w:cs="Arial"/>
                <w:color w:val="000000"/>
                <w:sz w:val="18"/>
                <w:szCs w:val="18"/>
              </w:rPr>
              <w: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F44415">
              <w:rPr>
                <w:rFonts w:ascii="Arial Narrow" w:hAnsi="Arial Narrow" w:cs="Arial"/>
                <w:color w:val="000000"/>
                <w:sz w:val="18"/>
                <w:szCs w:val="18"/>
              </w:rPr>
              <w:t xml:space="preserve">PRESENTAR ESCRITO DONDE MANIFIESTE QUE LA EMPRESA PARA LA EJECUCION DE LOS SERVICIOS ENTREGA OPORTUNA DE LOS BIENES TOMARA ACCIONES PARA RESPETAR Y PROMOVER EL USO RESPONSABLE DEL AGUA, OPTIMIZACIÓN Y USO SUSTENTABLE DE LOS RECURSOS, ASÍ COMO LA PROTECCIÓN AL MEDIO AMBIENTE Y DEMÁS CIRCUNSTANCIAS PERTINENTES, DE ACUERDO CON LO QUE ESTABLECE EL ARTICULO 27 DE LA LEY DE ADQUISICIONES ARRENDAMIENTOS Y SERVICIOS DEL SECTOR PUBLICO, EN TÉRMINOS DEL </w:t>
            </w:r>
            <w:r w:rsidRPr="00F91589">
              <w:rPr>
                <w:rFonts w:ascii="Arial Narrow" w:hAnsi="Arial Narrow" w:cs="Arial"/>
                <w:b/>
                <w:color w:val="000000"/>
                <w:sz w:val="18"/>
                <w:szCs w:val="18"/>
              </w:rPr>
              <w:t>ANEXO NO. V</w:t>
            </w:r>
            <w:r w:rsidRPr="00F44415">
              <w:rPr>
                <w:rFonts w:ascii="Arial Narrow" w:hAnsi="Arial Narrow" w:cs="Arial"/>
                <w:color w:val="000000"/>
                <w:sz w:val="18"/>
                <w:szCs w:val="18"/>
              </w:rPr>
              <w: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Textoindependiente"/>
              <w:widowControl/>
              <w:autoSpaceDE w:val="0"/>
              <w:autoSpaceDN w:val="0"/>
              <w:rPr>
                <w:rFonts w:ascii="Arial Narrow" w:hAnsi="Arial Narrow" w:cs="Arial"/>
                <w:color w:val="000000"/>
                <w:sz w:val="18"/>
                <w:szCs w:val="18"/>
              </w:rPr>
            </w:pPr>
            <w:r w:rsidRPr="00946167">
              <w:rPr>
                <w:rFonts w:ascii="Arial Narrow" w:hAnsi="Arial Narrow" w:cs="Arial"/>
                <w:color w:val="000000"/>
                <w:sz w:val="18"/>
                <w:szCs w:val="18"/>
              </w:rPr>
              <w:t>EN SU PROPUESTA TÉCNICA SE DEBERA PRESENTAR EL LISTADO DE INSUMOS ASI COMO DE LAS CANTIDADES A UTILIZAR PARA LA CORRECTA EJECUCION DEL SERVICIO EN GENERAL DE TODA LA UNIVERSIDAD EN UN PERIODO DE UN MES.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946167" w:rsidRDefault="004A6B69" w:rsidP="004A6B69">
            <w:pPr>
              <w:pStyle w:val="Textoindependiente"/>
              <w:widowControl/>
              <w:autoSpaceDE w:val="0"/>
              <w:autoSpaceDN w:val="0"/>
              <w:rPr>
                <w:rFonts w:ascii="Arial Narrow" w:hAnsi="Arial Narrow" w:cs="Arial"/>
                <w:color w:val="000000"/>
                <w:sz w:val="18"/>
                <w:szCs w:val="18"/>
              </w:rPr>
            </w:pPr>
            <w:r w:rsidRPr="00503B15">
              <w:rPr>
                <w:rFonts w:ascii="Arial Narrow" w:hAnsi="Arial Narrow" w:cs="Arial"/>
                <w:color w:val="000000"/>
                <w:sz w:val="18"/>
                <w:szCs w:val="18"/>
              </w:rPr>
              <w:t>PRESENTAR COPIA DE LA OPINION POSITIVA DEL CUMPLIMIENTO DE OBLIGACIONES FISCALES QUE EMITE EL SAT DE LA EMPRESA PARTICIPANTE, LA CUAL ES BAJADA DEL PORTAL DEL SAT, CON FECHA COMPRENDIDA DENTRO DEL MES DE LA FECHA DE APERTURA Y PRESENTACION DE PROPUESTAS TECNICA- ECONOMICA DE LA LICITACION EN MENCION.</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946167" w:rsidRDefault="004A6B69" w:rsidP="004A6B6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FORMATO DEL </w:t>
            </w:r>
            <w:r w:rsidRPr="00F91589">
              <w:rPr>
                <w:rFonts w:ascii="Arial Narrow" w:hAnsi="Arial Narrow" w:cs="Arial"/>
                <w:b/>
                <w:color w:val="000000"/>
                <w:sz w:val="18"/>
                <w:szCs w:val="18"/>
              </w:rPr>
              <w:t xml:space="preserve">ANEXO X </w:t>
            </w:r>
            <w:r w:rsidRPr="00F91589">
              <w:rPr>
                <w:rFonts w:ascii="Arial Narrow" w:hAnsi="Arial Narrow" w:cs="Arial"/>
                <w:color w:val="000000"/>
                <w:sz w:val="18"/>
                <w:szCs w:val="18"/>
              </w:rPr>
              <w:t>DEBIDAMENTE REQUISITADO</w:t>
            </w:r>
          </w:p>
        </w:tc>
      </w:tr>
    </w:tbl>
    <w:p w:rsidR="00935610" w:rsidRPr="000F39A3" w:rsidRDefault="00935610" w:rsidP="00886592">
      <w:pPr>
        <w:pStyle w:val="Ttulo3"/>
        <w:tabs>
          <w:tab w:val="left" w:pos="2058"/>
        </w:tabs>
        <w:jc w:val="center"/>
        <w:rPr>
          <w:b/>
          <w:color w:val="000000"/>
          <w:sz w:val="20"/>
        </w:rPr>
      </w:pPr>
      <w:r w:rsidRPr="000F39A3">
        <w:rPr>
          <w:b/>
          <w:color w:val="000000"/>
          <w:sz w:val="20"/>
        </w:rPr>
        <w:t>A T E N T A M E N T E</w:t>
      </w:r>
    </w:p>
    <w:p w:rsidR="00935610" w:rsidRPr="000F39A3" w:rsidRDefault="00935610">
      <w:pPr>
        <w:pStyle w:val="Piedepgina"/>
        <w:tabs>
          <w:tab w:val="clear" w:pos="4419"/>
          <w:tab w:val="clear" w:pos="8838"/>
        </w:tabs>
        <w:rPr>
          <w:rFonts w:ascii="Arial" w:hAnsi="Arial"/>
          <w:color w:val="000000"/>
          <w:sz w:val="16"/>
          <w:szCs w:val="16"/>
          <w:lang w:val="es-ES"/>
        </w:rPr>
      </w:pPr>
    </w:p>
    <w:p w:rsidR="00935610" w:rsidRPr="000F39A3" w:rsidRDefault="00935610">
      <w:pPr>
        <w:jc w:val="center"/>
        <w:rPr>
          <w:rFonts w:ascii="Arial" w:hAnsi="Arial"/>
          <w:b/>
          <w:color w:val="000000"/>
          <w:u w:val="single"/>
        </w:rPr>
      </w:pPr>
      <w:r w:rsidRPr="000F39A3">
        <w:rPr>
          <w:rFonts w:ascii="Arial" w:hAnsi="Arial"/>
          <w:b/>
          <w:color w:val="000000"/>
          <w:u w:val="single"/>
        </w:rPr>
        <w:t>(anotar el nombre y firma del representante legal de la empresa)</w:t>
      </w:r>
    </w:p>
    <w:p w:rsidR="00935610" w:rsidRDefault="00935610">
      <w:pPr>
        <w:jc w:val="center"/>
        <w:rPr>
          <w:rFonts w:ascii="Arial" w:hAnsi="Arial"/>
          <w:b/>
          <w:color w:val="000000"/>
          <w:sz w:val="28"/>
          <w:szCs w:val="28"/>
        </w:rPr>
      </w:pPr>
      <w:r w:rsidRPr="000F39A3">
        <w:rPr>
          <w:rFonts w:ascii="Arial" w:hAnsi="Arial"/>
          <w:b/>
          <w:color w:val="000000"/>
          <w:u w:val="single"/>
        </w:rPr>
        <w:br w:type="page"/>
      </w:r>
      <w:r w:rsidRPr="000F39A3">
        <w:rPr>
          <w:rFonts w:ascii="Arial" w:hAnsi="Arial"/>
          <w:b/>
          <w:color w:val="000000"/>
          <w:sz w:val="28"/>
          <w:szCs w:val="28"/>
        </w:rPr>
        <w:lastRenderedPageBreak/>
        <w:t>ANEXO No. VI.</w:t>
      </w:r>
    </w:p>
    <w:p w:rsidR="00E97AB0" w:rsidRPr="001B361B" w:rsidRDefault="00E97AB0" w:rsidP="00E97AB0">
      <w:pPr>
        <w:jc w:val="center"/>
        <w:rPr>
          <w:rFonts w:ascii="Arial" w:hAnsi="Arial"/>
          <w:b/>
          <w:color w:val="000000"/>
          <w:sz w:val="10"/>
          <w:szCs w:val="10"/>
        </w:rPr>
      </w:pPr>
    </w:p>
    <w:p w:rsidR="00E97AB0" w:rsidRPr="001B361B" w:rsidRDefault="00E97AB0" w:rsidP="00E97AB0">
      <w:pPr>
        <w:jc w:val="center"/>
        <w:rPr>
          <w:rFonts w:ascii="Arial" w:hAnsi="Arial"/>
          <w:b/>
          <w:color w:val="000000"/>
          <w:sz w:val="24"/>
          <w:szCs w:val="24"/>
        </w:rPr>
      </w:pPr>
      <w:r w:rsidRPr="001B361B">
        <w:rPr>
          <w:rFonts w:ascii="Arial" w:hAnsi="Arial"/>
          <w:b/>
          <w:color w:val="000000"/>
          <w:sz w:val="24"/>
          <w:szCs w:val="24"/>
        </w:rPr>
        <w:t>FORMATO PARA PRESENTAR EN TIEMPO Y FORMA DECLARACIONES FISCALES</w:t>
      </w:r>
    </w:p>
    <w:p w:rsidR="00E97AB0" w:rsidRPr="001B361B" w:rsidRDefault="00E97AB0" w:rsidP="00E97AB0">
      <w:pPr>
        <w:ind w:left="426" w:hanging="426"/>
        <w:jc w:val="both"/>
        <w:rPr>
          <w:rFonts w:ascii="Arial" w:hAnsi="Arial"/>
          <w:color w:val="000000"/>
        </w:rPr>
      </w:pPr>
    </w:p>
    <w:p w:rsidR="00E97AB0" w:rsidRPr="001B361B" w:rsidRDefault="00E97AB0" w:rsidP="00E97AB0">
      <w:pPr>
        <w:rPr>
          <w:rFonts w:ascii="Arial Narrow" w:hAnsi="Arial Narrow"/>
          <w:color w:val="000000"/>
          <w:sz w:val="22"/>
        </w:rPr>
      </w:pP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t>Cancún Q. Roo, a_____ de ________ del 20</w:t>
      </w:r>
      <w:r w:rsidR="00C86476">
        <w:rPr>
          <w:rFonts w:ascii="Arial Narrow" w:hAnsi="Arial Narrow"/>
          <w:color w:val="000000"/>
          <w:sz w:val="22"/>
        </w:rPr>
        <w:t>22</w:t>
      </w:r>
    </w:p>
    <w:p w:rsidR="00E97AB0" w:rsidRPr="001B361B" w:rsidRDefault="00E97AB0" w:rsidP="00E97AB0">
      <w:pPr>
        <w:rPr>
          <w:rFonts w:ascii="Arial Narrow" w:hAnsi="Arial Narrow"/>
          <w:b/>
          <w:color w:val="000000"/>
          <w:sz w:val="22"/>
        </w:rPr>
      </w:pPr>
    </w:p>
    <w:p w:rsidR="00E97AB0" w:rsidRPr="0070358B" w:rsidRDefault="00E97AB0" w:rsidP="00E97AB0">
      <w:pPr>
        <w:pStyle w:val="Ttulo7"/>
        <w:widowControl w:val="0"/>
        <w:tabs>
          <w:tab w:val="clear" w:pos="8931"/>
        </w:tabs>
        <w:rPr>
          <w:rFonts w:ascii="Arial" w:hAnsi="Arial" w:cs="Arial"/>
          <w:color w:val="000000"/>
        </w:rPr>
      </w:pPr>
      <w:r w:rsidRPr="0070358B">
        <w:rPr>
          <w:rFonts w:ascii="Arial" w:hAnsi="Arial" w:cs="Arial"/>
          <w:color w:val="000000"/>
        </w:rPr>
        <w:t>DIRECCIÓN DE ADMINISTRACIÓN Y FINANZAS</w:t>
      </w:r>
    </w:p>
    <w:p w:rsidR="00E97AB0" w:rsidRPr="0070358B" w:rsidRDefault="00E97AB0" w:rsidP="00E97AB0">
      <w:pPr>
        <w:pStyle w:val="Ttulo7"/>
        <w:widowControl w:val="0"/>
        <w:tabs>
          <w:tab w:val="clear" w:pos="8931"/>
        </w:tabs>
        <w:rPr>
          <w:rFonts w:ascii="Arial" w:hAnsi="Arial" w:cs="Arial"/>
          <w:color w:val="000000"/>
        </w:rPr>
      </w:pPr>
      <w:r w:rsidRPr="0070358B">
        <w:rPr>
          <w:rFonts w:ascii="Arial" w:hAnsi="Arial" w:cs="Arial"/>
          <w:color w:val="000000"/>
        </w:rPr>
        <w:t>DE LA UNIVERSIDAD TECNOLÓGICA DE CANCUN</w:t>
      </w:r>
    </w:p>
    <w:p w:rsidR="00E97AB0" w:rsidRPr="0070358B" w:rsidRDefault="00E97AB0" w:rsidP="00E97AB0">
      <w:pPr>
        <w:pStyle w:val="Ttulo4"/>
        <w:spacing w:before="0" w:after="0"/>
        <w:rPr>
          <w:rFonts w:cs="Arial"/>
          <w:color w:val="000000"/>
          <w:sz w:val="20"/>
        </w:rPr>
      </w:pPr>
      <w:r w:rsidRPr="0070358B">
        <w:rPr>
          <w:rFonts w:cs="Arial"/>
          <w:color w:val="000000"/>
          <w:sz w:val="20"/>
        </w:rPr>
        <w:t>P R E S E N T E</w:t>
      </w:r>
    </w:p>
    <w:p w:rsidR="00E97AB0" w:rsidRPr="00C86476" w:rsidRDefault="00E97AB0" w:rsidP="00E97AB0">
      <w:pPr>
        <w:pStyle w:val="Ttulo8"/>
        <w:rPr>
          <w:rFonts w:cs="Arial"/>
          <w:b/>
          <w:color w:val="000000"/>
          <w:sz w:val="20"/>
          <w:lang w:val="es-MX"/>
        </w:rPr>
      </w:pPr>
      <w:r w:rsidRPr="0070358B">
        <w:rPr>
          <w:rFonts w:cs="Arial"/>
          <w:b/>
          <w:color w:val="000000"/>
          <w:sz w:val="20"/>
        </w:rPr>
        <w:t xml:space="preserve">LICITACIÓN PÚBLICA NACIONAL No. </w:t>
      </w:r>
      <w:r w:rsidR="00C86476" w:rsidRPr="00C86476">
        <w:rPr>
          <w:rFonts w:cs="Arial"/>
          <w:b/>
          <w:color w:val="000000"/>
          <w:sz w:val="20"/>
        </w:rPr>
        <w:t>LA-923055981-E1-202</w:t>
      </w:r>
      <w:r w:rsidR="00C86476">
        <w:rPr>
          <w:rFonts w:cs="Arial"/>
          <w:b/>
          <w:color w:val="000000"/>
          <w:sz w:val="20"/>
        </w:rPr>
        <w:t>2</w:t>
      </w:r>
    </w:p>
    <w:p w:rsidR="00E97AB0" w:rsidRPr="00C86476" w:rsidRDefault="00E97AB0" w:rsidP="00E97AB0">
      <w:pPr>
        <w:jc w:val="both"/>
        <w:rPr>
          <w:rFonts w:ascii="Arial Narrow" w:hAnsi="Arial Narrow"/>
          <w:color w:val="000000"/>
          <w:sz w:val="22"/>
        </w:rPr>
      </w:pPr>
    </w:p>
    <w:p w:rsidR="00E97AB0" w:rsidRPr="0070358B" w:rsidRDefault="00E97AB0" w:rsidP="00E97AB0">
      <w:pPr>
        <w:jc w:val="both"/>
        <w:rPr>
          <w:rFonts w:ascii="Arial" w:hAnsi="Arial" w:cs="Arial"/>
        </w:rPr>
      </w:pPr>
      <w:r w:rsidRPr="00C86476">
        <w:rPr>
          <w:rFonts w:ascii="Arial" w:hAnsi="Arial"/>
          <w:color w:val="000000"/>
        </w:rPr>
        <w:t xml:space="preserve">Me refiero al procedimiento de Licitación Pública Nacional Número </w:t>
      </w:r>
      <w:r w:rsidR="00331D3A" w:rsidRPr="00C86476">
        <w:rPr>
          <w:rFonts w:ascii="Arial" w:hAnsi="Arial"/>
          <w:color w:val="000000"/>
        </w:rPr>
        <w:t>LA-923055981-E1-202</w:t>
      </w:r>
      <w:r w:rsidR="00C86476" w:rsidRPr="00C86476">
        <w:rPr>
          <w:rFonts w:ascii="Arial" w:hAnsi="Arial"/>
          <w:color w:val="000000"/>
        </w:rPr>
        <w:t>2</w:t>
      </w:r>
      <w:r w:rsidRPr="00C86476">
        <w:rPr>
          <w:rFonts w:ascii="Arial" w:hAnsi="Arial"/>
          <w:color w:val="000000"/>
        </w:rPr>
        <w:t xml:space="preserve">, </w:t>
      </w:r>
      <w:r w:rsidRPr="00C86476">
        <w:rPr>
          <w:rFonts w:ascii="Arial" w:hAnsi="Arial" w:cs="Arial"/>
          <w:color w:val="000000"/>
          <w:szCs w:val="18"/>
        </w:rPr>
        <w:t xml:space="preserve">para la adjudicación de un </w:t>
      </w:r>
      <w:r w:rsidRPr="00C86476">
        <w:rPr>
          <w:rFonts w:ascii="Arial" w:hAnsi="Arial"/>
          <w:color w:val="000000"/>
        </w:rPr>
        <w:t xml:space="preserve">Contrato relativo al </w:t>
      </w:r>
      <w:r w:rsidR="008544D4" w:rsidRPr="00C86476">
        <w:rPr>
          <w:rFonts w:ascii="Arial" w:hAnsi="Arial" w:cs="Arial"/>
          <w:color w:val="000000"/>
          <w:szCs w:val="18"/>
        </w:rPr>
        <w:t xml:space="preserve">suministro de </w:t>
      </w:r>
      <w:r w:rsidR="007B43B9" w:rsidRPr="00C86476">
        <w:rPr>
          <w:rFonts w:ascii="Arial" w:hAnsi="Arial" w:cs="Arial"/>
          <w:color w:val="000000"/>
          <w:szCs w:val="18"/>
        </w:rPr>
        <w:t xml:space="preserve">Servicio de Jardinería, Limpieza e Higiene, Seguridad </w:t>
      </w:r>
      <w:r w:rsidR="00C86476" w:rsidRPr="00C86476">
        <w:rPr>
          <w:rFonts w:ascii="Arial" w:hAnsi="Arial" w:cs="Arial"/>
          <w:color w:val="000000"/>
          <w:szCs w:val="18"/>
        </w:rPr>
        <w:t>y Vigilancia</w:t>
      </w:r>
      <w:r w:rsidR="007B43B9" w:rsidRPr="00C86476">
        <w:rPr>
          <w:rFonts w:ascii="Arial" w:hAnsi="Arial" w:cs="Arial"/>
          <w:color w:val="000000"/>
          <w:szCs w:val="18"/>
        </w:rPr>
        <w:t>. De acuerdo a las partidas del Anexo I.</w:t>
      </w:r>
      <w:r w:rsidR="001E06A6" w:rsidRPr="00C86476">
        <w:rPr>
          <w:rFonts w:ascii="Arial" w:hAnsi="Arial" w:cs="Arial"/>
          <w:color w:val="000000"/>
          <w:szCs w:val="18"/>
        </w:rPr>
        <w:t>,</w:t>
      </w:r>
      <w:r w:rsidR="008544D4" w:rsidRPr="00C86476">
        <w:rPr>
          <w:rFonts w:ascii="Arial" w:hAnsi="Arial" w:cs="Arial"/>
          <w:color w:val="000000"/>
          <w:szCs w:val="18"/>
        </w:rPr>
        <w:t xml:space="preserve"> de la Universidad Tecnológica de Cancún</w:t>
      </w:r>
      <w:r w:rsidRPr="00C86476">
        <w:rPr>
          <w:rFonts w:ascii="Arial" w:hAnsi="Arial"/>
          <w:color w:val="000000"/>
        </w:rPr>
        <w:t xml:space="preserve">, en el que mi representada, la empresa </w:t>
      </w:r>
      <w:r w:rsidR="00684271" w:rsidRPr="00C86476">
        <w:rPr>
          <w:rFonts w:ascii="Arial" w:hAnsi="Arial"/>
          <w:b/>
          <w:color w:val="000000"/>
          <w:u w:val="single"/>
        </w:rPr>
        <w:t>(nombre</w:t>
      </w:r>
      <w:r w:rsidRPr="00C86476">
        <w:rPr>
          <w:rFonts w:ascii="Arial" w:hAnsi="Arial"/>
          <w:b/>
          <w:color w:val="000000"/>
          <w:u w:val="single"/>
        </w:rPr>
        <w:t xml:space="preserve"> de la empresa o persona </w:t>
      </w:r>
      <w:r w:rsidR="00684271" w:rsidRPr="00C86476">
        <w:rPr>
          <w:rFonts w:ascii="Arial" w:hAnsi="Arial"/>
          <w:b/>
          <w:color w:val="000000"/>
          <w:u w:val="single"/>
        </w:rPr>
        <w:t>física)</w:t>
      </w:r>
      <w:r w:rsidRPr="00C86476">
        <w:rPr>
          <w:rFonts w:ascii="Arial" w:hAnsi="Arial"/>
          <w:color w:val="000000"/>
        </w:rPr>
        <w:t xml:space="preserve"> participa a través</w:t>
      </w:r>
      <w:r w:rsidRPr="0070358B">
        <w:rPr>
          <w:rFonts w:ascii="Arial" w:hAnsi="Arial"/>
          <w:color w:val="000000"/>
        </w:rPr>
        <w:t xml:space="preserve"> de la propuesta que se contiene en la presente propuesta.</w:t>
      </w:r>
      <w:r w:rsidRPr="0070358B">
        <w:rPr>
          <w:rFonts w:ascii="Arial" w:hAnsi="Arial" w:cs="Arial"/>
        </w:rPr>
        <w:t xml:space="preserve"> </w:t>
      </w:r>
    </w:p>
    <w:p w:rsidR="00E97AB0" w:rsidRPr="0070358B" w:rsidRDefault="00E97AB0" w:rsidP="00E97AB0">
      <w:pPr>
        <w:jc w:val="both"/>
        <w:rPr>
          <w:rFonts w:ascii="Arial" w:hAnsi="Arial"/>
          <w:color w:val="000000"/>
        </w:rPr>
      </w:pPr>
      <w:r w:rsidRPr="0070358B">
        <w:rPr>
          <w:rFonts w:ascii="Arial" w:hAnsi="Arial"/>
          <w:color w:val="000000"/>
        </w:rPr>
        <w:t xml:space="preserve">Sobre el particular, y en los términos del numeral 6.2 de las bases que rigen el presente procedimiento de Licitación Pública Nacional, manifiesto bajo protesta de decir verdad que mi representada presenta la siguiente </w:t>
      </w:r>
      <w:r w:rsidR="00684271" w:rsidRPr="0070358B">
        <w:rPr>
          <w:rFonts w:ascii="Arial" w:hAnsi="Arial"/>
          <w:color w:val="000000"/>
        </w:rPr>
        <w:t>información:</w:t>
      </w:r>
      <w:r w:rsidRPr="0070358B">
        <w:rPr>
          <w:rFonts w:ascii="Arial" w:hAnsi="Arial"/>
          <w:color w:val="000000"/>
        </w:rPr>
        <w:t xml:space="preserve"> (</w:t>
      </w:r>
      <w:r w:rsidRPr="0070358B">
        <w:rPr>
          <w:rFonts w:ascii="Arial" w:hAnsi="Arial" w:cs="Arial"/>
        </w:rPr>
        <w:t>presentar escrito libre con los siguientes requisitos)</w:t>
      </w:r>
    </w:p>
    <w:p w:rsidR="00E97AB0" w:rsidRPr="0070358B" w:rsidRDefault="00E97AB0" w:rsidP="00E97AB0">
      <w:pPr>
        <w:jc w:val="both"/>
        <w:rPr>
          <w:rFonts w:ascii="Arial" w:hAnsi="Arial"/>
          <w:color w:val="000000"/>
        </w:rPr>
      </w:pPr>
    </w:p>
    <w:p w:rsidR="00E97AB0" w:rsidRPr="0070358B" w:rsidRDefault="00E97AB0" w:rsidP="00E97AB0">
      <w:pPr>
        <w:jc w:val="both"/>
        <w:rPr>
          <w:rFonts w:ascii="Arial" w:hAnsi="Arial" w:cs="Arial"/>
        </w:rPr>
      </w:pPr>
      <w:r w:rsidRPr="0070358B">
        <w:rPr>
          <w:rFonts w:ascii="Arial" w:hAnsi="Arial" w:cs="Arial"/>
        </w:rPr>
        <w:t xml:space="preserve">1. Lugar y fecha. </w:t>
      </w:r>
    </w:p>
    <w:p w:rsidR="00E97AB0" w:rsidRPr="0070358B" w:rsidRDefault="00E97AB0" w:rsidP="00E97AB0">
      <w:pPr>
        <w:jc w:val="both"/>
        <w:rPr>
          <w:rFonts w:ascii="Arial" w:hAnsi="Arial" w:cs="Arial"/>
        </w:rPr>
      </w:pPr>
      <w:r w:rsidRPr="0070358B">
        <w:rPr>
          <w:rFonts w:ascii="Arial" w:hAnsi="Arial" w:cs="Arial"/>
        </w:rPr>
        <w:t xml:space="preserve">2. Nombre, denominación o razón social. </w:t>
      </w:r>
    </w:p>
    <w:p w:rsidR="00E97AB0" w:rsidRPr="0070358B" w:rsidRDefault="00E97AB0" w:rsidP="00E97AB0">
      <w:pPr>
        <w:jc w:val="both"/>
        <w:rPr>
          <w:rFonts w:ascii="Arial" w:hAnsi="Arial" w:cs="Arial"/>
        </w:rPr>
      </w:pPr>
      <w:r w:rsidRPr="0070358B">
        <w:rPr>
          <w:rFonts w:ascii="Arial" w:hAnsi="Arial" w:cs="Arial"/>
        </w:rPr>
        <w:t xml:space="preserve">3. Clave del RFC. </w:t>
      </w:r>
    </w:p>
    <w:p w:rsidR="00E97AB0" w:rsidRPr="0070358B" w:rsidRDefault="00E97AB0" w:rsidP="00E97AB0">
      <w:pPr>
        <w:jc w:val="both"/>
        <w:rPr>
          <w:rFonts w:ascii="Arial" w:hAnsi="Arial" w:cs="Arial"/>
        </w:rPr>
      </w:pPr>
      <w:r w:rsidRPr="0070358B">
        <w:rPr>
          <w:rFonts w:ascii="Arial" w:hAnsi="Arial" w:cs="Arial"/>
        </w:rPr>
        <w:t xml:space="preserve">4. Domicilio fiscal. </w:t>
      </w:r>
    </w:p>
    <w:p w:rsidR="00E97AB0" w:rsidRPr="0070358B" w:rsidRDefault="00E97AB0" w:rsidP="00E97AB0">
      <w:pPr>
        <w:jc w:val="both"/>
        <w:rPr>
          <w:rFonts w:ascii="Arial" w:hAnsi="Arial" w:cs="Arial"/>
        </w:rPr>
      </w:pPr>
      <w:r w:rsidRPr="0070358B">
        <w:rPr>
          <w:rFonts w:ascii="Arial" w:hAnsi="Arial" w:cs="Arial"/>
        </w:rPr>
        <w:t xml:space="preserve">5. Actividad preponderante. </w:t>
      </w:r>
    </w:p>
    <w:p w:rsidR="00E97AB0" w:rsidRPr="0070358B" w:rsidRDefault="00E97AB0" w:rsidP="00E97AB0">
      <w:pPr>
        <w:jc w:val="both"/>
        <w:rPr>
          <w:rFonts w:ascii="Arial" w:hAnsi="Arial" w:cs="Arial"/>
        </w:rPr>
      </w:pPr>
      <w:r w:rsidRPr="0070358B">
        <w:rPr>
          <w:rFonts w:ascii="Arial" w:hAnsi="Arial" w:cs="Arial"/>
        </w:rPr>
        <w:t xml:space="preserve">6. Nombre, RFC y firma del representante legal, en su caso. </w:t>
      </w:r>
    </w:p>
    <w:p w:rsidR="00E97AB0" w:rsidRPr="0070358B" w:rsidRDefault="00E97AB0" w:rsidP="00E97AB0">
      <w:pPr>
        <w:jc w:val="both"/>
        <w:rPr>
          <w:rFonts w:ascii="Arial" w:hAnsi="Arial" w:cs="Arial"/>
        </w:rPr>
      </w:pPr>
      <w:r w:rsidRPr="0070358B">
        <w:rPr>
          <w:rFonts w:ascii="Arial" w:hAnsi="Arial" w:cs="Arial"/>
        </w:rPr>
        <w:t xml:space="preserve">7. Monto total del contrato. </w:t>
      </w:r>
    </w:p>
    <w:p w:rsidR="00E97AB0" w:rsidRPr="0070358B" w:rsidRDefault="00E97AB0" w:rsidP="00E97AB0">
      <w:pPr>
        <w:jc w:val="both"/>
        <w:rPr>
          <w:rFonts w:ascii="Arial" w:hAnsi="Arial" w:cs="Arial"/>
        </w:rPr>
      </w:pPr>
      <w:r w:rsidRPr="0070358B">
        <w:rPr>
          <w:rFonts w:ascii="Arial" w:hAnsi="Arial" w:cs="Arial"/>
        </w:rPr>
        <w:t xml:space="preserve">8. Señalar si el contrato se trata de adquisición de bienes, arrendamiento, prestación de servicios u obra pública. </w:t>
      </w:r>
    </w:p>
    <w:p w:rsidR="00E97AB0" w:rsidRPr="0070358B" w:rsidRDefault="00E97AB0" w:rsidP="00E97AB0">
      <w:pPr>
        <w:jc w:val="both"/>
        <w:rPr>
          <w:rFonts w:ascii="Arial" w:hAnsi="Arial" w:cs="Arial"/>
        </w:rPr>
      </w:pPr>
      <w:r w:rsidRPr="0070358B">
        <w:rPr>
          <w:rFonts w:ascii="Arial" w:hAnsi="Arial" w:cs="Arial"/>
        </w:rPr>
        <w:t xml:space="preserve">9. Número de contrato (se solicita en el departamento jurídico). </w:t>
      </w:r>
    </w:p>
    <w:p w:rsidR="00E97AB0" w:rsidRPr="0070358B" w:rsidRDefault="00E97AB0" w:rsidP="00E97AB0">
      <w:pPr>
        <w:jc w:val="both"/>
        <w:rPr>
          <w:rFonts w:ascii="Arial" w:hAnsi="Arial" w:cs="Arial"/>
        </w:rPr>
      </w:pPr>
      <w:r w:rsidRPr="0070358B">
        <w:rPr>
          <w:rFonts w:ascii="Arial" w:hAnsi="Arial" w:cs="Arial"/>
        </w:rPr>
        <w:t xml:space="preserve">10. Manifestación bajo protesta de decir verdad que a la fecha de su escrito libre: </w:t>
      </w:r>
    </w:p>
    <w:p w:rsidR="00E97AB0" w:rsidRPr="0070358B" w:rsidRDefault="00E97AB0" w:rsidP="00E97AB0">
      <w:pPr>
        <w:jc w:val="both"/>
        <w:rPr>
          <w:rFonts w:ascii="Arial" w:hAnsi="Arial" w:cs="Arial"/>
        </w:rPr>
      </w:pPr>
      <w:r w:rsidRPr="0070358B">
        <w:rPr>
          <w:rFonts w:ascii="Arial" w:hAnsi="Arial" w:cs="Arial"/>
        </w:rPr>
        <w:t xml:space="preserve">a) Han cumplido con sus obligaciones en materia de inscripción al RFC, a que se refieren el CFF y su Reglamento. </w:t>
      </w:r>
    </w:p>
    <w:p w:rsidR="00E97AB0" w:rsidRPr="0070358B" w:rsidRDefault="00E97AB0" w:rsidP="00E97AB0">
      <w:pPr>
        <w:jc w:val="both"/>
        <w:rPr>
          <w:rFonts w:ascii="Arial" w:hAnsi="Arial" w:cs="Arial"/>
        </w:rPr>
      </w:pPr>
    </w:p>
    <w:p w:rsidR="00E97AB0" w:rsidRPr="0070358B" w:rsidRDefault="00E97AB0" w:rsidP="00E97AB0">
      <w:pPr>
        <w:jc w:val="both"/>
        <w:rPr>
          <w:rFonts w:ascii="Arial" w:hAnsi="Arial" w:cs="Arial"/>
        </w:rPr>
      </w:pPr>
      <w:r w:rsidRPr="0070358B">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rsidR="00E97AB0" w:rsidRPr="0070358B" w:rsidRDefault="00E97AB0" w:rsidP="00E97AB0">
      <w:pPr>
        <w:jc w:val="both"/>
        <w:rPr>
          <w:rFonts w:ascii="Arial" w:hAnsi="Arial" w:cs="Arial"/>
        </w:rPr>
      </w:pPr>
    </w:p>
    <w:p w:rsidR="00E97AB0" w:rsidRPr="0070358B" w:rsidRDefault="00E97AB0" w:rsidP="00E97AB0">
      <w:pPr>
        <w:jc w:val="both"/>
        <w:rPr>
          <w:rFonts w:ascii="Arial" w:hAnsi="Arial" w:cs="Arial"/>
        </w:rPr>
      </w:pPr>
      <w:r w:rsidRPr="0070358B">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rsidR="00E97AB0" w:rsidRPr="0070358B" w:rsidRDefault="00E97AB0" w:rsidP="00E97AB0">
      <w:pPr>
        <w:jc w:val="both"/>
        <w:rPr>
          <w:rFonts w:ascii="Arial Narrow" w:hAnsi="Arial Narrow"/>
          <w:color w:val="000000"/>
          <w:sz w:val="22"/>
        </w:rPr>
      </w:pPr>
    </w:p>
    <w:p w:rsidR="00E97AB0" w:rsidRPr="0070358B" w:rsidRDefault="00E97AB0" w:rsidP="00E97AB0">
      <w:pPr>
        <w:jc w:val="center"/>
        <w:rPr>
          <w:rFonts w:ascii="Arial Narrow" w:hAnsi="Arial Narrow"/>
          <w:b/>
          <w:bCs/>
          <w:color w:val="000000"/>
          <w:sz w:val="24"/>
          <w:u w:val="single"/>
        </w:rPr>
      </w:pPr>
      <w:r w:rsidRPr="0070358B">
        <w:rPr>
          <w:rFonts w:ascii="Arial Narrow" w:hAnsi="Arial Narrow"/>
          <w:b/>
          <w:bCs/>
          <w:color w:val="000000"/>
          <w:sz w:val="24"/>
          <w:u w:val="single"/>
        </w:rPr>
        <w:t>(Mencionar el No de Licitación y el importe adjudicado)</w:t>
      </w:r>
    </w:p>
    <w:p w:rsidR="00E97AB0" w:rsidRPr="0070358B" w:rsidRDefault="00E97AB0" w:rsidP="00E97AB0">
      <w:pPr>
        <w:jc w:val="center"/>
        <w:rPr>
          <w:rFonts w:ascii="Arial Narrow" w:hAnsi="Arial Narrow"/>
          <w:b/>
          <w:bCs/>
          <w:color w:val="000000"/>
          <w:sz w:val="24"/>
        </w:rPr>
      </w:pPr>
      <w:r w:rsidRPr="00946167">
        <w:rPr>
          <w:rFonts w:ascii="Arial Narrow" w:hAnsi="Arial Narrow"/>
          <w:b/>
          <w:bCs/>
          <w:i/>
          <w:color w:val="000000"/>
          <w:sz w:val="24"/>
        </w:rPr>
        <w:t>Este escrito solo lo presentaran las empresas</w:t>
      </w:r>
      <w:r w:rsidRPr="0070358B">
        <w:rPr>
          <w:rFonts w:ascii="Arial Narrow" w:hAnsi="Arial Narrow"/>
          <w:b/>
          <w:bCs/>
          <w:color w:val="000000"/>
          <w:sz w:val="24"/>
        </w:rPr>
        <w:t xml:space="preserve"> que se adjudiquen contratos mayores a $300,000.00 y lo presentaran dentro de los 10 días naturales posteriores a la fecha de notificación del fallo.</w:t>
      </w:r>
    </w:p>
    <w:p w:rsidR="00E97AB0" w:rsidRPr="0070358B" w:rsidRDefault="00E97AB0" w:rsidP="00E97AB0">
      <w:pPr>
        <w:pStyle w:val="Ttulo3"/>
        <w:jc w:val="center"/>
        <w:rPr>
          <w:b/>
          <w:color w:val="000000"/>
          <w:sz w:val="20"/>
        </w:rPr>
      </w:pPr>
      <w:r w:rsidRPr="0070358B">
        <w:rPr>
          <w:b/>
          <w:color w:val="000000"/>
          <w:sz w:val="20"/>
        </w:rPr>
        <w:t>A T E N T A M E N T E</w:t>
      </w:r>
    </w:p>
    <w:p w:rsidR="00E97AB0" w:rsidRPr="0070358B" w:rsidRDefault="00E97AB0" w:rsidP="00E97AB0">
      <w:pPr>
        <w:pStyle w:val="Piedepgina"/>
        <w:tabs>
          <w:tab w:val="clear" w:pos="4419"/>
          <w:tab w:val="clear" w:pos="8838"/>
        </w:tabs>
        <w:rPr>
          <w:rFonts w:ascii="Arial" w:hAnsi="Arial"/>
          <w:color w:val="000000"/>
          <w:lang w:val="es-ES"/>
        </w:rPr>
      </w:pPr>
    </w:p>
    <w:p w:rsidR="00E97AB0" w:rsidRPr="001B361B" w:rsidRDefault="00E97AB0" w:rsidP="00E97AB0">
      <w:pPr>
        <w:jc w:val="center"/>
        <w:rPr>
          <w:rFonts w:ascii="Arial" w:hAnsi="Arial"/>
          <w:b/>
          <w:color w:val="000000"/>
          <w:u w:val="single"/>
        </w:rPr>
      </w:pPr>
      <w:r w:rsidRPr="0070358B">
        <w:rPr>
          <w:rFonts w:ascii="Arial" w:hAnsi="Arial"/>
          <w:b/>
          <w:color w:val="000000"/>
          <w:u w:val="single"/>
        </w:rPr>
        <w:t>(anotar el nombre y firma del representante legal de la empresa)</w:t>
      </w:r>
    </w:p>
    <w:p w:rsidR="00E97AB0" w:rsidRPr="000F39A3" w:rsidRDefault="00E97AB0">
      <w:pPr>
        <w:jc w:val="center"/>
        <w:rPr>
          <w:rFonts w:ascii="Arial" w:hAnsi="Arial"/>
          <w:b/>
          <w:color w:val="000000"/>
          <w:sz w:val="28"/>
          <w:szCs w:val="28"/>
        </w:rPr>
      </w:pPr>
    </w:p>
    <w:p w:rsidR="00935610" w:rsidRPr="000F39A3" w:rsidRDefault="00935610">
      <w:pPr>
        <w:jc w:val="center"/>
        <w:rPr>
          <w:rFonts w:ascii="Arial" w:hAnsi="Arial"/>
          <w:b/>
          <w:color w:val="000000"/>
          <w:sz w:val="10"/>
          <w:szCs w:val="10"/>
        </w:rPr>
      </w:pPr>
    </w:p>
    <w:p w:rsidR="00FF5919" w:rsidRPr="00133300" w:rsidRDefault="00FF5919" w:rsidP="00FF5919">
      <w:pPr>
        <w:jc w:val="center"/>
        <w:rPr>
          <w:rFonts w:ascii="Arial" w:hAnsi="Arial" w:cs="Arial"/>
          <w:b/>
          <w:i/>
          <w:sz w:val="22"/>
          <w:szCs w:val="24"/>
        </w:rPr>
      </w:pPr>
      <w:r w:rsidRPr="00133300">
        <w:rPr>
          <w:rFonts w:ascii="Arial" w:hAnsi="Arial" w:cs="Arial"/>
          <w:b/>
          <w:i/>
          <w:szCs w:val="24"/>
        </w:rPr>
        <w:t xml:space="preserve">“REQUISITO IMPORTANTE ACOMPAÑAR ESTE ESCRITO CON </w:t>
      </w:r>
      <w:r w:rsidRPr="00133300">
        <w:rPr>
          <w:rFonts w:ascii="Arial" w:hAnsi="Arial" w:cs="Arial"/>
          <w:b/>
          <w:i/>
          <w:szCs w:val="24"/>
          <w:u w:val="single"/>
        </w:rPr>
        <w:t xml:space="preserve">LA OPINION POSITIVA </w:t>
      </w:r>
      <w:r w:rsidRPr="00133300">
        <w:rPr>
          <w:rFonts w:ascii="Arial" w:hAnsi="Arial" w:cs="Arial"/>
          <w:b/>
          <w:i/>
          <w:sz w:val="22"/>
          <w:szCs w:val="24"/>
          <w:u w:val="single"/>
        </w:rPr>
        <w:t>DEL SAT</w:t>
      </w:r>
      <w:r w:rsidRPr="00133300">
        <w:rPr>
          <w:rFonts w:ascii="Arial" w:hAnsi="Arial" w:cs="Arial"/>
          <w:b/>
          <w:i/>
          <w:sz w:val="22"/>
          <w:szCs w:val="24"/>
        </w:rPr>
        <w:t>”</w:t>
      </w:r>
    </w:p>
    <w:p w:rsidR="00935610" w:rsidRPr="000F39A3" w:rsidRDefault="00935610">
      <w:pPr>
        <w:jc w:val="center"/>
        <w:rPr>
          <w:rFonts w:ascii="Arial" w:hAnsi="Arial"/>
          <w:b/>
          <w:color w:val="000000"/>
          <w:sz w:val="28"/>
          <w:szCs w:val="28"/>
        </w:rPr>
      </w:pPr>
      <w:r w:rsidRPr="000F39A3">
        <w:rPr>
          <w:color w:val="000000"/>
        </w:rPr>
        <w:br w:type="page"/>
      </w:r>
      <w:r w:rsidRPr="000F39A3">
        <w:rPr>
          <w:rFonts w:ascii="Arial" w:hAnsi="Arial"/>
          <w:b/>
          <w:color w:val="000000"/>
          <w:sz w:val="28"/>
          <w:szCs w:val="28"/>
        </w:rPr>
        <w:lastRenderedPageBreak/>
        <w:t>ANEXO No. VII</w:t>
      </w:r>
    </w:p>
    <w:p w:rsidR="00935610" w:rsidRPr="000F39A3" w:rsidRDefault="00935610">
      <w:pPr>
        <w:jc w:val="center"/>
        <w:rPr>
          <w:rFonts w:ascii="Arial" w:hAnsi="Arial"/>
          <w:b/>
          <w:color w:val="000000"/>
          <w:sz w:val="10"/>
          <w:szCs w:val="10"/>
        </w:rPr>
      </w:pPr>
    </w:p>
    <w:p w:rsidR="00935610" w:rsidRPr="000F39A3" w:rsidRDefault="00935610">
      <w:pPr>
        <w:jc w:val="center"/>
        <w:rPr>
          <w:rFonts w:ascii="Arial" w:hAnsi="Arial"/>
          <w:b/>
          <w:color w:val="000000"/>
          <w:sz w:val="24"/>
          <w:szCs w:val="24"/>
        </w:rPr>
      </w:pPr>
      <w:r w:rsidRPr="000F39A3">
        <w:rPr>
          <w:rFonts w:ascii="Arial" w:hAnsi="Arial"/>
          <w:b/>
          <w:color w:val="000000"/>
          <w:sz w:val="24"/>
          <w:szCs w:val="24"/>
        </w:rPr>
        <w:t>FORMATO PARA LA PRESENTACIÓN DE LA PROPUESTA ECONÓMICA</w:t>
      </w:r>
    </w:p>
    <w:p w:rsidR="00935610" w:rsidRPr="000F39A3" w:rsidRDefault="00935610">
      <w:pPr>
        <w:rPr>
          <w:rFonts w:ascii="Arial Narrow" w:hAnsi="Arial Narrow" w:cs="Arial"/>
          <w:b/>
          <w:bCs/>
          <w:color w:val="000000"/>
          <w:sz w:val="10"/>
          <w:szCs w:val="10"/>
          <w:u w:val="single"/>
        </w:rPr>
      </w:pPr>
    </w:p>
    <w:p w:rsidR="00935610" w:rsidRPr="000F39A3" w:rsidRDefault="00935610">
      <w:pPr>
        <w:jc w:val="center"/>
        <w:rPr>
          <w:rFonts w:ascii="Arial Narrow" w:hAnsi="Arial Narrow"/>
          <w:b/>
          <w:bCs/>
          <w:color w:val="000000"/>
          <w:sz w:val="22"/>
          <w:u w:val="single"/>
        </w:rPr>
      </w:pPr>
      <w:r w:rsidRPr="000F39A3">
        <w:rPr>
          <w:rFonts w:ascii="Arial Narrow" w:hAnsi="Arial Narrow"/>
          <w:b/>
          <w:bCs/>
          <w:color w:val="000000"/>
          <w:sz w:val="22"/>
          <w:u w:val="single"/>
        </w:rPr>
        <w:t>PROPOSICIÓN ECONÓMICA</w:t>
      </w:r>
    </w:p>
    <w:p w:rsidR="00935610" w:rsidRDefault="00935610">
      <w:pPr>
        <w:jc w:val="center"/>
        <w:rPr>
          <w:rFonts w:ascii="Arial Narrow" w:hAnsi="Arial Narrow" w:cs="Arial"/>
          <w:b/>
          <w:bCs/>
          <w:color w:val="000000"/>
          <w:sz w:val="22"/>
        </w:rPr>
      </w:pPr>
    </w:p>
    <w:p w:rsidR="00C86476" w:rsidRPr="00C86476" w:rsidRDefault="00C86476" w:rsidP="00C86476">
      <w:pPr>
        <w:pStyle w:val="Ttulo8"/>
        <w:rPr>
          <w:rFonts w:cs="Arial"/>
          <w:b/>
          <w:color w:val="000000"/>
          <w:sz w:val="20"/>
          <w:lang w:val="es-MX"/>
        </w:rPr>
      </w:pPr>
      <w:r w:rsidRPr="0070358B">
        <w:rPr>
          <w:rFonts w:cs="Arial"/>
          <w:b/>
          <w:color w:val="000000"/>
          <w:sz w:val="20"/>
        </w:rPr>
        <w:t xml:space="preserve">LICITACIÓN PÚBLICA NACIONAL No. </w:t>
      </w:r>
      <w:r w:rsidRPr="00C86476">
        <w:rPr>
          <w:rFonts w:cs="Arial"/>
          <w:b/>
          <w:color w:val="000000"/>
          <w:sz w:val="20"/>
        </w:rPr>
        <w:t>LA-923055981-E1-202</w:t>
      </w:r>
      <w:r>
        <w:rPr>
          <w:rFonts w:cs="Arial"/>
          <w:b/>
          <w:color w:val="000000"/>
          <w:sz w:val="20"/>
        </w:rPr>
        <w:t>2</w:t>
      </w:r>
    </w:p>
    <w:p w:rsidR="00C86476" w:rsidRDefault="00C86476">
      <w:pPr>
        <w:jc w:val="center"/>
        <w:rPr>
          <w:rFonts w:ascii="Arial Narrow" w:hAnsi="Arial Narrow" w:cs="Arial"/>
          <w:b/>
          <w:bCs/>
          <w:color w:val="000000"/>
          <w:sz w:val="22"/>
        </w:rPr>
      </w:pPr>
    </w:p>
    <w:p w:rsidR="0053454F" w:rsidRDefault="0053454F">
      <w:pPr>
        <w:jc w:val="center"/>
        <w:rPr>
          <w:rFonts w:ascii="Arial Narrow" w:hAnsi="Arial Narrow" w:cs="Arial"/>
          <w:b/>
          <w:bCs/>
          <w:color w:val="000000"/>
          <w:sz w:val="22"/>
        </w:rPr>
      </w:pPr>
    </w:p>
    <w:p w:rsidR="0053454F" w:rsidRPr="000F39A3" w:rsidRDefault="0053454F">
      <w:pPr>
        <w:jc w:val="center"/>
        <w:rPr>
          <w:rFonts w:ascii="Arial Narrow" w:hAnsi="Arial Narrow" w:cs="Arial"/>
          <w:b/>
          <w:bCs/>
          <w:color w:val="000000"/>
          <w:sz w:val="22"/>
        </w:rPr>
      </w:pPr>
    </w:p>
    <w:p w:rsidR="00935610" w:rsidRPr="000F39A3" w:rsidRDefault="00ED00C1">
      <w:pPr>
        <w:jc w:val="center"/>
        <w:rPr>
          <w:rFonts w:ascii="Arial Narrow" w:hAnsi="Arial Narrow" w:cs="Arial"/>
          <w:b/>
          <w:bCs/>
          <w:color w:val="000000"/>
          <w:sz w:val="22"/>
        </w:rPr>
      </w:pPr>
      <w:r w:rsidRPr="0053454F">
        <w:rPr>
          <w:rFonts w:ascii="Arial Narrow" w:hAnsi="Arial Narrow" w:cs="Arial"/>
          <w:b/>
          <w:bCs/>
          <w:color w:val="000000"/>
          <w:sz w:val="22"/>
          <w:highlight w:val="yellow"/>
        </w:rPr>
        <w:t xml:space="preserve">PARA EL </w:t>
      </w:r>
      <w:r w:rsidR="00625C79" w:rsidRPr="0053454F">
        <w:rPr>
          <w:rFonts w:ascii="Arial Narrow" w:hAnsi="Arial Narrow" w:cs="Arial"/>
          <w:b/>
          <w:bCs/>
          <w:color w:val="000000"/>
          <w:sz w:val="22"/>
          <w:highlight w:val="yellow"/>
        </w:rPr>
        <w:t>SERVICIO DE</w:t>
      </w:r>
      <w:r w:rsidRPr="0053454F">
        <w:rPr>
          <w:rFonts w:ascii="Arial Narrow" w:hAnsi="Arial Narrow" w:cs="Arial"/>
          <w:b/>
          <w:bCs/>
          <w:color w:val="000000"/>
          <w:sz w:val="22"/>
          <w:highlight w:val="yellow"/>
        </w:rPr>
        <w:t>:</w:t>
      </w:r>
      <w:r w:rsidR="00625C79" w:rsidRPr="0053454F">
        <w:rPr>
          <w:rFonts w:ascii="Arial Narrow" w:hAnsi="Arial Narrow" w:cs="Arial"/>
          <w:b/>
          <w:bCs/>
          <w:color w:val="000000"/>
          <w:sz w:val="22"/>
          <w:highlight w:val="yellow"/>
        </w:rPr>
        <w:t xml:space="preserve"> JAR</w:t>
      </w:r>
      <w:r w:rsidR="0053454F" w:rsidRPr="0053454F">
        <w:rPr>
          <w:rFonts w:ascii="Arial Narrow" w:hAnsi="Arial Narrow" w:cs="Arial"/>
          <w:b/>
          <w:bCs/>
          <w:color w:val="000000"/>
          <w:sz w:val="22"/>
          <w:highlight w:val="yellow"/>
        </w:rPr>
        <w:t xml:space="preserve">DINERÍA </w:t>
      </w:r>
      <w:r w:rsidR="00EB329E" w:rsidRPr="0053454F">
        <w:rPr>
          <w:rFonts w:ascii="Arial Narrow" w:hAnsi="Arial Narrow" w:cs="Arial"/>
          <w:b/>
          <w:bCs/>
          <w:color w:val="000000"/>
          <w:sz w:val="22"/>
          <w:highlight w:val="yellow"/>
        </w:rPr>
        <w:t>Y</w:t>
      </w:r>
      <w:r w:rsidR="00625C79" w:rsidRPr="0053454F">
        <w:rPr>
          <w:rFonts w:ascii="Arial Narrow" w:hAnsi="Arial Narrow" w:cs="Arial"/>
          <w:b/>
          <w:bCs/>
          <w:color w:val="000000"/>
          <w:sz w:val="22"/>
          <w:highlight w:val="yellow"/>
        </w:rPr>
        <w:t xml:space="preserve"> </w:t>
      </w:r>
      <w:r w:rsidR="0054034C">
        <w:rPr>
          <w:rFonts w:ascii="Arial Narrow" w:hAnsi="Arial Narrow" w:cs="Arial"/>
          <w:b/>
          <w:bCs/>
          <w:color w:val="000000"/>
          <w:sz w:val="22"/>
          <w:highlight w:val="yellow"/>
        </w:rPr>
        <w:t xml:space="preserve">EL DE </w:t>
      </w:r>
      <w:r w:rsidR="00625C79" w:rsidRPr="0053454F">
        <w:rPr>
          <w:rFonts w:ascii="Arial Narrow" w:hAnsi="Arial Narrow" w:cs="Arial"/>
          <w:b/>
          <w:bCs/>
          <w:color w:val="000000"/>
          <w:sz w:val="22"/>
          <w:highlight w:val="yellow"/>
        </w:rPr>
        <w:t xml:space="preserve">SEGURIDAD </w:t>
      </w:r>
      <w:r w:rsidR="00EB329E" w:rsidRPr="0053454F">
        <w:rPr>
          <w:rFonts w:ascii="Arial Narrow" w:hAnsi="Arial Narrow" w:cs="Arial"/>
          <w:b/>
          <w:bCs/>
          <w:color w:val="000000"/>
          <w:sz w:val="22"/>
          <w:highlight w:val="yellow"/>
        </w:rPr>
        <w:t>PRIVADA EN EDIFICIOS</w:t>
      </w:r>
    </w:p>
    <w:p w:rsidR="00ED00C1" w:rsidRDefault="00ED00C1">
      <w:pPr>
        <w:jc w:val="center"/>
        <w:rPr>
          <w:rFonts w:ascii="Arial Narrow" w:hAnsi="Arial Narrow"/>
          <w:b/>
          <w:color w:val="000000"/>
          <w:sz w:val="22"/>
        </w:rPr>
      </w:pPr>
    </w:p>
    <w:p w:rsidR="00935610" w:rsidRPr="000F39A3" w:rsidRDefault="00935610">
      <w:pPr>
        <w:jc w:val="center"/>
        <w:rPr>
          <w:rFonts w:ascii="Arial Narrow" w:hAnsi="Arial Narrow"/>
          <w:b/>
          <w:color w:val="000000"/>
          <w:sz w:val="22"/>
        </w:rPr>
      </w:pPr>
      <w:r w:rsidRPr="000F39A3">
        <w:rPr>
          <w:rFonts w:ascii="Arial Narrow" w:hAnsi="Arial Narrow"/>
          <w:b/>
          <w:color w:val="000000"/>
          <w:sz w:val="22"/>
        </w:rPr>
        <w:t>IMPORTES DE LA PROPUESTA</w:t>
      </w:r>
    </w:p>
    <w:p w:rsidR="00935610" w:rsidRPr="000F39A3" w:rsidRDefault="00374CD5">
      <w:pPr>
        <w:jc w:val="center"/>
        <w:rPr>
          <w:rFonts w:ascii="Arial Narrow" w:hAnsi="Arial Narrow"/>
          <w:b/>
          <w:color w:val="000000"/>
          <w:sz w:val="22"/>
          <w:u w:val="single"/>
        </w:rPr>
      </w:pPr>
      <w:r w:rsidRPr="000F39A3">
        <w:rPr>
          <w:rFonts w:ascii="Arial Narrow" w:hAnsi="Arial Narrow"/>
          <w:b/>
          <w:color w:val="000000"/>
          <w:sz w:val="22"/>
          <w:u w:val="single"/>
        </w:rPr>
        <w:t>(LLENAR UN FORMATO POR CADA PARTIDA QUE PARTICIPEN)</w:t>
      </w:r>
    </w:p>
    <w:p w:rsidR="00374CD5" w:rsidRPr="000F39A3" w:rsidRDefault="00374CD5">
      <w:pPr>
        <w:jc w:val="center"/>
        <w:rPr>
          <w:rFonts w:ascii="Arial Narrow" w:hAnsi="Arial Narrow"/>
          <w:b/>
          <w:color w:val="000000"/>
          <w:sz w:val="22"/>
        </w:rPr>
      </w:pPr>
    </w:p>
    <w:tbl>
      <w:tblPr>
        <w:tblW w:w="0" w:type="auto"/>
        <w:tblLayout w:type="fixed"/>
        <w:tblCellMar>
          <w:left w:w="0" w:type="dxa"/>
          <w:right w:w="0" w:type="dxa"/>
        </w:tblCellMar>
        <w:tblLook w:val="0000" w:firstRow="0" w:lastRow="0" w:firstColumn="0" w:lastColumn="0" w:noHBand="0" w:noVBand="0"/>
      </w:tblPr>
      <w:tblGrid>
        <w:gridCol w:w="726"/>
        <w:gridCol w:w="3969"/>
        <w:gridCol w:w="709"/>
        <w:gridCol w:w="992"/>
        <w:gridCol w:w="851"/>
        <w:gridCol w:w="992"/>
        <w:gridCol w:w="1200"/>
      </w:tblGrid>
      <w:tr w:rsidR="00935610" w:rsidRPr="000F39A3">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Partida</w:t>
            </w:r>
          </w:p>
        </w:tc>
        <w:tc>
          <w:tcPr>
            <w:tcW w:w="3969"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Descripción</w:t>
            </w:r>
          </w:p>
        </w:tc>
        <w:tc>
          <w:tcPr>
            <w:tcW w:w="709"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sz w:val="18"/>
              </w:rPr>
            </w:pPr>
            <w:r w:rsidRPr="000F39A3">
              <w:rPr>
                <w:rFonts w:ascii="Arial" w:hAnsi="Arial" w:cs="Arial"/>
                <w:b/>
                <w:bCs/>
                <w:color w:val="000000"/>
                <w:sz w:val="18"/>
              </w:rPr>
              <w:t>Unidad</w:t>
            </w:r>
          </w:p>
        </w:tc>
        <w:tc>
          <w:tcPr>
            <w:tcW w:w="992"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Total</w:t>
            </w:r>
          </w:p>
        </w:tc>
        <w:tc>
          <w:tcPr>
            <w:tcW w:w="85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P.U.</w:t>
            </w:r>
          </w:p>
        </w:tc>
        <w:tc>
          <w:tcPr>
            <w:tcW w:w="992"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Importe</w:t>
            </w:r>
          </w:p>
        </w:tc>
        <w:tc>
          <w:tcPr>
            <w:tcW w:w="1200"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Importe en letras</w:t>
            </w:r>
          </w:p>
        </w:tc>
      </w:tr>
      <w:tr w:rsidR="00935610" w:rsidRPr="000F39A3">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r>
      <w:tr w:rsidR="00935610" w:rsidRPr="000F39A3">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r>
      <w:tr w:rsidR="00935610" w:rsidRPr="000F39A3">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r>
      <w:tr w:rsidR="00935610" w:rsidRPr="000F39A3">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r>
      <w:tr w:rsidR="00935610" w:rsidRPr="000F39A3">
        <w:trPr>
          <w:cantSplit/>
          <w:trHeight w:val="255"/>
        </w:trPr>
        <w:tc>
          <w:tcPr>
            <w:tcW w:w="4695"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3D3D5B" w:rsidP="003D3D5B">
            <w:pPr>
              <w:jc w:val="right"/>
              <w:rPr>
                <w:rFonts w:ascii="Arial" w:hAnsi="Arial" w:cs="Arial"/>
                <w:b/>
                <w:bCs/>
                <w:color w:val="000000"/>
              </w:rPr>
            </w:pPr>
            <w:r>
              <w:rPr>
                <w:rFonts w:ascii="Arial" w:hAnsi="Arial" w:cs="Arial"/>
                <w:b/>
                <w:bCs/>
                <w:color w:val="000000"/>
              </w:rPr>
              <w:t>SUB</w:t>
            </w:r>
            <w:r w:rsidR="00935610" w:rsidRPr="000F39A3">
              <w:rPr>
                <w:rFonts w:ascii="Arial" w:hAnsi="Arial" w:cs="Arial"/>
                <w:b/>
                <w:bCs/>
                <w:color w:val="000000"/>
              </w:rPr>
              <w:t>TOTAL</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c>
          <w:tcPr>
            <w:tcW w:w="3043"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r>
      <w:tr w:rsidR="00935610" w:rsidRPr="000F39A3">
        <w:trPr>
          <w:cantSplit/>
          <w:trHeight w:val="255"/>
        </w:trPr>
        <w:tc>
          <w:tcPr>
            <w:tcW w:w="469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rsidP="003D3D5B">
            <w:pPr>
              <w:jc w:val="right"/>
              <w:rPr>
                <w:rFonts w:ascii="Arial" w:hAnsi="Arial" w:cs="Arial"/>
                <w:b/>
                <w:bCs/>
                <w:color w:val="000000"/>
              </w:rPr>
            </w:pPr>
            <w:r w:rsidRPr="000F39A3">
              <w:rPr>
                <w:rFonts w:ascii="Arial" w:hAnsi="Arial" w:cs="Arial"/>
                <w:b/>
                <w:bCs/>
                <w:color w:val="000000"/>
              </w:rPr>
              <w:t>I</w:t>
            </w:r>
            <w:r w:rsidR="003D3D5B">
              <w:rPr>
                <w:rFonts w:ascii="Arial" w:hAnsi="Arial" w:cs="Arial"/>
                <w:b/>
                <w:bCs/>
                <w:color w:val="000000"/>
              </w:rPr>
              <w:t>.</w:t>
            </w:r>
            <w:r w:rsidRPr="000F39A3">
              <w:rPr>
                <w:rFonts w:ascii="Arial" w:hAnsi="Arial" w:cs="Arial"/>
                <w:b/>
                <w:bCs/>
                <w:color w:val="000000"/>
              </w:rPr>
              <w:t>V</w:t>
            </w:r>
            <w:r w:rsidR="003D3D5B">
              <w:rPr>
                <w:rFonts w:ascii="Arial" w:hAnsi="Arial" w:cs="Arial"/>
                <w:b/>
                <w:bCs/>
                <w:color w:val="000000"/>
              </w:rPr>
              <w:t>.</w:t>
            </w:r>
            <w:r w:rsidRPr="000F39A3">
              <w:rPr>
                <w:rFonts w:ascii="Arial" w:hAnsi="Arial" w:cs="Arial"/>
                <w:b/>
                <w:bCs/>
                <w:color w:val="000000"/>
              </w:rPr>
              <w:t>A</w:t>
            </w:r>
            <w:r w:rsidR="003D3D5B">
              <w:rPr>
                <w:rFonts w:ascii="Arial" w:hAnsi="Arial" w:cs="Arial"/>
                <w:b/>
                <w:bCs/>
                <w:color w:val="000000"/>
              </w:rPr>
              <w:t>.</w:t>
            </w:r>
          </w:p>
        </w:tc>
        <w:tc>
          <w:tcPr>
            <w:tcW w:w="7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sz w:val="18"/>
              </w:rPr>
            </w:pPr>
          </w:p>
        </w:tc>
        <w:tc>
          <w:tcPr>
            <w:tcW w:w="99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c>
          <w:tcPr>
            <w:tcW w:w="3043"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r>
      <w:tr w:rsidR="00935610" w:rsidRPr="000F39A3">
        <w:trPr>
          <w:cantSplit/>
          <w:trHeight w:val="255"/>
        </w:trPr>
        <w:tc>
          <w:tcPr>
            <w:tcW w:w="469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rsidP="003D3D5B">
            <w:pPr>
              <w:jc w:val="right"/>
              <w:rPr>
                <w:rFonts w:ascii="Arial" w:hAnsi="Arial" w:cs="Arial"/>
                <w:b/>
                <w:bCs/>
                <w:color w:val="000000"/>
              </w:rPr>
            </w:pPr>
            <w:r w:rsidRPr="000F39A3">
              <w:rPr>
                <w:rFonts w:ascii="Arial" w:hAnsi="Arial" w:cs="Arial"/>
                <w:b/>
                <w:bCs/>
                <w:color w:val="000000"/>
              </w:rPr>
              <w:t>TOTAL GLOBAL</w:t>
            </w:r>
          </w:p>
        </w:tc>
        <w:tc>
          <w:tcPr>
            <w:tcW w:w="7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sz w:val="18"/>
              </w:rPr>
            </w:pPr>
          </w:p>
        </w:tc>
        <w:tc>
          <w:tcPr>
            <w:tcW w:w="99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c>
          <w:tcPr>
            <w:tcW w:w="3043"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r>
    </w:tbl>
    <w:p w:rsidR="00935610" w:rsidRPr="000F39A3" w:rsidRDefault="00935610">
      <w:pPr>
        <w:jc w:val="center"/>
        <w:rPr>
          <w:rFonts w:ascii="Arial Narrow" w:hAnsi="Arial Narrow"/>
          <w:b/>
          <w:color w:val="000000"/>
          <w:sz w:val="22"/>
        </w:rPr>
      </w:pPr>
    </w:p>
    <w:p w:rsidR="00935610" w:rsidRPr="000F39A3" w:rsidRDefault="00935610">
      <w:pPr>
        <w:jc w:val="center"/>
        <w:rPr>
          <w:rFonts w:ascii="Arial Narrow" w:hAnsi="Arial Narrow"/>
          <w:b/>
          <w:color w:val="000000"/>
          <w:sz w:val="22"/>
        </w:rPr>
      </w:pPr>
    </w:p>
    <w:p w:rsidR="00543AB1" w:rsidRPr="00ED00C1" w:rsidRDefault="009D2095" w:rsidP="009D2095">
      <w:pPr>
        <w:rPr>
          <w:rFonts w:ascii="Arial Narrow" w:hAnsi="Arial Narrow"/>
          <w:b/>
          <w:color w:val="000000"/>
          <w:sz w:val="24"/>
        </w:rPr>
      </w:pPr>
      <w:r w:rsidRPr="00ED00C1">
        <w:rPr>
          <w:rFonts w:ascii="Arial Narrow" w:hAnsi="Arial Narrow"/>
          <w:b/>
          <w:color w:val="000000"/>
          <w:sz w:val="24"/>
        </w:rPr>
        <w:t xml:space="preserve">* </w:t>
      </w:r>
      <w:r w:rsidR="00543AB1" w:rsidRPr="00ED00C1">
        <w:rPr>
          <w:rFonts w:ascii="Arial Narrow" w:hAnsi="Arial Narrow"/>
          <w:b/>
          <w:color w:val="000000"/>
          <w:sz w:val="24"/>
        </w:rPr>
        <w:t xml:space="preserve">IMPORTE MENSUAL TOTAL DEL SERVICIO </w:t>
      </w:r>
      <w:r w:rsidR="002A4D9A" w:rsidRPr="00ED00C1">
        <w:rPr>
          <w:rFonts w:ascii="Arial Narrow" w:hAnsi="Arial Narrow"/>
          <w:b/>
          <w:color w:val="000000"/>
          <w:sz w:val="24"/>
        </w:rPr>
        <w:t>OFERTADO</w:t>
      </w:r>
      <w:r w:rsidR="00A15B42" w:rsidRPr="00ED00C1">
        <w:rPr>
          <w:rFonts w:ascii="Arial Narrow" w:hAnsi="Arial Narrow"/>
          <w:b/>
          <w:color w:val="000000"/>
          <w:sz w:val="24"/>
        </w:rPr>
        <w:t xml:space="preserve"> </w:t>
      </w:r>
      <w:r w:rsidR="00684271" w:rsidRPr="00ED00C1">
        <w:rPr>
          <w:rFonts w:ascii="Arial Narrow" w:hAnsi="Arial Narrow"/>
          <w:b/>
          <w:color w:val="000000"/>
          <w:sz w:val="24"/>
        </w:rPr>
        <w:t>($</w:t>
      </w:r>
      <w:r w:rsidR="00543AB1" w:rsidRPr="00ED00C1">
        <w:rPr>
          <w:rFonts w:ascii="Arial Narrow" w:hAnsi="Arial Narrow"/>
          <w:b/>
          <w:color w:val="000000"/>
          <w:sz w:val="24"/>
        </w:rPr>
        <w:t>0.</w:t>
      </w:r>
      <w:r w:rsidR="00684271" w:rsidRPr="00ED00C1">
        <w:rPr>
          <w:rFonts w:ascii="Arial Narrow" w:hAnsi="Arial Narrow"/>
          <w:b/>
          <w:color w:val="000000"/>
          <w:sz w:val="24"/>
        </w:rPr>
        <w:t>00)</w:t>
      </w:r>
      <w:r w:rsidR="00543AB1" w:rsidRPr="00ED00C1">
        <w:rPr>
          <w:rFonts w:ascii="Arial Narrow" w:hAnsi="Arial Narrow"/>
          <w:b/>
          <w:color w:val="000000"/>
          <w:sz w:val="24"/>
        </w:rPr>
        <w:t xml:space="preserve"> SON</w:t>
      </w:r>
      <w:r w:rsidR="00684271" w:rsidRPr="00ED00C1">
        <w:rPr>
          <w:rFonts w:ascii="Arial Narrow" w:hAnsi="Arial Narrow"/>
          <w:b/>
          <w:color w:val="000000"/>
          <w:sz w:val="24"/>
        </w:rPr>
        <w:t>: (</w:t>
      </w:r>
      <w:r w:rsidR="00543AB1" w:rsidRPr="00ED00C1">
        <w:rPr>
          <w:rFonts w:ascii="Arial Narrow" w:hAnsi="Arial Narrow"/>
          <w:b/>
          <w:color w:val="000000"/>
          <w:sz w:val="24"/>
        </w:rPr>
        <w:t>IMPORTE EN LETRAS)</w:t>
      </w:r>
    </w:p>
    <w:p w:rsidR="009D2095" w:rsidRPr="00ED00C1" w:rsidRDefault="009D2095" w:rsidP="009D2095">
      <w:pPr>
        <w:rPr>
          <w:rFonts w:ascii="Arial Narrow" w:hAnsi="Arial Narrow"/>
          <w:b/>
          <w:color w:val="000000"/>
          <w:sz w:val="24"/>
        </w:rPr>
      </w:pPr>
    </w:p>
    <w:p w:rsidR="00543AB1" w:rsidRPr="00ED00C1" w:rsidRDefault="009D2095" w:rsidP="009D2095">
      <w:pPr>
        <w:rPr>
          <w:rFonts w:ascii="Arial Narrow" w:hAnsi="Arial Narrow"/>
          <w:b/>
          <w:color w:val="000000"/>
          <w:sz w:val="24"/>
        </w:rPr>
      </w:pPr>
      <w:r w:rsidRPr="00ED00C1">
        <w:rPr>
          <w:rFonts w:ascii="Arial Narrow" w:hAnsi="Arial Narrow"/>
          <w:b/>
          <w:color w:val="000000"/>
          <w:sz w:val="24"/>
        </w:rPr>
        <w:t xml:space="preserve">* </w:t>
      </w:r>
      <w:r w:rsidR="00543AB1" w:rsidRPr="00ED00C1">
        <w:rPr>
          <w:rFonts w:ascii="Arial Narrow" w:hAnsi="Arial Narrow"/>
          <w:b/>
          <w:color w:val="000000"/>
          <w:sz w:val="24"/>
        </w:rPr>
        <w:t xml:space="preserve">IMPORTE DIARIO POR OPERARIO </w:t>
      </w:r>
      <w:r w:rsidRPr="00ED00C1">
        <w:rPr>
          <w:rFonts w:ascii="Arial Narrow" w:hAnsi="Arial Narrow"/>
          <w:b/>
          <w:color w:val="000000"/>
          <w:sz w:val="24"/>
        </w:rPr>
        <w:t xml:space="preserve">POR </w:t>
      </w:r>
      <w:r w:rsidR="00543AB1" w:rsidRPr="00ED00C1">
        <w:rPr>
          <w:rFonts w:ascii="Arial Narrow" w:hAnsi="Arial Narrow"/>
          <w:b/>
          <w:color w:val="000000"/>
          <w:sz w:val="24"/>
        </w:rPr>
        <w:t xml:space="preserve">SERVICIO </w:t>
      </w:r>
      <w:r w:rsidR="00684271" w:rsidRPr="00ED00C1">
        <w:rPr>
          <w:rFonts w:ascii="Arial Narrow" w:hAnsi="Arial Narrow"/>
          <w:b/>
          <w:color w:val="000000"/>
          <w:sz w:val="24"/>
        </w:rPr>
        <w:t>($</w:t>
      </w:r>
      <w:r w:rsidR="00543AB1" w:rsidRPr="00ED00C1">
        <w:rPr>
          <w:rFonts w:ascii="Arial Narrow" w:hAnsi="Arial Narrow"/>
          <w:b/>
          <w:color w:val="000000"/>
          <w:sz w:val="24"/>
        </w:rPr>
        <w:t>0.</w:t>
      </w:r>
      <w:r w:rsidR="00684271" w:rsidRPr="00ED00C1">
        <w:rPr>
          <w:rFonts w:ascii="Arial Narrow" w:hAnsi="Arial Narrow"/>
          <w:b/>
          <w:color w:val="000000"/>
          <w:sz w:val="24"/>
        </w:rPr>
        <w:t>00)</w:t>
      </w:r>
      <w:r w:rsidR="00543AB1" w:rsidRPr="00ED00C1">
        <w:rPr>
          <w:rFonts w:ascii="Arial Narrow" w:hAnsi="Arial Narrow"/>
          <w:b/>
          <w:color w:val="000000"/>
          <w:sz w:val="24"/>
        </w:rPr>
        <w:t xml:space="preserve"> SON</w:t>
      </w:r>
      <w:r w:rsidR="00684271" w:rsidRPr="00ED00C1">
        <w:rPr>
          <w:rFonts w:ascii="Arial Narrow" w:hAnsi="Arial Narrow"/>
          <w:b/>
          <w:color w:val="000000"/>
          <w:sz w:val="24"/>
        </w:rPr>
        <w:t>: (</w:t>
      </w:r>
      <w:r w:rsidR="00543AB1" w:rsidRPr="00ED00C1">
        <w:rPr>
          <w:rFonts w:ascii="Arial Narrow" w:hAnsi="Arial Narrow"/>
          <w:b/>
          <w:color w:val="000000"/>
          <w:sz w:val="24"/>
        </w:rPr>
        <w:t>IMPORTE EN LETRAS)</w:t>
      </w:r>
    </w:p>
    <w:p w:rsidR="0053454F" w:rsidRDefault="0053454F" w:rsidP="0053454F">
      <w:pPr>
        <w:rPr>
          <w:rFonts w:ascii="Arial Narrow" w:hAnsi="Arial Narrow" w:cs="Arial"/>
          <w:b/>
          <w:bCs/>
          <w:color w:val="000000"/>
          <w:szCs w:val="16"/>
        </w:rPr>
      </w:pPr>
    </w:p>
    <w:p w:rsidR="0053454F" w:rsidRDefault="0053454F" w:rsidP="0053454F">
      <w:pPr>
        <w:rPr>
          <w:rFonts w:ascii="Arial Narrow" w:hAnsi="Arial Narrow" w:cs="Arial"/>
          <w:b/>
          <w:bCs/>
          <w:color w:val="000000"/>
          <w:szCs w:val="16"/>
        </w:rPr>
      </w:pPr>
    </w:p>
    <w:p w:rsidR="0053454F" w:rsidRPr="000F39A3" w:rsidRDefault="0053454F" w:rsidP="0053454F">
      <w:pPr>
        <w:rPr>
          <w:rFonts w:ascii="Arial Narrow" w:hAnsi="Arial Narrow" w:cs="Arial"/>
          <w:b/>
          <w:bCs/>
          <w:color w:val="000000"/>
          <w:szCs w:val="16"/>
        </w:rPr>
      </w:pPr>
      <w:r w:rsidRPr="000F39A3">
        <w:rPr>
          <w:rFonts w:ascii="Arial Narrow" w:hAnsi="Arial Narrow" w:cs="Arial"/>
          <w:b/>
          <w:bCs/>
          <w:color w:val="000000"/>
          <w:szCs w:val="16"/>
        </w:rPr>
        <w:t>NOTA: TODOS LOS MATERIALES DEBERÁN SER DE PRIMERA CALIDAD Y BIODEGRADABLES.</w:t>
      </w:r>
    </w:p>
    <w:p w:rsidR="0053454F" w:rsidRPr="000F39A3" w:rsidRDefault="0053454F" w:rsidP="0053454F">
      <w:pPr>
        <w:rPr>
          <w:rFonts w:ascii="Arial Narrow" w:hAnsi="Arial Narrow"/>
          <w:color w:val="000000"/>
          <w:szCs w:val="16"/>
        </w:rPr>
      </w:pPr>
    </w:p>
    <w:p w:rsidR="0053454F" w:rsidRPr="000F39A3" w:rsidRDefault="0053454F" w:rsidP="0053454F">
      <w:pPr>
        <w:jc w:val="both"/>
        <w:rPr>
          <w:rFonts w:ascii="Arial Narrow" w:hAnsi="Arial Narrow"/>
          <w:color w:val="000000"/>
          <w:szCs w:val="16"/>
        </w:rPr>
      </w:pPr>
      <w:r w:rsidRPr="000F39A3">
        <w:rPr>
          <w:rFonts w:ascii="Arial Narrow" w:hAnsi="Arial Narrow" w:cs="Arial"/>
          <w:color w:val="000000"/>
          <w:szCs w:val="16"/>
        </w:rPr>
        <w:t>SE DEBERÁ EXPRESAR EN LETRA EL IMPORTE TOTAL, EL IVA, Y EL IMPORTE GLOBAL DE LA PROPOSICIÓN Y QUE LOS PRECIOS OFERTADOS SERÁN FIJOS DURANTE LA VIGENCIA DEL CONTRATO.</w:t>
      </w:r>
    </w:p>
    <w:p w:rsidR="0053454F" w:rsidRDefault="0053454F">
      <w:pPr>
        <w:jc w:val="center"/>
        <w:rPr>
          <w:rFonts w:ascii="Arial Narrow" w:hAnsi="Arial Narrow"/>
          <w:b/>
          <w:color w:val="000000"/>
          <w:sz w:val="22"/>
        </w:rPr>
      </w:pPr>
    </w:p>
    <w:p w:rsidR="0053454F" w:rsidRPr="005C7C15" w:rsidRDefault="0053454F" w:rsidP="0053454F">
      <w:pPr>
        <w:pStyle w:val="Textoindependiente2"/>
        <w:rPr>
          <w:rFonts w:cs="Arial"/>
          <w:b/>
          <w:bCs/>
          <w:color w:val="000000"/>
          <w:sz w:val="24"/>
        </w:rPr>
      </w:pPr>
      <w:r w:rsidRPr="005C7C15">
        <w:rPr>
          <w:rFonts w:cs="Arial"/>
          <w:b/>
          <w:bCs/>
          <w:color w:val="000000"/>
          <w:sz w:val="24"/>
        </w:rPr>
        <w:t>SE DEBERA PRESENTAR LA PROPUESTA EN EL FORMATO PUDIENDO ADECUARLO A LAS NECESIDADES DE LA EMPRESA, PERO CONSERVANDO EL ORDEN Y PRESENTANDO UN SOLO IMPORTE FINAL DE TODAS LAS PARTIDAS DEL PROYECTO OFERTADO (PARA EFECTO DE HACER UN COMPARATIVO ENTRE LAS EMPRESAS) Y PRESENTANDO EL IMPORTE TOTAL DEL CONTRATO SIN CONSIDERAR EL IMPORTE DEL IVA</w:t>
      </w:r>
      <w:r>
        <w:rPr>
          <w:rFonts w:cs="Arial"/>
          <w:b/>
          <w:bCs/>
          <w:color w:val="000000"/>
          <w:sz w:val="24"/>
        </w:rPr>
        <w:t>.</w:t>
      </w:r>
    </w:p>
    <w:p w:rsidR="0053454F" w:rsidRDefault="0053454F">
      <w:pPr>
        <w:jc w:val="center"/>
        <w:rPr>
          <w:rFonts w:ascii="Arial Narrow" w:hAnsi="Arial Narrow"/>
          <w:b/>
          <w:color w:val="000000"/>
          <w:sz w:val="22"/>
        </w:rPr>
      </w:pPr>
    </w:p>
    <w:p w:rsidR="0053454F" w:rsidRDefault="0053454F">
      <w:pPr>
        <w:jc w:val="center"/>
        <w:rPr>
          <w:rFonts w:ascii="Arial Narrow" w:hAnsi="Arial Narrow"/>
          <w:b/>
          <w:color w:val="000000"/>
          <w:sz w:val="22"/>
        </w:rPr>
      </w:pPr>
    </w:p>
    <w:p w:rsidR="0054034C" w:rsidRDefault="0054034C">
      <w:pPr>
        <w:jc w:val="center"/>
        <w:rPr>
          <w:rFonts w:ascii="Arial Narrow" w:hAnsi="Arial Narrow"/>
          <w:b/>
          <w:color w:val="000000"/>
          <w:sz w:val="22"/>
        </w:rPr>
      </w:pPr>
    </w:p>
    <w:p w:rsidR="0054034C" w:rsidRDefault="0054034C">
      <w:pPr>
        <w:jc w:val="center"/>
        <w:rPr>
          <w:rFonts w:ascii="Arial Narrow" w:hAnsi="Arial Narrow"/>
          <w:b/>
          <w:color w:val="000000"/>
          <w:sz w:val="22"/>
        </w:rPr>
      </w:pPr>
    </w:p>
    <w:p w:rsidR="0054034C" w:rsidRDefault="0054034C">
      <w:pPr>
        <w:jc w:val="center"/>
        <w:rPr>
          <w:rFonts w:ascii="Arial Narrow" w:hAnsi="Arial Narrow"/>
          <w:b/>
          <w:color w:val="000000"/>
          <w:sz w:val="22"/>
        </w:rPr>
      </w:pPr>
    </w:p>
    <w:p w:rsidR="00935610" w:rsidRPr="000F39A3" w:rsidRDefault="00543AB1">
      <w:pPr>
        <w:jc w:val="center"/>
        <w:rPr>
          <w:rFonts w:ascii="Arial Narrow" w:hAnsi="Arial Narrow"/>
          <w:b/>
          <w:color w:val="000000"/>
          <w:sz w:val="22"/>
        </w:rPr>
      </w:pPr>
      <w:r w:rsidRPr="000F39A3">
        <w:rPr>
          <w:rFonts w:ascii="Arial Narrow" w:hAnsi="Arial Narrow"/>
          <w:b/>
          <w:color w:val="000000"/>
          <w:sz w:val="22"/>
        </w:rPr>
        <w:t xml:space="preserve"> </w:t>
      </w:r>
    </w:p>
    <w:p w:rsidR="0053454F" w:rsidRDefault="0053454F" w:rsidP="0053454F">
      <w:pPr>
        <w:jc w:val="center"/>
        <w:rPr>
          <w:rFonts w:ascii="Arial Narrow" w:hAnsi="Arial Narrow" w:cs="Arial"/>
          <w:b/>
          <w:bCs/>
          <w:color w:val="000000"/>
          <w:sz w:val="22"/>
        </w:rPr>
      </w:pPr>
    </w:p>
    <w:p w:rsidR="0053454F" w:rsidRPr="000F39A3" w:rsidRDefault="0053454F" w:rsidP="0053454F">
      <w:pPr>
        <w:jc w:val="center"/>
        <w:rPr>
          <w:rFonts w:ascii="Arial Narrow" w:hAnsi="Arial Narrow" w:cs="Arial"/>
          <w:b/>
          <w:bCs/>
          <w:color w:val="000000"/>
          <w:sz w:val="22"/>
        </w:rPr>
      </w:pPr>
      <w:r w:rsidRPr="0053454F">
        <w:rPr>
          <w:rFonts w:ascii="Arial Narrow" w:hAnsi="Arial Narrow" w:cs="Arial"/>
          <w:b/>
          <w:bCs/>
          <w:color w:val="000000"/>
          <w:sz w:val="22"/>
          <w:highlight w:val="yellow"/>
        </w:rPr>
        <w:t xml:space="preserve">PARA EL SERVICIO DE: </w:t>
      </w:r>
      <w:r>
        <w:rPr>
          <w:rFonts w:ascii="Arial Narrow" w:hAnsi="Arial Narrow" w:cs="Arial"/>
          <w:b/>
          <w:bCs/>
          <w:color w:val="000000"/>
          <w:sz w:val="22"/>
          <w:highlight w:val="yellow"/>
        </w:rPr>
        <w:t>LIMPIEZA E HIGIENE</w:t>
      </w:r>
    </w:p>
    <w:p w:rsidR="00935610" w:rsidRDefault="00935610">
      <w:pPr>
        <w:jc w:val="center"/>
        <w:rPr>
          <w:rFonts w:ascii="Arial Narrow" w:hAnsi="Arial Narrow"/>
          <w:b/>
          <w:color w:val="000000"/>
          <w:sz w:val="22"/>
        </w:rPr>
      </w:pPr>
    </w:p>
    <w:p w:rsidR="0053454F" w:rsidRDefault="0053454F">
      <w:pPr>
        <w:jc w:val="center"/>
        <w:rPr>
          <w:rFonts w:ascii="Arial Narrow" w:hAnsi="Arial Narrow"/>
          <w:b/>
          <w:color w:val="000000"/>
          <w:sz w:val="22"/>
        </w:rPr>
      </w:pPr>
    </w:p>
    <w:tbl>
      <w:tblPr>
        <w:tblW w:w="10231" w:type="dxa"/>
        <w:tblLayout w:type="fixed"/>
        <w:tblCellMar>
          <w:left w:w="0" w:type="dxa"/>
          <w:right w:w="0" w:type="dxa"/>
        </w:tblCellMar>
        <w:tblLook w:val="04A0" w:firstRow="1" w:lastRow="0" w:firstColumn="1" w:lastColumn="0" w:noHBand="0" w:noVBand="1"/>
      </w:tblPr>
      <w:tblGrid>
        <w:gridCol w:w="1555"/>
        <w:gridCol w:w="1536"/>
        <w:gridCol w:w="1691"/>
        <w:gridCol w:w="1382"/>
        <w:gridCol w:w="1691"/>
        <w:gridCol w:w="1075"/>
        <w:gridCol w:w="1301"/>
      </w:tblGrid>
      <w:tr w:rsidR="0053454F" w:rsidTr="0054034C">
        <w:trPr>
          <w:trHeight w:val="254"/>
        </w:trPr>
        <w:tc>
          <w:tcPr>
            <w:tcW w:w="155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hideMark/>
          </w:tcPr>
          <w:p w:rsidR="0053454F" w:rsidRDefault="0053454F">
            <w:pPr>
              <w:tabs>
                <w:tab w:val="left" w:pos="864"/>
              </w:tabs>
              <w:spacing w:before="360" w:line="240" w:lineRule="exact"/>
              <w:jc w:val="center"/>
              <w:rPr>
                <w:rFonts w:ascii="Arial" w:hAnsi="Arial"/>
                <w:b/>
                <w:sz w:val="18"/>
                <w:szCs w:val="18"/>
              </w:rPr>
            </w:pPr>
            <w:r>
              <w:rPr>
                <w:rFonts w:ascii="Arial" w:hAnsi="Arial"/>
                <w:b/>
                <w:sz w:val="18"/>
                <w:szCs w:val="18"/>
              </w:rPr>
              <w:t>Ubicación</w:t>
            </w:r>
          </w:p>
        </w:tc>
        <w:tc>
          <w:tcPr>
            <w:tcW w:w="1536"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Turno</w:t>
            </w:r>
          </w:p>
          <w:p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Matutino</w:t>
            </w:r>
          </w:p>
          <w:p w:rsidR="0053454F" w:rsidRDefault="0053454F">
            <w:pPr>
              <w:tabs>
                <w:tab w:val="left" w:pos="864"/>
              </w:tabs>
              <w:spacing w:after="120" w:line="240" w:lineRule="exact"/>
              <w:jc w:val="center"/>
              <w:rPr>
                <w:rFonts w:ascii="Arial" w:hAnsi="Arial"/>
                <w:b/>
                <w:sz w:val="18"/>
                <w:szCs w:val="18"/>
              </w:rPr>
            </w:pPr>
          </w:p>
        </w:tc>
        <w:tc>
          <w:tcPr>
            <w:tcW w:w="169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rsidR="0053454F" w:rsidRDefault="0053454F">
            <w:pPr>
              <w:tabs>
                <w:tab w:val="left" w:pos="864"/>
              </w:tabs>
              <w:spacing w:line="240" w:lineRule="exact"/>
              <w:jc w:val="center"/>
              <w:rPr>
                <w:rFonts w:ascii="Arial" w:hAnsi="Arial"/>
                <w:b/>
                <w:sz w:val="18"/>
                <w:szCs w:val="18"/>
              </w:rPr>
            </w:pPr>
            <w:r>
              <w:rPr>
                <w:rFonts w:ascii="Arial" w:hAnsi="Arial"/>
                <w:b/>
                <w:sz w:val="18"/>
                <w:szCs w:val="18"/>
              </w:rPr>
              <w:t>Turno Vespertino</w:t>
            </w:r>
          </w:p>
          <w:p w:rsidR="0053454F" w:rsidRDefault="0053454F">
            <w:pPr>
              <w:tabs>
                <w:tab w:val="left" w:pos="864"/>
              </w:tabs>
              <w:spacing w:line="240" w:lineRule="exact"/>
              <w:jc w:val="center"/>
              <w:rPr>
                <w:rFonts w:ascii="Arial" w:hAnsi="Arial"/>
                <w:b/>
                <w:sz w:val="18"/>
                <w:szCs w:val="18"/>
              </w:rPr>
            </w:pPr>
          </w:p>
        </w:tc>
        <w:tc>
          <w:tcPr>
            <w:tcW w:w="1382"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hideMark/>
          </w:tcPr>
          <w:p w:rsidR="0053454F" w:rsidRDefault="0053454F">
            <w:pPr>
              <w:tabs>
                <w:tab w:val="left" w:pos="864"/>
              </w:tabs>
              <w:spacing w:line="240" w:lineRule="exact"/>
              <w:jc w:val="center"/>
              <w:rPr>
                <w:rFonts w:ascii="Arial" w:hAnsi="Arial"/>
                <w:b/>
                <w:sz w:val="18"/>
                <w:szCs w:val="18"/>
              </w:rPr>
            </w:pPr>
            <w:r>
              <w:rPr>
                <w:rFonts w:ascii="Arial" w:hAnsi="Arial"/>
                <w:b/>
                <w:sz w:val="18"/>
                <w:szCs w:val="18"/>
              </w:rPr>
              <w:t>(a)</w:t>
            </w:r>
          </w:p>
          <w:p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total</w:t>
            </w:r>
          </w:p>
          <w:p w:rsidR="0053454F" w:rsidRDefault="0053454F">
            <w:pPr>
              <w:tabs>
                <w:tab w:val="left" w:pos="864"/>
              </w:tabs>
              <w:spacing w:line="240" w:lineRule="exact"/>
              <w:jc w:val="center"/>
              <w:rPr>
                <w:rFonts w:ascii="Arial" w:hAnsi="Arial"/>
                <w:b/>
                <w:sz w:val="18"/>
                <w:szCs w:val="18"/>
              </w:rPr>
            </w:pPr>
            <w:r>
              <w:rPr>
                <w:rFonts w:ascii="Arial" w:hAnsi="Arial"/>
                <w:b/>
                <w:sz w:val="18"/>
                <w:szCs w:val="18"/>
              </w:rPr>
              <w:t>de</w:t>
            </w:r>
          </w:p>
          <w:p w:rsidR="0053454F" w:rsidRDefault="0053454F">
            <w:pPr>
              <w:tabs>
                <w:tab w:val="left" w:pos="864"/>
              </w:tabs>
              <w:spacing w:line="240" w:lineRule="exact"/>
              <w:jc w:val="center"/>
              <w:rPr>
                <w:rFonts w:ascii="Arial" w:hAnsi="Arial"/>
                <w:b/>
                <w:sz w:val="18"/>
                <w:szCs w:val="18"/>
              </w:rPr>
            </w:pPr>
            <w:r>
              <w:rPr>
                <w:rFonts w:ascii="Arial" w:hAnsi="Arial"/>
                <w:b/>
                <w:sz w:val="18"/>
                <w:szCs w:val="18"/>
              </w:rPr>
              <w:t>personal</w:t>
            </w:r>
          </w:p>
        </w:tc>
        <w:tc>
          <w:tcPr>
            <w:tcW w:w="169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(b)</w:t>
            </w:r>
          </w:p>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P.U.</w:t>
            </w:r>
          </w:p>
        </w:tc>
        <w:tc>
          <w:tcPr>
            <w:tcW w:w="107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Importe</w:t>
            </w:r>
          </w:p>
        </w:tc>
        <w:tc>
          <w:tcPr>
            <w:tcW w:w="1301"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Importe en letras</w:t>
            </w:r>
          </w:p>
        </w:tc>
      </w:tr>
      <w:tr w:rsidR="0053454F" w:rsidTr="0054034C">
        <w:trPr>
          <w:trHeight w:val="254"/>
        </w:trPr>
        <w:tc>
          <w:tcPr>
            <w:tcW w:w="155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Letra de edificio</w:t>
            </w:r>
          </w:p>
        </w:tc>
        <w:tc>
          <w:tcPr>
            <w:tcW w:w="1536"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Número de personal (aquí se incluye el importe de los insumos)</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Número de personal (aquí se incluye el importe de los insumos)</w:t>
            </w: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Suma de los dos turnos (aquí se incluye el importe de los insumos)</w:t>
            </w:r>
          </w:p>
          <w:p w:rsidR="0053454F" w:rsidRDefault="0053454F">
            <w:pPr>
              <w:spacing w:line="276" w:lineRule="auto"/>
              <w:jc w:val="center"/>
              <w:rPr>
                <w:rFonts w:ascii="Arial" w:hAnsi="Arial" w:cs="Arial"/>
                <w:color w:val="000000"/>
                <w:sz w:val="18"/>
                <w:szCs w:val="18"/>
              </w:rPr>
            </w:pP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Costo mensual incluyendo el importe de un operario con insumos</w:t>
            </w:r>
          </w:p>
        </w:tc>
        <w:tc>
          <w:tcPr>
            <w:tcW w:w="10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Importe de a * b</w:t>
            </w:r>
          </w:p>
        </w:tc>
        <w:tc>
          <w:tcPr>
            <w:tcW w:w="130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8"/>
                <w:szCs w:val="18"/>
              </w:rPr>
            </w:pPr>
          </w:p>
        </w:tc>
      </w:tr>
      <w:tr w:rsidR="0053454F" w:rsidTr="0054034C">
        <w:trPr>
          <w:trHeight w:val="254"/>
        </w:trPr>
        <w:tc>
          <w:tcPr>
            <w:tcW w:w="155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8"/>
                <w:szCs w:val="18"/>
              </w:rPr>
            </w:pPr>
          </w:p>
        </w:tc>
        <w:tc>
          <w:tcPr>
            <w:tcW w:w="153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6"/>
                <w:szCs w:val="18"/>
              </w:rPr>
            </w:pP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8"/>
                <w:szCs w:val="18"/>
              </w:rPr>
            </w:pP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c>
          <w:tcPr>
            <w:tcW w:w="10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c>
          <w:tcPr>
            <w:tcW w:w="130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r>
      <w:tr w:rsidR="0053454F" w:rsidTr="0053454F">
        <w:trPr>
          <w:cantSplit/>
          <w:trHeight w:val="254"/>
        </w:trPr>
        <w:tc>
          <w:tcPr>
            <w:tcW w:w="3091"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Total</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6"/>
                <w:szCs w:val="18"/>
              </w:rPr>
            </w:pP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r>
      <w:tr w:rsidR="0053454F" w:rsidTr="0053454F">
        <w:trPr>
          <w:cantSplit/>
          <w:trHeight w:val="254"/>
        </w:trPr>
        <w:tc>
          <w:tcPr>
            <w:tcW w:w="3091"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IVA</w:t>
            </w: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6"/>
                <w:szCs w:val="18"/>
              </w:rPr>
            </w:pPr>
          </w:p>
        </w:tc>
        <w:tc>
          <w:tcPr>
            <w:tcW w:w="138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r>
      <w:tr w:rsidR="0053454F" w:rsidTr="0053454F">
        <w:trPr>
          <w:cantSplit/>
          <w:trHeight w:val="254"/>
        </w:trPr>
        <w:tc>
          <w:tcPr>
            <w:tcW w:w="3091"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Total Global</w:t>
            </w: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6"/>
                <w:szCs w:val="18"/>
              </w:rPr>
            </w:pPr>
          </w:p>
        </w:tc>
        <w:tc>
          <w:tcPr>
            <w:tcW w:w="138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r>
    </w:tbl>
    <w:p w:rsidR="0053454F" w:rsidRDefault="0053454F">
      <w:pPr>
        <w:jc w:val="center"/>
        <w:rPr>
          <w:rFonts w:ascii="Arial Narrow" w:hAnsi="Arial Narrow"/>
          <w:b/>
          <w:color w:val="000000"/>
          <w:sz w:val="22"/>
        </w:rPr>
      </w:pPr>
    </w:p>
    <w:p w:rsidR="0053454F" w:rsidRDefault="0053454F" w:rsidP="0053454F">
      <w:pPr>
        <w:rPr>
          <w:rFonts w:ascii="Arial Narrow" w:hAnsi="Arial Narrow"/>
          <w:b/>
          <w:color w:val="000000"/>
          <w:szCs w:val="18"/>
        </w:rPr>
      </w:pPr>
      <w:r>
        <w:rPr>
          <w:rFonts w:ascii="Arial Narrow" w:hAnsi="Arial Narrow"/>
          <w:b/>
          <w:color w:val="000000"/>
          <w:szCs w:val="18"/>
        </w:rPr>
        <w:t>* Importe mensual del total del servicio ofertado costo de mano de obra más insumos (</w:t>
      </w:r>
      <w:r>
        <w:rPr>
          <w:rFonts w:ascii="Arial Narrow" w:hAnsi="Arial Narrow"/>
          <w:b/>
          <w:color w:val="000000"/>
          <w:szCs w:val="18"/>
          <w:u w:val="single"/>
        </w:rPr>
        <w:t>$0.00)</w:t>
      </w:r>
      <w:r>
        <w:rPr>
          <w:rFonts w:ascii="Arial Narrow" w:hAnsi="Arial Narrow"/>
          <w:b/>
          <w:color w:val="000000"/>
          <w:szCs w:val="18"/>
        </w:rPr>
        <w:t xml:space="preserve"> son: (importe en letras)</w:t>
      </w:r>
    </w:p>
    <w:p w:rsidR="0053454F" w:rsidRDefault="0053454F" w:rsidP="0053454F">
      <w:pPr>
        <w:rPr>
          <w:rFonts w:ascii="Arial Narrow" w:hAnsi="Arial Narrow"/>
          <w:b/>
          <w:color w:val="000000"/>
          <w:szCs w:val="18"/>
        </w:rPr>
      </w:pPr>
    </w:p>
    <w:p w:rsidR="0053454F" w:rsidRDefault="0053454F" w:rsidP="0053454F">
      <w:pPr>
        <w:rPr>
          <w:rFonts w:ascii="Arial Narrow" w:hAnsi="Arial Narrow"/>
          <w:b/>
          <w:color w:val="000000"/>
          <w:szCs w:val="18"/>
        </w:rPr>
      </w:pPr>
      <w:r>
        <w:rPr>
          <w:rFonts w:ascii="Arial Narrow" w:hAnsi="Arial Narrow"/>
          <w:b/>
          <w:color w:val="000000"/>
          <w:szCs w:val="18"/>
        </w:rPr>
        <w:t>* Importe mensual (se considera 30 días por mes) por operario costo de mano de obra más insumos (</w:t>
      </w:r>
      <w:r>
        <w:rPr>
          <w:rFonts w:ascii="Arial Narrow" w:hAnsi="Arial Narrow"/>
          <w:b/>
          <w:color w:val="000000"/>
          <w:szCs w:val="18"/>
          <w:u w:val="single"/>
        </w:rPr>
        <w:t>$0.00</w:t>
      </w:r>
      <w:r>
        <w:rPr>
          <w:rFonts w:ascii="Arial Narrow" w:hAnsi="Arial Narrow"/>
          <w:b/>
          <w:color w:val="000000"/>
          <w:szCs w:val="18"/>
        </w:rPr>
        <w:t>) son: (importe en letras)</w:t>
      </w:r>
    </w:p>
    <w:p w:rsidR="0053454F" w:rsidRDefault="0053454F">
      <w:pPr>
        <w:jc w:val="center"/>
        <w:rPr>
          <w:rFonts w:ascii="Arial Narrow" w:hAnsi="Arial Narrow"/>
          <w:b/>
          <w:color w:val="000000"/>
          <w:sz w:val="22"/>
        </w:rPr>
      </w:pPr>
    </w:p>
    <w:p w:rsidR="0053454F" w:rsidRDefault="0053454F">
      <w:pPr>
        <w:jc w:val="center"/>
        <w:rPr>
          <w:rFonts w:ascii="Arial Narrow" w:hAnsi="Arial Narrow"/>
          <w:b/>
          <w:color w:val="000000"/>
          <w:sz w:val="22"/>
        </w:rPr>
      </w:pPr>
    </w:p>
    <w:p w:rsidR="0053454F" w:rsidRPr="000F39A3" w:rsidRDefault="0053454F">
      <w:pPr>
        <w:jc w:val="center"/>
        <w:rPr>
          <w:rFonts w:ascii="Arial Narrow" w:hAnsi="Arial Narrow"/>
          <w:b/>
          <w:color w:val="000000"/>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35610" w:rsidRPr="000F39A3">
        <w:trPr>
          <w:trHeight w:val="904"/>
        </w:trPr>
        <w:tc>
          <w:tcPr>
            <w:tcW w:w="9923" w:type="dxa"/>
            <w:tcBorders>
              <w:top w:val="nil"/>
              <w:left w:val="nil"/>
              <w:bottom w:val="nil"/>
              <w:right w:val="nil"/>
            </w:tcBorders>
          </w:tcPr>
          <w:p w:rsidR="00935610" w:rsidRPr="000F39A3" w:rsidRDefault="00935610">
            <w:pPr>
              <w:rPr>
                <w:rFonts w:ascii="Arial Narrow" w:hAnsi="Arial Narrow" w:cs="Arial"/>
                <w:b/>
                <w:bCs/>
                <w:color w:val="000000"/>
                <w:szCs w:val="16"/>
              </w:rPr>
            </w:pPr>
            <w:r w:rsidRPr="000F39A3">
              <w:rPr>
                <w:rFonts w:ascii="Arial Narrow" w:hAnsi="Arial Narrow" w:cs="Arial"/>
                <w:b/>
                <w:bCs/>
                <w:color w:val="000000"/>
                <w:szCs w:val="16"/>
              </w:rPr>
              <w:t>NOTA: TODOS LOS MATERIALES DEBERÁN SER DE PRIMERA CALIDAD Y BIODEGRADABLES.</w:t>
            </w:r>
          </w:p>
          <w:p w:rsidR="00935610" w:rsidRPr="000F39A3" w:rsidRDefault="00935610">
            <w:pPr>
              <w:rPr>
                <w:rFonts w:ascii="Arial Narrow" w:hAnsi="Arial Narrow"/>
                <w:color w:val="000000"/>
                <w:szCs w:val="16"/>
              </w:rPr>
            </w:pPr>
          </w:p>
          <w:p w:rsidR="00935610" w:rsidRPr="000F39A3" w:rsidRDefault="00935610">
            <w:pPr>
              <w:jc w:val="both"/>
              <w:rPr>
                <w:rFonts w:ascii="Arial Narrow" w:hAnsi="Arial Narrow"/>
                <w:color w:val="000000"/>
                <w:szCs w:val="16"/>
              </w:rPr>
            </w:pPr>
            <w:r w:rsidRPr="000F39A3">
              <w:rPr>
                <w:rFonts w:ascii="Arial Narrow" w:hAnsi="Arial Narrow" w:cs="Arial"/>
                <w:color w:val="000000"/>
                <w:szCs w:val="16"/>
              </w:rPr>
              <w:t>SE DEBERÁ EXPRESAR EN LETRA EL IMPORTE TOTAL, EL IVA, Y EL IMPORTE GLOBAL DE LA PROPOSICIÓN Y QUE LOS PRECIOS OFERTADOS SERÁN FIJOS DURANTE LA VIGENCIA DEL CONTRATO.</w:t>
            </w:r>
          </w:p>
          <w:p w:rsidR="00935610" w:rsidRPr="000F39A3" w:rsidRDefault="00935610">
            <w:pPr>
              <w:rPr>
                <w:rFonts w:ascii="Arial Narrow" w:hAnsi="Arial Narrow"/>
                <w:color w:val="000000"/>
                <w:szCs w:val="16"/>
              </w:rPr>
            </w:pPr>
          </w:p>
        </w:tc>
      </w:tr>
    </w:tbl>
    <w:p w:rsidR="00F0789F" w:rsidRPr="005C7C15" w:rsidRDefault="00F0789F" w:rsidP="00F0789F">
      <w:pPr>
        <w:pStyle w:val="Textoindependiente2"/>
        <w:rPr>
          <w:rFonts w:cs="Arial"/>
          <w:b/>
          <w:bCs/>
          <w:color w:val="000000"/>
          <w:sz w:val="24"/>
        </w:rPr>
      </w:pPr>
      <w:r w:rsidRPr="005C7C15">
        <w:rPr>
          <w:rFonts w:cs="Arial"/>
          <w:b/>
          <w:bCs/>
          <w:color w:val="000000"/>
          <w:sz w:val="24"/>
        </w:rPr>
        <w:t xml:space="preserve">SE DEBERA PRESENTAR LA PROPUESTA EN EL FORMATO PUDIENDO ADECUARLO A LAS NECESIDADES DE LA </w:t>
      </w:r>
      <w:r w:rsidR="001E06A6" w:rsidRPr="005C7C15">
        <w:rPr>
          <w:rFonts w:cs="Arial"/>
          <w:b/>
          <w:bCs/>
          <w:color w:val="000000"/>
          <w:sz w:val="24"/>
        </w:rPr>
        <w:t>EMPRESA,</w:t>
      </w:r>
      <w:r w:rsidRPr="005C7C15">
        <w:rPr>
          <w:rFonts w:cs="Arial"/>
          <w:b/>
          <w:bCs/>
          <w:color w:val="000000"/>
          <w:sz w:val="24"/>
        </w:rPr>
        <w:t xml:space="preserve"> PERO CONSERVANDO EL ORDEN Y PRESENTANDO UN SOLO IMPORTE FINAL DE TODAS LAS PARTIDAS DEL PROYECTO OFERTADO (PARA EFECTO DE HACER UN COMPARATIVO ENTRE LAS EMPRESAS) Y PRESENTANDO EL IMPORTE TOTAL DEL CONTRATO SIN CONSIDERAR EL IMPORTE DEL IVA</w:t>
      </w:r>
      <w:r>
        <w:rPr>
          <w:rFonts w:cs="Arial"/>
          <w:b/>
          <w:bCs/>
          <w:color w:val="000000"/>
          <w:sz w:val="24"/>
        </w:rPr>
        <w:t>.</w:t>
      </w:r>
    </w:p>
    <w:p w:rsidR="00F0789F" w:rsidRPr="005C7C15" w:rsidRDefault="00F0789F" w:rsidP="00F0789F">
      <w:pPr>
        <w:jc w:val="center"/>
        <w:rPr>
          <w:rFonts w:ascii="Arial Narrow" w:hAnsi="Arial Narrow"/>
          <w:b/>
          <w:color w:val="000000"/>
          <w:sz w:val="22"/>
        </w:rPr>
      </w:pPr>
    </w:p>
    <w:p w:rsidR="00935610" w:rsidRPr="000F39A3" w:rsidRDefault="00935610">
      <w:pPr>
        <w:rPr>
          <w:color w:val="000000"/>
        </w:rPr>
      </w:pPr>
    </w:p>
    <w:p w:rsidR="00935610" w:rsidRPr="000F39A3" w:rsidRDefault="00ED00C1">
      <w:pPr>
        <w:pStyle w:val="Fecha"/>
        <w:rPr>
          <w:color w:val="000000"/>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p w:rsidR="00935610" w:rsidRPr="000F39A3" w:rsidRDefault="00935610">
      <w:pPr>
        <w:jc w:val="center"/>
        <w:rPr>
          <w:rFonts w:ascii="Arial" w:hAnsi="Arial" w:cs="Arial"/>
          <w:b/>
          <w:color w:val="000000"/>
          <w:sz w:val="28"/>
          <w:szCs w:val="28"/>
        </w:rPr>
      </w:pPr>
    </w:p>
    <w:p w:rsidR="00935610" w:rsidRPr="000F39A3" w:rsidRDefault="00935610">
      <w:pPr>
        <w:jc w:val="center"/>
        <w:rPr>
          <w:rFonts w:ascii="Arial" w:hAnsi="Arial" w:cs="Arial"/>
          <w:b/>
          <w:color w:val="000000"/>
          <w:sz w:val="28"/>
          <w:szCs w:val="28"/>
        </w:rPr>
      </w:pPr>
    </w:p>
    <w:p w:rsidR="00935610" w:rsidRDefault="00935610">
      <w:pPr>
        <w:jc w:val="center"/>
        <w:rPr>
          <w:rFonts w:ascii="Arial" w:hAnsi="Arial" w:cs="Arial"/>
          <w:b/>
          <w:color w:val="000000"/>
          <w:sz w:val="28"/>
          <w:szCs w:val="28"/>
        </w:rPr>
      </w:pPr>
    </w:p>
    <w:p w:rsidR="0053454F" w:rsidRDefault="0053454F">
      <w:pPr>
        <w:jc w:val="center"/>
        <w:rPr>
          <w:rFonts w:ascii="Arial" w:hAnsi="Arial" w:cs="Arial"/>
          <w:b/>
          <w:color w:val="000000"/>
          <w:sz w:val="28"/>
          <w:szCs w:val="28"/>
        </w:rPr>
      </w:pPr>
    </w:p>
    <w:p w:rsidR="0053454F" w:rsidRDefault="0053454F">
      <w:pPr>
        <w:jc w:val="center"/>
        <w:rPr>
          <w:rFonts w:ascii="Arial" w:hAnsi="Arial" w:cs="Arial"/>
          <w:b/>
          <w:color w:val="000000"/>
          <w:sz w:val="28"/>
          <w:szCs w:val="28"/>
        </w:rPr>
      </w:pPr>
    </w:p>
    <w:p w:rsidR="0053454F" w:rsidRPr="000F39A3" w:rsidRDefault="0053454F">
      <w:pPr>
        <w:jc w:val="center"/>
        <w:rPr>
          <w:rFonts w:ascii="Arial" w:hAnsi="Arial" w:cs="Arial"/>
          <w:b/>
          <w:color w:val="000000"/>
          <w:sz w:val="28"/>
          <w:szCs w:val="28"/>
        </w:rPr>
      </w:pPr>
    </w:p>
    <w:p w:rsidR="00A15B42" w:rsidRDefault="00A15B42">
      <w:pPr>
        <w:jc w:val="center"/>
        <w:rPr>
          <w:rFonts w:ascii="Arial" w:hAnsi="Arial"/>
          <w:b/>
          <w:color w:val="000000"/>
          <w:sz w:val="28"/>
        </w:rPr>
      </w:pPr>
    </w:p>
    <w:p w:rsidR="00935610" w:rsidRPr="000F39A3" w:rsidRDefault="00935610">
      <w:pPr>
        <w:jc w:val="center"/>
        <w:rPr>
          <w:rFonts w:ascii="Arial" w:hAnsi="Arial"/>
          <w:b/>
          <w:color w:val="000000"/>
          <w:sz w:val="28"/>
        </w:rPr>
      </w:pPr>
      <w:r w:rsidRPr="000F39A3">
        <w:rPr>
          <w:rFonts w:ascii="Arial" w:hAnsi="Arial"/>
          <w:b/>
          <w:color w:val="000000"/>
          <w:sz w:val="28"/>
        </w:rPr>
        <w:t>ANEXO No. VIII</w:t>
      </w:r>
    </w:p>
    <w:p w:rsidR="00935610" w:rsidRPr="000F39A3" w:rsidRDefault="00935610">
      <w:pPr>
        <w:pStyle w:val="Ttulo4"/>
        <w:jc w:val="center"/>
        <w:rPr>
          <w:color w:val="000000"/>
        </w:rPr>
      </w:pPr>
      <w:r w:rsidRPr="000F39A3">
        <w:rPr>
          <w:color w:val="000000"/>
        </w:rPr>
        <w:t>FORMATO DE ACLARACIÓN DE DUDAS A LAS BASES</w:t>
      </w:r>
    </w:p>
    <w:p w:rsidR="00935610" w:rsidRPr="000F39A3" w:rsidRDefault="00935610">
      <w:pPr>
        <w:jc w:val="center"/>
        <w:rPr>
          <w:rFonts w:ascii="Arial" w:hAnsi="Arial"/>
          <w:color w:val="000000"/>
          <w:sz w:val="16"/>
        </w:rPr>
      </w:pPr>
      <w:r w:rsidRPr="000F39A3">
        <w:rPr>
          <w:rFonts w:ascii="Arial" w:hAnsi="Arial"/>
          <w:color w:val="000000"/>
        </w:rPr>
        <w:t>(</w:t>
      </w:r>
      <w:r w:rsidRPr="000F39A3">
        <w:rPr>
          <w:rFonts w:ascii="Arial" w:hAnsi="Arial"/>
          <w:color w:val="000000"/>
          <w:sz w:val="16"/>
        </w:rPr>
        <w:t>EN PAPEL CON MEMBRETE DE LA COMPAÑIA)</w:t>
      </w:r>
    </w:p>
    <w:p w:rsidR="00935610" w:rsidRPr="000F39A3" w:rsidRDefault="00935610">
      <w:pPr>
        <w:pStyle w:val="Textoindependiente"/>
        <w:rPr>
          <w:color w:val="000000"/>
        </w:rPr>
      </w:pPr>
    </w:p>
    <w:p w:rsidR="00935610" w:rsidRPr="000F39A3" w:rsidRDefault="00935610">
      <w:pPr>
        <w:pStyle w:val="Textoindependiente"/>
        <w:rPr>
          <w:rFonts w:ascii="Arial" w:hAnsi="Arial" w:cs="Arial"/>
          <w:color w:val="000000"/>
        </w:rPr>
      </w:pPr>
      <w:r w:rsidRPr="000F39A3">
        <w:rPr>
          <w:rFonts w:ascii="Arial" w:hAnsi="Arial" w:cs="Arial"/>
          <w:color w:val="000000"/>
        </w:rPr>
        <w:t>Fecha ________________________________</w:t>
      </w:r>
    </w:p>
    <w:p w:rsidR="00935610" w:rsidRPr="000F39A3" w:rsidRDefault="00935610">
      <w:pPr>
        <w:pStyle w:val="Textoindependiente"/>
        <w:rPr>
          <w:rFonts w:ascii="Arial" w:hAnsi="Arial" w:cs="Arial"/>
          <w:color w:val="000000"/>
        </w:rPr>
      </w:pPr>
      <w:r w:rsidRPr="000F39A3">
        <w:rPr>
          <w:rFonts w:ascii="Arial" w:hAnsi="Arial" w:cs="Arial"/>
          <w:color w:val="000000"/>
        </w:rPr>
        <w:t>Nombre de la empresa ____________________________________________________</w:t>
      </w:r>
    </w:p>
    <w:p w:rsidR="00935610" w:rsidRPr="000F39A3" w:rsidRDefault="00935610">
      <w:pPr>
        <w:pStyle w:val="Textoindependiente"/>
        <w:rPr>
          <w:rFonts w:ascii="Arial" w:hAnsi="Arial" w:cs="Arial"/>
          <w:color w:val="000000"/>
        </w:rPr>
      </w:pPr>
      <w:r w:rsidRPr="000F39A3">
        <w:rPr>
          <w:rFonts w:ascii="Arial" w:hAnsi="Arial" w:cs="Arial"/>
          <w:color w:val="000000"/>
        </w:rPr>
        <w:t>Nombre del representante legal ________________________________________________</w:t>
      </w:r>
    </w:p>
    <w:p w:rsidR="00935610" w:rsidRPr="000F39A3" w:rsidRDefault="003D3D5B">
      <w:pPr>
        <w:jc w:val="both"/>
        <w:rPr>
          <w:rFonts w:ascii="Arial" w:hAnsi="Arial" w:cs="Arial"/>
          <w:color w:val="000000"/>
        </w:rPr>
      </w:pPr>
      <w:r w:rsidRPr="000F39A3">
        <w:rPr>
          <w:rFonts w:ascii="Arial" w:hAnsi="Arial" w:cs="Arial"/>
          <w:color w:val="000000"/>
        </w:rPr>
        <w:t>Licitación</w:t>
      </w:r>
      <w:r w:rsidR="00935610" w:rsidRPr="000F39A3">
        <w:rPr>
          <w:rFonts w:ascii="Arial" w:hAnsi="Arial" w:cs="Arial"/>
          <w:color w:val="000000"/>
        </w:rPr>
        <w:t xml:space="preserve"> N</w:t>
      </w:r>
      <w:r w:rsidR="00684271" w:rsidRPr="000F39A3">
        <w:rPr>
          <w:rFonts w:ascii="Arial" w:hAnsi="Arial" w:cs="Arial"/>
          <w:color w:val="000000"/>
        </w:rPr>
        <w:t>°:</w:t>
      </w:r>
      <w:r w:rsidR="00935610" w:rsidRPr="000F39A3">
        <w:rPr>
          <w:rFonts w:ascii="Arial" w:hAnsi="Arial" w:cs="Arial"/>
          <w:color w:val="000000"/>
        </w:rPr>
        <w:t xml:space="preserve">  ______________________________________________________________</w:t>
      </w:r>
    </w:p>
    <w:p w:rsidR="00935610" w:rsidRPr="000F39A3" w:rsidRDefault="00935610">
      <w:pPr>
        <w:jc w:val="both"/>
        <w:rPr>
          <w:rFonts w:ascii="Arial" w:hAnsi="Arial" w:cs="Arial"/>
          <w:color w:val="000000"/>
        </w:rPr>
      </w:pPr>
    </w:p>
    <w:p w:rsidR="00935610" w:rsidRPr="000F39A3" w:rsidRDefault="00684271">
      <w:pPr>
        <w:pStyle w:val="Textoindependiente"/>
        <w:rPr>
          <w:rFonts w:ascii="Arial" w:hAnsi="Arial" w:cs="Arial"/>
          <w:color w:val="000000"/>
        </w:rPr>
      </w:pPr>
      <w:r w:rsidRPr="000F39A3">
        <w:rPr>
          <w:rFonts w:ascii="Arial" w:hAnsi="Arial" w:cs="Arial"/>
          <w:color w:val="000000"/>
        </w:rPr>
        <w:t>Pregunta:</w:t>
      </w:r>
    </w:p>
    <w:p w:rsidR="00935610" w:rsidRPr="000F39A3" w:rsidRDefault="00935610">
      <w:pPr>
        <w:pStyle w:val="Textoindependiente"/>
        <w:rPr>
          <w:rFonts w:ascii="Arial" w:hAnsi="Arial" w:cs="Arial"/>
          <w:color w:val="000000"/>
        </w:rPr>
      </w:pPr>
      <w:r w:rsidRPr="000F39A3">
        <w:rPr>
          <w:rFonts w:ascii="Arial" w:hAnsi="Arial" w:cs="Arial"/>
          <w:color w:val="000000"/>
        </w:rPr>
        <w:t>En el punto ______________</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bl>
    <w:p w:rsidR="00935610" w:rsidRPr="000F39A3" w:rsidRDefault="00935610">
      <w:pPr>
        <w:jc w:val="both"/>
        <w:rPr>
          <w:rFonts w:ascii="Arial" w:hAnsi="Arial"/>
          <w:color w:val="000000"/>
        </w:rPr>
      </w:pPr>
    </w:p>
    <w:p w:rsidR="00935610" w:rsidRPr="000F39A3" w:rsidRDefault="00935610">
      <w:pPr>
        <w:jc w:val="both"/>
        <w:rPr>
          <w:rFonts w:ascii="Arial" w:hAnsi="Arial"/>
          <w:color w:val="000000"/>
        </w:rPr>
      </w:pPr>
      <w:r w:rsidRPr="000F39A3">
        <w:rPr>
          <w:rFonts w:ascii="Arial" w:hAnsi="Arial"/>
          <w:color w:val="000000"/>
        </w:rPr>
        <w:t>Respuesta:</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bl>
    <w:p w:rsidR="00935610" w:rsidRPr="000F39A3" w:rsidRDefault="00935610">
      <w:pPr>
        <w:jc w:val="center"/>
        <w:rPr>
          <w:rFonts w:ascii="Arial" w:hAnsi="Arial"/>
          <w:color w:val="000000"/>
        </w:rPr>
      </w:pPr>
    </w:p>
    <w:p w:rsidR="00935610" w:rsidRPr="000F39A3" w:rsidRDefault="00935610">
      <w:pPr>
        <w:jc w:val="center"/>
        <w:rPr>
          <w:rFonts w:ascii="Arial" w:hAnsi="Arial" w:cs="Arial"/>
          <w:color w:val="000000"/>
        </w:rPr>
      </w:pPr>
      <w:r w:rsidRPr="000F39A3">
        <w:rPr>
          <w:rFonts w:ascii="Arial" w:hAnsi="Arial" w:cs="Arial"/>
          <w:color w:val="000000"/>
        </w:rPr>
        <w:t>_____________________________________________</w:t>
      </w:r>
    </w:p>
    <w:p w:rsidR="00935610" w:rsidRPr="000F39A3" w:rsidRDefault="00935610">
      <w:pPr>
        <w:pStyle w:val="Textoindependiente"/>
        <w:jc w:val="center"/>
        <w:rPr>
          <w:rFonts w:ascii="Arial" w:hAnsi="Arial" w:cs="Arial"/>
          <w:color w:val="000000"/>
        </w:rPr>
      </w:pPr>
      <w:r w:rsidRPr="000F39A3">
        <w:rPr>
          <w:rFonts w:ascii="Arial" w:hAnsi="Arial" w:cs="Arial"/>
          <w:color w:val="000000"/>
        </w:rPr>
        <w:t>NOMBRE Y FIRMA DEL REPRESENTANTE LEGAL</w:t>
      </w:r>
    </w:p>
    <w:p w:rsidR="00935610" w:rsidRPr="000F39A3" w:rsidRDefault="00935610">
      <w:pPr>
        <w:jc w:val="both"/>
        <w:rPr>
          <w:rFonts w:ascii="Arial" w:hAnsi="Arial" w:cs="Arial"/>
          <w:color w:val="000000"/>
        </w:rPr>
      </w:pPr>
    </w:p>
    <w:p w:rsidR="00935610" w:rsidRPr="000F39A3" w:rsidRDefault="00684271">
      <w:pPr>
        <w:rPr>
          <w:rFonts w:ascii="Arial" w:hAnsi="Arial"/>
          <w:color w:val="000000"/>
        </w:rPr>
      </w:pPr>
      <w:r w:rsidRPr="000F39A3">
        <w:rPr>
          <w:rFonts w:ascii="Arial" w:hAnsi="Arial"/>
          <w:color w:val="000000"/>
        </w:rPr>
        <w:t>NOTA:</w:t>
      </w:r>
      <w:r w:rsidR="00935610" w:rsidRPr="000F39A3">
        <w:rPr>
          <w:rFonts w:ascii="Arial" w:hAnsi="Arial"/>
          <w:color w:val="000000"/>
        </w:rPr>
        <w:t xml:space="preserve"> Esta pregunta, con su respuesta correspondiente deberán ser leídas en voz alta durante la </w:t>
      </w:r>
      <w:r w:rsidRPr="000F39A3">
        <w:rPr>
          <w:rFonts w:ascii="Arial" w:hAnsi="Arial"/>
          <w:color w:val="000000"/>
        </w:rPr>
        <w:t>sesión y</w:t>
      </w:r>
      <w:r w:rsidR="00935610" w:rsidRPr="000F39A3">
        <w:rPr>
          <w:rFonts w:ascii="Arial" w:hAnsi="Arial"/>
          <w:color w:val="000000"/>
        </w:rPr>
        <w:t xml:space="preserve"> se anotarán en el acta circunstanciada de la </w:t>
      </w:r>
      <w:r w:rsidRPr="000F39A3">
        <w:rPr>
          <w:rFonts w:ascii="Arial" w:hAnsi="Arial"/>
          <w:color w:val="000000"/>
        </w:rPr>
        <w:t>misma;</w:t>
      </w:r>
      <w:r w:rsidR="00935610" w:rsidRPr="000F39A3">
        <w:rPr>
          <w:rFonts w:ascii="Arial" w:hAnsi="Arial"/>
          <w:color w:val="000000"/>
        </w:rPr>
        <w:t xml:space="preserve"> la cual pasará a formar parte de las bases del presente concurso.</w:t>
      </w:r>
    </w:p>
    <w:p w:rsidR="00935610" w:rsidRPr="000F39A3" w:rsidRDefault="00935610">
      <w:pPr>
        <w:jc w:val="center"/>
        <w:rPr>
          <w:rFonts w:ascii="Arial" w:hAnsi="Arial" w:cs="Arial"/>
          <w:b/>
          <w:color w:val="000000"/>
          <w:sz w:val="28"/>
          <w:szCs w:val="28"/>
        </w:rPr>
      </w:pPr>
    </w:p>
    <w:p w:rsidR="00935610" w:rsidRPr="000F39A3" w:rsidRDefault="00935610">
      <w:pPr>
        <w:jc w:val="center"/>
        <w:rPr>
          <w:rFonts w:ascii="Arial" w:hAnsi="Arial" w:cs="Arial"/>
          <w:b/>
          <w:color w:val="000000"/>
          <w:sz w:val="28"/>
          <w:szCs w:val="28"/>
        </w:rPr>
      </w:pPr>
    </w:p>
    <w:p w:rsidR="00935610" w:rsidRPr="000F39A3" w:rsidRDefault="00935610">
      <w:pPr>
        <w:jc w:val="center"/>
        <w:rPr>
          <w:rFonts w:ascii="Arial" w:hAnsi="Arial" w:cs="Arial"/>
          <w:b/>
          <w:color w:val="000000"/>
          <w:sz w:val="28"/>
          <w:szCs w:val="28"/>
        </w:rPr>
      </w:pPr>
    </w:p>
    <w:p w:rsidR="00050AA9" w:rsidRDefault="00050AA9" w:rsidP="00F0789F">
      <w:pPr>
        <w:jc w:val="center"/>
        <w:rPr>
          <w:rFonts w:ascii="Arial" w:hAnsi="Arial" w:cs="Arial"/>
          <w:b/>
          <w:color w:val="000000"/>
          <w:sz w:val="28"/>
          <w:szCs w:val="28"/>
        </w:rPr>
      </w:pPr>
    </w:p>
    <w:p w:rsidR="00F0789F" w:rsidRPr="005C7C15" w:rsidRDefault="00F0789F" w:rsidP="00F0789F">
      <w:pPr>
        <w:jc w:val="center"/>
        <w:rPr>
          <w:rFonts w:ascii="Arial" w:hAnsi="Arial" w:cs="Arial"/>
          <w:b/>
          <w:color w:val="000000"/>
          <w:sz w:val="28"/>
          <w:szCs w:val="28"/>
        </w:rPr>
      </w:pPr>
      <w:r w:rsidRPr="005C7C15">
        <w:rPr>
          <w:rFonts w:ascii="Arial" w:hAnsi="Arial" w:cs="Arial"/>
          <w:b/>
          <w:color w:val="000000"/>
          <w:sz w:val="28"/>
          <w:szCs w:val="28"/>
        </w:rPr>
        <w:t>ANEXO No. IX</w:t>
      </w:r>
    </w:p>
    <w:p w:rsidR="00F0789F" w:rsidRPr="005C7C15" w:rsidRDefault="00F0789F" w:rsidP="00F0789F">
      <w:pPr>
        <w:jc w:val="center"/>
        <w:rPr>
          <w:rFonts w:ascii="Arial" w:hAnsi="Arial" w:cs="Arial"/>
          <w:b/>
          <w:color w:val="000000"/>
          <w:sz w:val="28"/>
          <w:szCs w:val="28"/>
        </w:rPr>
      </w:pPr>
    </w:p>
    <w:p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ACTA DE ENTREGA-RECEPCI</w:t>
      </w:r>
      <w:r w:rsidR="00CB446B">
        <w:rPr>
          <w:rFonts w:ascii="Arial" w:hAnsi="Arial" w:cs="Arial"/>
          <w:b/>
          <w:sz w:val="28"/>
          <w:szCs w:val="28"/>
        </w:rPr>
        <w:t>Ó</w:t>
      </w:r>
      <w:r w:rsidRPr="005C7C15">
        <w:rPr>
          <w:rFonts w:ascii="Arial" w:hAnsi="Arial" w:cs="Arial"/>
          <w:b/>
          <w:sz w:val="28"/>
          <w:szCs w:val="28"/>
        </w:rPr>
        <w:t>N</w:t>
      </w:r>
    </w:p>
    <w:p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DIRECCI</w:t>
      </w:r>
      <w:r w:rsidR="00CB446B">
        <w:rPr>
          <w:rFonts w:ascii="Arial" w:hAnsi="Arial" w:cs="Arial"/>
          <w:b/>
          <w:sz w:val="28"/>
          <w:szCs w:val="28"/>
        </w:rPr>
        <w:t>Ó</w:t>
      </w:r>
      <w:r w:rsidRPr="005C7C15">
        <w:rPr>
          <w:rFonts w:ascii="Arial" w:hAnsi="Arial" w:cs="Arial"/>
          <w:b/>
          <w:sz w:val="28"/>
          <w:szCs w:val="28"/>
        </w:rPr>
        <w:t>N DE ADMINISTRACION Y FINANZAS</w:t>
      </w:r>
    </w:p>
    <w:p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UNIVERSIDAD TECNOL</w:t>
      </w:r>
      <w:r w:rsidR="001E06A6">
        <w:rPr>
          <w:rFonts w:ascii="Arial" w:hAnsi="Arial" w:cs="Arial"/>
          <w:b/>
          <w:sz w:val="28"/>
          <w:szCs w:val="28"/>
        </w:rPr>
        <w:t>Ó</w:t>
      </w:r>
      <w:r w:rsidRPr="005C7C15">
        <w:rPr>
          <w:rFonts w:ascii="Arial" w:hAnsi="Arial" w:cs="Arial"/>
          <w:b/>
          <w:sz w:val="28"/>
          <w:szCs w:val="28"/>
        </w:rPr>
        <w:t>GICA DE CANC</w:t>
      </w:r>
      <w:r w:rsidR="001E06A6">
        <w:rPr>
          <w:rFonts w:ascii="Arial" w:hAnsi="Arial" w:cs="Arial"/>
          <w:b/>
          <w:sz w:val="28"/>
          <w:szCs w:val="28"/>
        </w:rPr>
        <w:t>Ú</w:t>
      </w:r>
      <w:r w:rsidRPr="005C7C15">
        <w:rPr>
          <w:rFonts w:ascii="Arial" w:hAnsi="Arial" w:cs="Arial"/>
          <w:b/>
          <w:sz w:val="28"/>
          <w:szCs w:val="28"/>
        </w:rPr>
        <w:t>N</w:t>
      </w:r>
      <w:r w:rsidR="001E06A6">
        <w:rPr>
          <w:rFonts w:ascii="Arial" w:hAnsi="Arial" w:cs="Arial"/>
          <w:b/>
          <w:sz w:val="28"/>
          <w:szCs w:val="28"/>
        </w:rPr>
        <w:t>.</w:t>
      </w:r>
    </w:p>
    <w:p w:rsidR="00F0789F" w:rsidRPr="005C7C15" w:rsidRDefault="00F0789F" w:rsidP="00F0789F">
      <w:pPr>
        <w:pStyle w:val="Encabezado"/>
        <w:jc w:val="center"/>
        <w:rPr>
          <w:rFonts w:ascii="Arial" w:hAnsi="Arial"/>
          <w:sz w:val="24"/>
          <w:szCs w:val="24"/>
        </w:rPr>
      </w:pPr>
    </w:p>
    <w:p w:rsidR="00F0789F" w:rsidRPr="005C7C15" w:rsidRDefault="00F0789F" w:rsidP="00F0789F">
      <w:pPr>
        <w:pStyle w:val="Encabezado"/>
        <w:jc w:val="center"/>
        <w:rPr>
          <w:rFonts w:ascii="Arial" w:hAnsi="Arial"/>
          <w:sz w:val="24"/>
          <w:szCs w:val="24"/>
        </w:rPr>
      </w:pPr>
    </w:p>
    <w:p w:rsidR="00F0789F" w:rsidRPr="005C7C15" w:rsidRDefault="00F0789F" w:rsidP="00F0789F">
      <w:pPr>
        <w:pStyle w:val="Encabezado"/>
        <w:jc w:val="both"/>
        <w:rPr>
          <w:rFonts w:ascii="Arial" w:hAnsi="Arial" w:cs="Arial"/>
          <w:b/>
          <w:sz w:val="24"/>
          <w:szCs w:val="24"/>
        </w:rPr>
      </w:pPr>
      <w:r w:rsidRPr="005C7C15">
        <w:rPr>
          <w:rFonts w:ascii="Arial" w:hAnsi="Arial" w:cs="Arial"/>
          <w:b/>
          <w:sz w:val="24"/>
          <w:szCs w:val="24"/>
        </w:rPr>
        <w:t>ACTA DE ENTREGA-RECEPCION DE __</w:t>
      </w:r>
      <w:r w:rsidR="00F24C81">
        <w:rPr>
          <w:rFonts w:ascii="Arial" w:hAnsi="Arial" w:cs="Arial"/>
          <w:b/>
          <w:sz w:val="24"/>
          <w:szCs w:val="24"/>
        </w:rPr>
        <w:t>_____</w:t>
      </w:r>
      <w:r w:rsidR="00684271" w:rsidRPr="005C7C15">
        <w:rPr>
          <w:rFonts w:ascii="Arial" w:hAnsi="Arial" w:cs="Arial"/>
          <w:b/>
          <w:sz w:val="24"/>
          <w:szCs w:val="24"/>
        </w:rPr>
        <w:t>_ (</w:t>
      </w:r>
      <w:r w:rsidR="00F24C81">
        <w:rPr>
          <w:rFonts w:ascii="Arial" w:hAnsi="Arial" w:cs="Arial"/>
          <w:b/>
          <w:sz w:val="24"/>
          <w:szCs w:val="24"/>
        </w:rPr>
        <w:t xml:space="preserve">mencionar el </w:t>
      </w:r>
      <w:r w:rsidR="00684271">
        <w:rPr>
          <w:rFonts w:ascii="Arial" w:hAnsi="Arial" w:cs="Arial"/>
          <w:b/>
          <w:sz w:val="24"/>
          <w:szCs w:val="24"/>
        </w:rPr>
        <w:t>s</w:t>
      </w:r>
      <w:r w:rsidR="00684271" w:rsidRPr="005C7C15">
        <w:rPr>
          <w:rFonts w:ascii="Arial" w:hAnsi="Arial" w:cs="Arial"/>
          <w:b/>
          <w:sz w:val="24"/>
          <w:szCs w:val="24"/>
        </w:rPr>
        <w:t>ervicio) _</w:t>
      </w:r>
      <w:r w:rsidRPr="005C7C15">
        <w:rPr>
          <w:rFonts w:ascii="Arial" w:hAnsi="Arial" w:cs="Arial"/>
          <w:b/>
          <w:sz w:val="24"/>
          <w:szCs w:val="24"/>
        </w:rPr>
        <w:t>__</w:t>
      </w:r>
      <w:r w:rsidR="00F24C81">
        <w:rPr>
          <w:rFonts w:ascii="Arial" w:hAnsi="Arial" w:cs="Arial"/>
          <w:b/>
          <w:sz w:val="24"/>
          <w:szCs w:val="24"/>
        </w:rPr>
        <w:t>___</w:t>
      </w:r>
      <w:r w:rsidRPr="005C7C15">
        <w:rPr>
          <w:rFonts w:ascii="Arial" w:hAnsi="Arial" w:cs="Arial"/>
          <w:b/>
          <w:sz w:val="24"/>
          <w:szCs w:val="24"/>
        </w:rPr>
        <w:t>__   CORRESPONDIENTE AL CONTRATO N° _____</w:t>
      </w:r>
      <w:r w:rsidR="00684271" w:rsidRPr="005C7C15">
        <w:rPr>
          <w:rFonts w:ascii="Arial" w:hAnsi="Arial" w:cs="Arial"/>
          <w:b/>
          <w:sz w:val="24"/>
          <w:szCs w:val="24"/>
        </w:rPr>
        <w:t>_ (</w:t>
      </w:r>
      <w:r w:rsidRPr="005C7C15">
        <w:rPr>
          <w:rFonts w:ascii="Arial" w:hAnsi="Arial" w:cs="Arial"/>
          <w:b/>
          <w:sz w:val="24"/>
          <w:szCs w:val="24"/>
        </w:rPr>
        <w:t xml:space="preserve">Nº de </w:t>
      </w:r>
      <w:r w:rsidR="00684271" w:rsidRPr="005C7C15">
        <w:rPr>
          <w:rFonts w:ascii="Arial" w:hAnsi="Arial" w:cs="Arial"/>
          <w:b/>
          <w:sz w:val="24"/>
          <w:szCs w:val="24"/>
        </w:rPr>
        <w:t>contrato) _</w:t>
      </w:r>
      <w:r w:rsidRPr="005C7C15">
        <w:rPr>
          <w:rFonts w:ascii="Arial" w:hAnsi="Arial" w:cs="Arial"/>
          <w:b/>
          <w:sz w:val="24"/>
          <w:szCs w:val="24"/>
        </w:rPr>
        <w:t xml:space="preserve">______ </w:t>
      </w:r>
      <w:r w:rsidR="00684271" w:rsidRPr="005C7C15">
        <w:rPr>
          <w:rFonts w:ascii="Arial" w:hAnsi="Arial" w:cs="Arial"/>
          <w:b/>
          <w:sz w:val="24"/>
          <w:szCs w:val="24"/>
        </w:rPr>
        <w:t>RELATIVO A</w:t>
      </w:r>
      <w:r w:rsidRPr="005C7C15">
        <w:rPr>
          <w:rFonts w:ascii="Arial" w:hAnsi="Arial" w:cs="Arial"/>
          <w:b/>
          <w:sz w:val="24"/>
          <w:szCs w:val="24"/>
        </w:rPr>
        <w:t xml:space="preserve"> ____</w:t>
      </w:r>
      <w:r w:rsidR="00684271" w:rsidRPr="005C7C15">
        <w:rPr>
          <w:rFonts w:ascii="Arial" w:hAnsi="Arial" w:cs="Arial"/>
          <w:b/>
          <w:sz w:val="24"/>
          <w:szCs w:val="24"/>
        </w:rPr>
        <w:t>_ (</w:t>
      </w:r>
      <w:r w:rsidRPr="005C7C15">
        <w:rPr>
          <w:rFonts w:ascii="Arial" w:hAnsi="Arial" w:cs="Arial"/>
          <w:b/>
          <w:sz w:val="24"/>
          <w:szCs w:val="24"/>
        </w:rPr>
        <w:t xml:space="preserve">especificar las características y el alcance de la </w:t>
      </w:r>
      <w:r w:rsidR="00684271" w:rsidRPr="005C7C15">
        <w:rPr>
          <w:rFonts w:ascii="Arial" w:hAnsi="Arial" w:cs="Arial"/>
          <w:b/>
          <w:sz w:val="24"/>
          <w:szCs w:val="24"/>
        </w:rPr>
        <w:t>entrega</w:t>
      </w:r>
      <w:r w:rsidR="00684271">
        <w:rPr>
          <w:rFonts w:ascii="Arial" w:hAnsi="Arial" w:cs="Arial"/>
          <w:b/>
          <w:sz w:val="24"/>
          <w:szCs w:val="24"/>
        </w:rPr>
        <w:t>) _</w:t>
      </w:r>
      <w:r w:rsidR="00C50DD5">
        <w:rPr>
          <w:rFonts w:ascii="Arial" w:hAnsi="Arial" w:cs="Arial"/>
          <w:b/>
          <w:sz w:val="24"/>
          <w:szCs w:val="24"/>
        </w:rPr>
        <w:t>____ DE LA UNIVERSIDAD TECNOLÓ</w:t>
      </w:r>
      <w:r w:rsidRPr="005C7C15">
        <w:rPr>
          <w:rFonts w:ascii="Arial" w:hAnsi="Arial" w:cs="Arial"/>
          <w:b/>
          <w:sz w:val="24"/>
          <w:szCs w:val="24"/>
        </w:rPr>
        <w:t>GICA DE CANC</w:t>
      </w:r>
      <w:r w:rsidR="00C50DD5">
        <w:rPr>
          <w:rFonts w:ascii="Arial" w:hAnsi="Arial" w:cs="Arial"/>
          <w:b/>
          <w:sz w:val="24"/>
          <w:szCs w:val="24"/>
        </w:rPr>
        <w:t>Ú</w:t>
      </w:r>
      <w:r w:rsidRPr="005C7C15">
        <w:rPr>
          <w:rFonts w:ascii="Arial" w:hAnsi="Arial" w:cs="Arial"/>
          <w:b/>
          <w:sz w:val="24"/>
          <w:szCs w:val="24"/>
        </w:rPr>
        <w:t>N</w:t>
      </w:r>
      <w:r w:rsidR="00C50DD5">
        <w:rPr>
          <w:rFonts w:ascii="Arial" w:hAnsi="Arial" w:cs="Arial"/>
          <w:b/>
          <w:sz w:val="24"/>
          <w:szCs w:val="24"/>
        </w:rPr>
        <w:t>.</w:t>
      </w:r>
    </w:p>
    <w:p w:rsidR="00F0789F" w:rsidRPr="005C7C15" w:rsidRDefault="00F0789F" w:rsidP="00F0789F">
      <w:pPr>
        <w:pStyle w:val="Encabezado"/>
        <w:jc w:val="both"/>
        <w:rPr>
          <w:rFonts w:ascii="Arial" w:hAnsi="Arial" w:cs="Arial"/>
          <w:b/>
          <w:sz w:val="24"/>
          <w:szCs w:val="24"/>
        </w:rPr>
      </w:pPr>
    </w:p>
    <w:p w:rsidR="00C86476" w:rsidRPr="00C86476" w:rsidRDefault="00F0789F" w:rsidP="00C86476">
      <w:pPr>
        <w:pStyle w:val="Ttulo8"/>
        <w:jc w:val="left"/>
        <w:rPr>
          <w:rFonts w:cs="Arial"/>
          <w:b/>
          <w:sz w:val="24"/>
          <w:szCs w:val="24"/>
        </w:rPr>
      </w:pPr>
      <w:r w:rsidRPr="005C7C15">
        <w:rPr>
          <w:rFonts w:cs="Arial"/>
          <w:b/>
          <w:sz w:val="24"/>
          <w:szCs w:val="24"/>
        </w:rPr>
        <w:t xml:space="preserve">CONCURSO Nº </w:t>
      </w:r>
      <w:r w:rsidR="00C86476" w:rsidRPr="00C86476">
        <w:rPr>
          <w:rFonts w:cs="Arial"/>
          <w:b/>
          <w:sz w:val="24"/>
          <w:szCs w:val="24"/>
        </w:rPr>
        <w:t>LA-923055981-E1-2022</w:t>
      </w:r>
    </w:p>
    <w:p w:rsidR="00F0789F" w:rsidRPr="005C7C15" w:rsidRDefault="00F0789F" w:rsidP="00F0789F">
      <w:pPr>
        <w:pStyle w:val="Encabezado"/>
        <w:jc w:val="both"/>
        <w:rPr>
          <w:rFonts w:ascii="Arial" w:hAnsi="Arial" w:cs="Arial"/>
          <w:b/>
          <w:sz w:val="24"/>
          <w:szCs w:val="24"/>
        </w:rPr>
      </w:pPr>
    </w:p>
    <w:p w:rsidR="00F0789F" w:rsidRPr="005C7C15" w:rsidRDefault="00F0789F" w:rsidP="00F0789F">
      <w:pPr>
        <w:pStyle w:val="Encabezado"/>
        <w:jc w:val="both"/>
        <w:rPr>
          <w:rFonts w:ascii="Arial" w:hAnsi="Arial" w:cs="Arial"/>
          <w:b/>
          <w:sz w:val="24"/>
          <w:szCs w:val="24"/>
        </w:rPr>
      </w:pPr>
    </w:p>
    <w:p w:rsidR="00F0789F" w:rsidRPr="005C7C15" w:rsidRDefault="00F0789F" w:rsidP="00F0789F">
      <w:pPr>
        <w:pStyle w:val="Textoindependiente"/>
        <w:rPr>
          <w:rFonts w:ascii="Arial" w:hAnsi="Arial" w:cs="Arial"/>
          <w:sz w:val="20"/>
        </w:rPr>
      </w:pPr>
      <w:r w:rsidRPr="005C7C15">
        <w:rPr>
          <w:rFonts w:ascii="Arial" w:hAnsi="Arial" w:cs="Arial"/>
          <w:sz w:val="20"/>
        </w:rPr>
        <w:t>POR MEDIO DE LA PRESENTE LA EMPRESA __</w:t>
      </w:r>
      <w:r w:rsidR="00684271" w:rsidRPr="005C7C15">
        <w:rPr>
          <w:rFonts w:ascii="Arial" w:hAnsi="Arial" w:cs="Arial"/>
          <w:sz w:val="20"/>
        </w:rPr>
        <w:t>_ (</w:t>
      </w:r>
      <w:r w:rsidRPr="005C7C15">
        <w:rPr>
          <w:rFonts w:ascii="Arial" w:hAnsi="Arial" w:cs="Arial"/>
          <w:sz w:val="20"/>
        </w:rPr>
        <w:t xml:space="preserve">nombre de la Empresa </w:t>
      </w:r>
      <w:r w:rsidR="00684271" w:rsidRPr="005C7C15">
        <w:rPr>
          <w:rFonts w:ascii="Arial" w:hAnsi="Arial" w:cs="Arial"/>
          <w:sz w:val="20"/>
        </w:rPr>
        <w:t>adjudicada) _</w:t>
      </w:r>
      <w:r w:rsidRPr="005C7C15">
        <w:rPr>
          <w:rFonts w:ascii="Arial" w:hAnsi="Arial" w:cs="Arial"/>
          <w:sz w:val="20"/>
        </w:rPr>
        <w:t>__ FORMALIZA LA ENTREGA DE</w:t>
      </w:r>
      <w:r w:rsidR="00F24C81">
        <w:rPr>
          <w:rFonts w:ascii="Arial" w:hAnsi="Arial" w:cs="Arial"/>
          <w:sz w:val="20"/>
        </w:rPr>
        <w:t>L</w:t>
      </w:r>
      <w:r w:rsidRPr="005C7C15">
        <w:rPr>
          <w:rFonts w:ascii="Arial" w:hAnsi="Arial" w:cs="Arial"/>
          <w:sz w:val="20"/>
        </w:rPr>
        <w:t xml:space="preserve"> ___(servicios)_____ CUMPLIENDO CON LO ESTIPULADO EN EL CONTRATO _</w:t>
      </w:r>
      <w:r w:rsidR="00684271" w:rsidRPr="005C7C15">
        <w:rPr>
          <w:rFonts w:ascii="Arial" w:hAnsi="Arial" w:cs="Arial"/>
          <w:sz w:val="20"/>
        </w:rPr>
        <w:t>_ (</w:t>
      </w:r>
      <w:r w:rsidRPr="005C7C15">
        <w:rPr>
          <w:rFonts w:ascii="Arial" w:hAnsi="Arial" w:cs="Arial"/>
          <w:sz w:val="20"/>
        </w:rPr>
        <w:t xml:space="preserve">Nº de </w:t>
      </w:r>
      <w:r w:rsidR="00684271" w:rsidRPr="005C7C15">
        <w:rPr>
          <w:rFonts w:ascii="Arial" w:hAnsi="Arial" w:cs="Arial"/>
          <w:sz w:val="20"/>
        </w:rPr>
        <w:t>contrato) _</w:t>
      </w:r>
      <w:r w:rsidRPr="005C7C15">
        <w:rPr>
          <w:rFonts w:ascii="Arial" w:hAnsi="Arial" w:cs="Arial"/>
          <w:sz w:val="20"/>
        </w:rPr>
        <w:t>_.</w:t>
      </w:r>
    </w:p>
    <w:p w:rsidR="00F0789F" w:rsidRPr="005C7C15" w:rsidRDefault="00F0789F" w:rsidP="00F0789F">
      <w:pPr>
        <w:pStyle w:val="Textoindependiente"/>
        <w:rPr>
          <w:rFonts w:ascii="Arial" w:hAnsi="Arial" w:cs="Arial"/>
          <w:sz w:val="20"/>
        </w:rPr>
      </w:pPr>
      <w:r w:rsidRPr="005C7C15">
        <w:rPr>
          <w:rFonts w:ascii="Arial" w:hAnsi="Arial" w:cs="Arial"/>
          <w:sz w:val="20"/>
        </w:rPr>
        <w:t>SE REALIZ</w:t>
      </w:r>
      <w:r w:rsidR="00F24C81">
        <w:rPr>
          <w:rFonts w:ascii="Arial" w:hAnsi="Arial" w:cs="Arial"/>
          <w:sz w:val="20"/>
        </w:rPr>
        <w:t xml:space="preserve">A </w:t>
      </w:r>
      <w:r w:rsidRPr="005C7C15">
        <w:rPr>
          <w:rFonts w:ascii="Arial" w:hAnsi="Arial" w:cs="Arial"/>
          <w:sz w:val="20"/>
        </w:rPr>
        <w:t>LA ENTREGA FORMAL EN LAS INSTALACIONES DE LA UNIVERSIDAD TECNOL</w:t>
      </w:r>
      <w:r w:rsidR="004A0F13">
        <w:rPr>
          <w:rFonts w:ascii="Arial" w:hAnsi="Arial" w:cs="Arial"/>
          <w:sz w:val="20"/>
        </w:rPr>
        <w:t>Ó</w:t>
      </w:r>
      <w:r w:rsidRPr="005C7C15">
        <w:rPr>
          <w:rFonts w:ascii="Arial" w:hAnsi="Arial" w:cs="Arial"/>
          <w:sz w:val="20"/>
        </w:rPr>
        <w:t>GICA DE CANC</w:t>
      </w:r>
      <w:r w:rsidR="004A0F13">
        <w:rPr>
          <w:rFonts w:ascii="Arial" w:hAnsi="Arial" w:cs="Arial"/>
          <w:sz w:val="20"/>
        </w:rPr>
        <w:t>Ú</w:t>
      </w:r>
      <w:r w:rsidRPr="005C7C15">
        <w:rPr>
          <w:rFonts w:ascii="Arial" w:hAnsi="Arial" w:cs="Arial"/>
          <w:sz w:val="20"/>
        </w:rPr>
        <w:t>N</w:t>
      </w:r>
      <w:r w:rsidR="004A0F13">
        <w:rPr>
          <w:rFonts w:ascii="Arial" w:hAnsi="Arial" w:cs="Arial"/>
          <w:sz w:val="20"/>
        </w:rPr>
        <w:t>,</w:t>
      </w:r>
      <w:r w:rsidRPr="005C7C15">
        <w:rPr>
          <w:rFonts w:ascii="Arial" w:hAnsi="Arial" w:cs="Arial"/>
          <w:sz w:val="20"/>
        </w:rPr>
        <w:t xml:space="preserve"> ENTREGANDOSE _</w:t>
      </w:r>
      <w:r w:rsidR="00684271" w:rsidRPr="005C7C15">
        <w:rPr>
          <w:rFonts w:ascii="Arial" w:hAnsi="Arial" w:cs="Arial"/>
          <w:sz w:val="20"/>
        </w:rPr>
        <w:t>_ (</w:t>
      </w:r>
      <w:r w:rsidRPr="005C7C15">
        <w:rPr>
          <w:rFonts w:ascii="Arial" w:hAnsi="Arial" w:cs="Arial"/>
          <w:sz w:val="20"/>
        </w:rPr>
        <w:t xml:space="preserve">fecha de </w:t>
      </w:r>
      <w:r w:rsidR="00684271" w:rsidRPr="005C7C15">
        <w:rPr>
          <w:rFonts w:ascii="Arial" w:hAnsi="Arial" w:cs="Arial"/>
          <w:sz w:val="20"/>
        </w:rPr>
        <w:t>entrega) _</w:t>
      </w:r>
      <w:r w:rsidRPr="005C7C15">
        <w:rPr>
          <w:rFonts w:ascii="Arial" w:hAnsi="Arial" w:cs="Arial"/>
          <w:sz w:val="20"/>
        </w:rPr>
        <w:t>__ EN EL EDIFICIO_</w:t>
      </w:r>
      <w:r w:rsidR="00684271" w:rsidRPr="005C7C15">
        <w:rPr>
          <w:rFonts w:ascii="Arial" w:hAnsi="Arial" w:cs="Arial"/>
          <w:sz w:val="20"/>
        </w:rPr>
        <w:t>_ (</w:t>
      </w:r>
      <w:r w:rsidRPr="005C7C15">
        <w:rPr>
          <w:rFonts w:ascii="Arial" w:hAnsi="Arial" w:cs="Arial"/>
          <w:sz w:val="20"/>
        </w:rPr>
        <w:t xml:space="preserve">Nº de </w:t>
      </w:r>
      <w:r w:rsidR="00684271" w:rsidRPr="005C7C15">
        <w:rPr>
          <w:rFonts w:ascii="Arial" w:hAnsi="Arial" w:cs="Arial"/>
          <w:sz w:val="20"/>
        </w:rPr>
        <w:t>edificio) _</w:t>
      </w:r>
      <w:r w:rsidRPr="005C7C15">
        <w:rPr>
          <w:rFonts w:ascii="Arial" w:hAnsi="Arial" w:cs="Arial"/>
          <w:sz w:val="20"/>
        </w:rPr>
        <w:t xml:space="preserve">_     </w:t>
      </w:r>
    </w:p>
    <w:p w:rsidR="00F0789F" w:rsidRPr="005C7C15" w:rsidRDefault="00F0789F" w:rsidP="00F0789F">
      <w:pPr>
        <w:pStyle w:val="Textoindependiente"/>
        <w:rPr>
          <w:rFonts w:ascii="Arial" w:hAnsi="Arial" w:cs="Arial"/>
          <w:sz w:val="20"/>
        </w:rPr>
      </w:pPr>
    </w:p>
    <w:p w:rsidR="00F0789F" w:rsidRPr="005C7C15" w:rsidRDefault="00F0789F" w:rsidP="00F0789F">
      <w:pPr>
        <w:pStyle w:val="Textoindependiente"/>
        <w:rPr>
          <w:rFonts w:ascii="Arial" w:hAnsi="Arial" w:cs="Arial"/>
          <w:sz w:val="20"/>
        </w:rPr>
      </w:pPr>
      <w:r w:rsidRPr="005C7C15">
        <w:rPr>
          <w:rFonts w:ascii="Arial" w:hAnsi="Arial" w:cs="Arial"/>
          <w:sz w:val="20"/>
        </w:rPr>
        <w:t xml:space="preserve">POR LO QUE SE NOTIFICA, PARA QUE SE PUEDA </w:t>
      </w:r>
      <w:r w:rsidR="00F24C81">
        <w:rPr>
          <w:rFonts w:ascii="Arial" w:hAnsi="Arial" w:cs="Arial"/>
          <w:sz w:val="20"/>
        </w:rPr>
        <w:t>LIBERAR EL PAGO CORRESPONDIENTE DEL MES</w:t>
      </w:r>
      <w:r w:rsidRPr="005C7C15">
        <w:rPr>
          <w:rFonts w:ascii="Arial" w:hAnsi="Arial" w:cs="Arial"/>
          <w:sz w:val="20"/>
        </w:rPr>
        <w:t>.</w:t>
      </w:r>
    </w:p>
    <w:p w:rsidR="00F0789F" w:rsidRPr="005C7C15" w:rsidRDefault="00F0789F" w:rsidP="00F0789F">
      <w:pPr>
        <w:pStyle w:val="Textoindependiente"/>
        <w:rPr>
          <w:rFonts w:ascii="Arial" w:hAnsi="Arial" w:cs="Arial"/>
          <w:sz w:val="20"/>
        </w:rPr>
      </w:pPr>
    </w:p>
    <w:p w:rsidR="00F0789F" w:rsidRPr="005C7C15" w:rsidRDefault="00F0789F" w:rsidP="00F0789F">
      <w:pPr>
        <w:jc w:val="both"/>
        <w:rPr>
          <w:rFonts w:ascii="Arial" w:hAnsi="Arial" w:cs="Arial"/>
          <w:lang w:val="es-MX"/>
        </w:rPr>
      </w:pPr>
      <w:r w:rsidRPr="005C7C15">
        <w:rPr>
          <w:rFonts w:ascii="Arial" w:hAnsi="Arial" w:cs="Arial"/>
          <w:lang w:val="es-MX"/>
        </w:rPr>
        <w:t>SIENDO LAS __(hora)____ HORAS CON ______ MINUTOS DEL DIA __</w:t>
      </w:r>
      <w:r w:rsidR="00684271" w:rsidRPr="005C7C15">
        <w:rPr>
          <w:rFonts w:ascii="Arial" w:hAnsi="Arial" w:cs="Arial"/>
          <w:lang w:val="es-MX"/>
        </w:rPr>
        <w:t>_ (</w:t>
      </w:r>
      <w:r w:rsidRPr="005C7C15">
        <w:rPr>
          <w:rFonts w:ascii="Arial" w:hAnsi="Arial" w:cs="Arial"/>
          <w:lang w:val="es-MX"/>
        </w:rPr>
        <w:t>fecha de acta de entrega-</w:t>
      </w:r>
      <w:r w:rsidR="00684271" w:rsidRPr="005C7C15">
        <w:rPr>
          <w:rFonts w:ascii="Arial" w:hAnsi="Arial" w:cs="Arial"/>
          <w:lang w:val="es-MX"/>
        </w:rPr>
        <w:t>recepción) _</w:t>
      </w:r>
      <w:r w:rsidRPr="005C7C15">
        <w:rPr>
          <w:rFonts w:ascii="Arial" w:hAnsi="Arial" w:cs="Arial"/>
          <w:lang w:val="es-MX"/>
        </w:rPr>
        <w:t>__, SE DA POR CONCLUIDO EL CONTRATO.</w:t>
      </w:r>
    </w:p>
    <w:p w:rsidR="00F0789F" w:rsidRPr="005C7C15" w:rsidRDefault="00F0789F" w:rsidP="00F0789F">
      <w:pPr>
        <w:jc w:val="both"/>
        <w:rPr>
          <w:rFonts w:ascii="Arial" w:hAnsi="Arial" w:cs="Arial"/>
          <w:lang w:val="es-MX"/>
        </w:rPr>
      </w:pPr>
    </w:p>
    <w:p w:rsidR="00F0789F" w:rsidRPr="005C7C15" w:rsidRDefault="00F0789F" w:rsidP="00F0789F">
      <w:pPr>
        <w:jc w:val="both"/>
        <w:rPr>
          <w:rFonts w:ascii="Arial" w:hAnsi="Arial" w:cs="Arial"/>
          <w:lang w:val="es-MX"/>
        </w:rPr>
      </w:pPr>
      <w:r w:rsidRPr="005C7C15">
        <w:rPr>
          <w:rFonts w:ascii="Arial" w:hAnsi="Arial" w:cs="Arial"/>
          <w:lang w:val="es-MX"/>
        </w:rPr>
        <w:t>FIRMANDO LOS QUE INTERVINIERON EN LA REALIZACION DEL MISMO, AL CALCE Y AL MARGEN PARA DEBIDA CONSTANCIA.</w:t>
      </w:r>
    </w:p>
    <w:p w:rsidR="00F0789F" w:rsidRPr="005C7C15" w:rsidRDefault="00F0789F" w:rsidP="00F0789F">
      <w:pPr>
        <w:jc w:val="center"/>
        <w:rPr>
          <w:lang w:val="es-MX"/>
        </w:rPr>
      </w:pPr>
    </w:p>
    <w:p w:rsidR="00F0789F" w:rsidRPr="005C7C15" w:rsidRDefault="00F0789F" w:rsidP="00F0789F">
      <w:pPr>
        <w:jc w:val="center"/>
        <w:rPr>
          <w:rFonts w:ascii="Arial" w:hAnsi="Arial" w:cs="Arial"/>
          <w:b/>
          <w:sz w:val="24"/>
          <w:szCs w:val="24"/>
          <w:lang w:val="es-MX"/>
        </w:rPr>
      </w:pPr>
      <w:r w:rsidRPr="005C7C15">
        <w:rPr>
          <w:rFonts w:ascii="Arial" w:hAnsi="Arial" w:cs="Arial"/>
          <w:b/>
          <w:sz w:val="24"/>
          <w:szCs w:val="24"/>
          <w:lang w:val="es-MX"/>
        </w:rPr>
        <w:t>ENTREGA-RECEPCI</w:t>
      </w:r>
      <w:r w:rsidR="00CB446B">
        <w:rPr>
          <w:rFonts w:ascii="Arial" w:hAnsi="Arial" w:cs="Arial"/>
          <w:b/>
          <w:sz w:val="24"/>
          <w:szCs w:val="24"/>
          <w:lang w:val="es-MX"/>
        </w:rPr>
        <w:t>Ó</w:t>
      </w:r>
      <w:r w:rsidRPr="005C7C15">
        <w:rPr>
          <w:rFonts w:ascii="Arial" w:hAnsi="Arial" w:cs="Arial"/>
          <w:b/>
          <w:sz w:val="24"/>
          <w:szCs w:val="24"/>
          <w:lang w:val="es-MX"/>
        </w:rPr>
        <w:t xml:space="preserve">N </w:t>
      </w:r>
    </w:p>
    <w:p w:rsidR="00F0789F" w:rsidRPr="005C7C15" w:rsidRDefault="00F0789F" w:rsidP="00F0789F">
      <w:pPr>
        <w:jc w:val="center"/>
        <w:rPr>
          <w:rFonts w:ascii="Arial" w:hAnsi="Arial" w:cs="Arial"/>
          <w:b/>
          <w:sz w:val="24"/>
          <w:szCs w:val="24"/>
          <w:lang w:val="es-MX"/>
        </w:rPr>
      </w:pPr>
    </w:p>
    <w:p w:rsidR="00F0789F" w:rsidRPr="005C7C15" w:rsidRDefault="00F0789F" w:rsidP="00F0789F">
      <w:pPr>
        <w:jc w:val="center"/>
        <w:rPr>
          <w:rFonts w:ascii="Arial" w:hAnsi="Arial" w:cs="Arial"/>
          <w:b/>
          <w:sz w:val="24"/>
          <w:szCs w:val="24"/>
          <w:lang w:val="es-MX"/>
        </w:rPr>
      </w:pPr>
    </w:p>
    <w:tbl>
      <w:tblPr>
        <w:tblW w:w="0" w:type="auto"/>
        <w:tblLayout w:type="fixed"/>
        <w:tblCellMar>
          <w:left w:w="70" w:type="dxa"/>
          <w:right w:w="70" w:type="dxa"/>
        </w:tblCellMar>
        <w:tblLook w:val="0000" w:firstRow="0" w:lastRow="0" w:firstColumn="0" w:lastColumn="0" w:noHBand="0" w:noVBand="0"/>
      </w:tblPr>
      <w:tblGrid>
        <w:gridCol w:w="4890"/>
        <w:gridCol w:w="5224"/>
      </w:tblGrid>
      <w:tr w:rsidR="00F0789F" w:rsidRPr="005C7C15" w:rsidTr="00243EEC">
        <w:tc>
          <w:tcPr>
            <w:tcW w:w="4890" w:type="dxa"/>
          </w:tcPr>
          <w:p w:rsidR="00F0789F" w:rsidRPr="005C7C15" w:rsidRDefault="00F0789F" w:rsidP="00243EEC">
            <w:pPr>
              <w:jc w:val="center"/>
              <w:rPr>
                <w:rFonts w:ascii="Arial" w:hAnsi="Arial" w:cs="Arial"/>
                <w:b/>
                <w:sz w:val="24"/>
                <w:szCs w:val="24"/>
                <w:lang w:val="es-MX"/>
              </w:rPr>
            </w:pPr>
            <w:r w:rsidRPr="005C7C15">
              <w:rPr>
                <w:rFonts w:ascii="Arial" w:hAnsi="Arial" w:cs="Arial"/>
                <w:b/>
                <w:sz w:val="24"/>
                <w:szCs w:val="24"/>
                <w:lang w:val="es-MX"/>
              </w:rPr>
              <w:t>POR LA EMPRESA</w:t>
            </w:r>
          </w:p>
          <w:p w:rsidR="00F0789F" w:rsidRPr="005C7C15" w:rsidRDefault="00F0789F" w:rsidP="00243EEC">
            <w:pPr>
              <w:jc w:val="center"/>
              <w:rPr>
                <w:rFonts w:ascii="Arial" w:hAnsi="Arial" w:cs="Arial"/>
                <w:b/>
                <w:sz w:val="24"/>
                <w:szCs w:val="24"/>
                <w:lang w:val="es-MX"/>
              </w:rPr>
            </w:pPr>
          </w:p>
        </w:tc>
        <w:tc>
          <w:tcPr>
            <w:tcW w:w="5224" w:type="dxa"/>
          </w:tcPr>
          <w:p w:rsidR="00F0789F" w:rsidRPr="005C7C15" w:rsidRDefault="00F0789F" w:rsidP="00243EEC">
            <w:pPr>
              <w:jc w:val="center"/>
              <w:rPr>
                <w:rFonts w:ascii="Arial" w:hAnsi="Arial" w:cs="Arial"/>
                <w:b/>
                <w:sz w:val="24"/>
                <w:szCs w:val="24"/>
                <w:lang w:val="es-MX"/>
              </w:rPr>
            </w:pPr>
            <w:r w:rsidRPr="005C7C15">
              <w:rPr>
                <w:rFonts w:ascii="Arial" w:hAnsi="Arial" w:cs="Arial"/>
                <w:b/>
                <w:sz w:val="24"/>
                <w:szCs w:val="24"/>
                <w:lang w:val="es-MX"/>
              </w:rPr>
              <w:t>POR LA UNIVERSIDAD TECNOL</w:t>
            </w:r>
            <w:r w:rsidR="00C50DD5">
              <w:rPr>
                <w:rFonts w:ascii="Arial" w:hAnsi="Arial" w:cs="Arial"/>
                <w:b/>
                <w:sz w:val="24"/>
                <w:szCs w:val="24"/>
                <w:lang w:val="es-MX"/>
              </w:rPr>
              <w:t>Ó</w:t>
            </w:r>
            <w:r w:rsidRPr="005C7C15">
              <w:rPr>
                <w:rFonts w:ascii="Arial" w:hAnsi="Arial" w:cs="Arial"/>
                <w:b/>
                <w:sz w:val="24"/>
                <w:szCs w:val="24"/>
                <w:lang w:val="es-MX"/>
              </w:rPr>
              <w:t>GICA DE CANC</w:t>
            </w:r>
            <w:r w:rsidR="00C50DD5">
              <w:rPr>
                <w:rFonts w:ascii="Arial" w:hAnsi="Arial" w:cs="Arial"/>
                <w:b/>
                <w:sz w:val="24"/>
                <w:szCs w:val="24"/>
                <w:lang w:val="es-MX"/>
              </w:rPr>
              <w:t>Ú</w:t>
            </w:r>
            <w:r w:rsidRPr="005C7C15">
              <w:rPr>
                <w:rFonts w:ascii="Arial" w:hAnsi="Arial" w:cs="Arial"/>
                <w:b/>
                <w:sz w:val="24"/>
                <w:szCs w:val="24"/>
                <w:lang w:val="es-MX"/>
              </w:rPr>
              <w:t>N</w:t>
            </w:r>
            <w:r w:rsidR="00C50DD5">
              <w:rPr>
                <w:rFonts w:ascii="Arial" w:hAnsi="Arial" w:cs="Arial"/>
                <w:b/>
                <w:sz w:val="24"/>
                <w:szCs w:val="24"/>
                <w:lang w:val="es-MX"/>
              </w:rPr>
              <w:t>.</w:t>
            </w:r>
          </w:p>
          <w:p w:rsidR="00F0789F" w:rsidRPr="005C7C15" w:rsidRDefault="00F0789F" w:rsidP="00243EEC">
            <w:pPr>
              <w:jc w:val="center"/>
              <w:rPr>
                <w:rFonts w:ascii="Arial" w:hAnsi="Arial" w:cs="Arial"/>
                <w:b/>
                <w:sz w:val="24"/>
                <w:szCs w:val="24"/>
                <w:lang w:val="es-MX"/>
              </w:rPr>
            </w:pPr>
          </w:p>
        </w:tc>
      </w:tr>
      <w:tr w:rsidR="00F0789F" w:rsidRPr="005C7C15" w:rsidTr="00243EEC">
        <w:tc>
          <w:tcPr>
            <w:tcW w:w="4890" w:type="dxa"/>
          </w:tcPr>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243EEC">
            <w:pPr>
              <w:jc w:val="center"/>
              <w:rPr>
                <w:rFonts w:ascii="Arial" w:hAnsi="Arial" w:cs="Arial"/>
                <w:sz w:val="24"/>
                <w:szCs w:val="24"/>
                <w:lang w:val="es-MX"/>
              </w:rPr>
            </w:pPr>
            <w:r w:rsidRPr="005C7C15">
              <w:rPr>
                <w:rFonts w:ascii="Arial" w:hAnsi="Arial" w:cs="Arial"/>
                <w:sz w:val="24"/>
                <w:szCs w:val="24"/>
                <w:lang w:val="es-MX"/>
              </w:rPr>
              <w:t>(NOMBRE DEL REPRESENTANTE LEGAL)</w:t>
            </w:r>
          </w:p>
        </w:tc>
        <w:tc>
          <w:tcPr>
            <w:tcW w:w="5224" w:type="dxa"/>
          </w:tcPr>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F24C81">
            <w:pPr>
              <w:jc w:val="center"/>
              <w:rPr>
                <w:rFonts w:ascii="Arial" w:hAnsi="Arial" w:cs="Arial"/>
                <w:sz w:val="24"/>
                <w:szCs w:val="24"/>
                <w:lang w:val="es-MX"/>
              </w:rPr>
            </w:pPr>
            <w:r w:rsidRPr="005C7C15">
              <w:rPr>
                <w:rFonts w:ascii="Arial" w:hAnsi="Arial" w:cs="Arial"/>
                <w:sz w:val="24"/>
                <w:szCs w:val="24"/>
                <w:lang w:val="es-MX"/>
              </w:rPr>
              <w:t>(</w:t>
            </w:r>
            <w:r w:rsidR="00F24C81">
              <w:rPr>
                <w:rFonts w:ascii="Arial" w:hAnsi="Arial" w:cs="Arial"/>
                <w:sz w:val="24"/>
                <w:szCs w:val="24"/>
                <w:lang w:val="es-MX"/>
              </w:rPr>
              <w:t>RESPONSABLE DEL SEGUIMIENTO DEL SERVICIO</w:t>
            </w:r>
            <w:r w:rsidRPr="005C7C15">
              <w:rPr>
                <w:rFonts w:ascii="Arial" w:hAnsi="Arial" w:cs="Arial"/>
                <w:sz w:val="24"/>
                <w:szCs w:val="24"/>
                <w:lang w:val="es-MX"/>
              </w:rPr>
              <w:t>)</w:t>
            </w:r>
          </w:p>
        </w:tc>
      </w:tr>
      <w:tr w:rsidR="00F0789F" w:rsidRPr="005C7C15" w:rsidTr="00243EEC">
        <w:tc>
          <w:tcPr>
            <w:tcW w:w="4890" w:type="dxa"/>
          </w:tcPr>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243EEC">
            <w:pPr>
              <w:jc w:val="center"/>
              <w:rPr>
                <w:rFonts w:ascii="Arial" w:hAnsi="Arial" w:cs="Arial"/>
                <w:sz w:val="24"/>
                <w:szCs w:val="24"/>
                <w:lang w:val="es-MX"/>
              </w:rPr>
            </w:pPr>
            <w:r w:rsidRPr="005C7C15">
              <w:rPr>
                <w:rFonts w:ascii="Arial" w:hAnsi="Arial" w:cs="Arial"/>
                <w:sz w:val="24"/>
                <w:szCs w:val="24"/>
                <w:lang w:val="es-MX"/>
              </w:rPr>
              <w:t>(TESTIGO DE LA EMPRESA)</w:t>
            </w:r>
          </w:p>
        </w:tc>
        <w:tc>
          <w:tcPr>
            <w:tcW w:w="5224" w:type="dxa"/>
          </w:tcPr>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C50DD5">
            <w:pPr>
              <w:jc w:val="center"/>
              <w:rPr>
                <w:rFonts w:ascii="Arial" w:hAnsi="Arial" w:cs="Arial"/>
                <w:sz w:val="24"/>
                <w:szCs w:val="24"/>
                <w:lang w:val="es-MX"/>
              </w:rPr>
            </w:pPr>
            <w:r w:rsidRPr="005C7C15">
              <w:rPr>
                <w:rFonts w:ascii="Arial" w:hAnsi="Arial" w:cs="Arial"/>
                <w:sz w:val="24"/>
                <w:szCs w:val="24"/>
                <w:lang w:val="es-MX"/>
              </w:rPr>
              <w:t>(TESTIGO DE LA UNIVERSIDAD TECNOL</w:t>
            </w:r>
            <w:r w:rsidR="00C50DD5">
              <w:rPr>
                <w:rFonts w:ascii="Arial" w:hAnsi="Arial" w:cs="Arial"/>
                <w:sz w:val="24"/>
                <w:szCs w:val="24"/>
                <w:lang w:val="es-MX"/>
              </w:rPr>
              <w:t>Ó</w:t>
            </w:r>
            <w:r w:rsidRPr="005C7C15">
              <w:rPr>
                <w:rFonts w:ascii="Arial" w:hAnsi="Arial" w:cs="Arial"/>
                <w:sz w:val="24"/>
                <w:szCs w:val="24"/>
                <w:lang w:val="es-MX"/>
              </w:rPr>
              <w:t>GICA DE CANC</w:t>
            </w:r>
            <w:r w:rsidR="00C50DD5">
              <w:rPr>
                <w:rFonts w:ascii="Arial" w:hAnsi="Arial" w:cs="Arial"/>
                <w:sz w:val="24"/>
                <w:szCs w:val="24"/>
                <w:lang w:val="es-MX"/>
              </w:rPr>
              <w:t>Ú</w:t>
            </w:r>
            <w:r w:rsidRPr="005C7C15">
              <w:rPr>
                <w:rFonts w:ascii="Arial" w:hAnsi="Arial" w:cs="Arial"/>
                <w:sz w:val="24"/>
                <w:szCs w:val="24"/>
                <w:lang w:val="es-MX"/>
              </w:rPr>
              <w:t>N)</w:t>
            </w:r>
          </w:p>
        </w:tc>
      </w:tr>
    </w:tbl>
    <w:p w:rsidR="00F24C81" w:rsidRDefault="00F24C81">
      <w:pPr>
        <w:jc w:val="center"/>
        <w:rPr>
          <w:rFonts w:ascii="Arial" w:hAnsi="Arial" w:cs="Arial"/>
          <w:b/>
          <w:color w:val="000000"/>
          <w:sz w:val="28"/>
          <w:szCs w:val="28"/>
        </w:rPr>
      </w:pPr>
    </w:p>
    <w:p w:rsidR="00CF347E" w:rsidRDefault="00CF347E" w:rsidP="00CF347E">
      <w:pPr>
        <w:jc w:val="center"/>
        <w:rPr>
          <w:rFonts w:ascii="Arial" w:hAnsi="Arial" w:cs="Arial"/>
          <w:b/>
          <w:color w:val="000000"/>
          <w:sz w:val="28"/>
          <w:szCs w:val="28"/>
        </w:rPr>
      </w:pPr>
    </w:p>
    <w:p w:rsidR="00935610" w:rsidRPr="000F39A3" w:rsidRDefault="00935610">
      <w:pPr>
        <w:jc w:val="center"/>
        <w:rPr>
          <w:rFonts w:ascii="Arial" w:hAnsi="Arial" w:cs="Arial"/>
          <w:b/>
          <w:color w:val="000000"/>
          <w:sz w:val="28"/>
          <w:szCs w:val="28"/>
        </w:rPr>
      </w:pPr>
      <w:r w:rsidRPr="000F39A3">
        <w:rPr>
          <w:rFonts w:ascii="Arial" w:hAnsi="Arial" w:cs="Arial"/>
          <w:b/>
          <w:color w:val="000000"/>
          <w:sz w:val="28"/>
          <w:szCs w:val="28"/>
        </w:rPr>
        <w:t>ANEXO No. X</w:t>
      </w:r>
    </w:p>
    <w:p w:rsidR="00935610" w:rsidRPr="000F39A3" w:rsidRDefault="00935610">
      <w:pPr>
        <w:jc w:val="center"/>
        <w:rPr>
          <w:rFonts w:ascii="Arial" w:hAnsi="Arial" w:cs="Arial"/>
          <w:b/>
          <w:color w:val="000000"/>
          <w:sz w:val="10"/>
          <w:szCs w:val="10"/>
        </w:rPr>
      </w:pPr>
    </w:p>
    <w:p w:rsidR="003D3D5B" w:rsidRDefault="003D3D5B" w:rsidP="004F56C0">
      <w:pPr>
        <w:ind w:right="-702"/>
        <w:jc w:val="both"/>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4F56C0" w:rsidRPr="0096794C" w:rsidRDefault="004F56C0" w:rsidP="004F56C0">
      <w:pPr>
        <w:jc w:val="both"/>
        <w:rPr>
          <w:rFonts w:ascii="Arial" w:hAnsi="Arial"/>
          <w:b/>
          <w:sz w:val="18"/>
          <w:szCs w:val="18"/>
        </w:rPr>
      </w:pPr>
    </w:p>
    <w:p w:rsidR="004F56C0" w:rsidRPr="0096794C" w:rsidRDefault="004F56C0" w:rsidP="004F56C0">
      <w:pPr>
        <w:jc w:val="right"/>
        <w:rPr>
          <w:rFonts w:ascii="Arial" w:hAnsi="Arial"/>
          <w:b/>
          <w:sz w:val="18"/>
          <w:szCs w:val="18"/>
        </w:rPr>
      </w:pPr>
      <w:r w:rsidRPr="0096794C">
        <w:rPr>
          <w:rFonts w:ascii="Arial" w:hAnsi="Arial"/>
          <w:b/>
          <w:sz w:val="18"/>
          <w:szCs w:val="18"/>
        </w:rPr>
        <w:t xml:space="preserve">______ de ____________ </w:t>
      </w:r>
      <w:proofErr w:type="spellStart"/>
      <w:r w:rsidRPr="0096794C">
        <w:rPr>
          <w:rFonts w:ascii="Arial" w:hAnsi="Arial"/>
          <w:b/>
          <w:sz w:val="18"/>
          <w:szCs w:val="18"/>
        </w:rPr>
        <w:t>de</w:t>
      </w:r>
      <w:proofErr w:type="spellEnd"/>
      <w:r w:rsidRPr="0096794C">
        <w:rPr>
          <w:rFonts w:ascii="Arial" w:hAnsi="Arial"/>
          <w:b/>
          <w:sz w:val="18"/>
          <w:szCs w:val="18"/>
        </w:rPr>
        <w:t xml:space="preserve"> _____________ (1)</w:t>
      </w:r>
    </w:p>
    <w:p w:rsidR="004F56C0" w:rsidRPr="0096794C" w:rsidRDefault="004F56C0" w:rsidP="004F56C0">
      <w:pPr>
        <w:jc w:val="both"/>
        <w:rPr>
          <w:rFonts w:ascii="Arial" w:hAnsi="Arial"/>
          <w:b/>
          <w:sz w:val="18"/>
          <w:szCs w:val="18"/>
        </w:rPr>
      </w:pPr>
    </w:p>
    <w:p w:rsidR="004F56C0" w:rsidRPr="0096794C" w:rsidRDefault="004F56C0" w:rsidP="004F56C0">
      <w:pPr>
        <w:jc w:val="both"/>
        <w:rPr>
          <w:rFonts w:ascii="Arial" w:hAnsi="Arial"/>
          <w:b/>
          <w:sz w:val="18"/>
          <w:szCs w:val="18"/>
        </w:rPr>
      </w:pPr>
      <w:r w:rsidRPr="0096794C">
        <w:rPr>
          <w:rFonts w:ascii="Arial" w:hAnsi="Arial"/>
          <w:b/>
          <w:sz w:val="18"/>
          <w:szCs w:val="18"/>
        </w:rPr>
        <w:t>____ (2) ____________</w:t>
      </w:r>
    </w:p>
    <w:p w:rsidR="004F56C0" w:rsidRPr="0096794C" w:rsidRDefault="004F56C0" w:rsidP="004F56C0">
      <w:pPr>
        <w:jc w:val="both"/>
        <w:rPr>
          <w:rFonts w:ascii="Arial" w:hAnsi="Arial"/>
          <w:b/>
          <w:sz w:val="18"/>
          <w:szCs w:val="18"/>
        </w:rPr>
      </w:pPr>
      <w:r w:rsidRPr="0096794C">
        <w:rPr>
          <w:rFonts w:ascii="Arial" w:hAnsi="Arial"/>
          <w:b/>
          <w:sz w:val="18"/>
          <w:szCs w:val="18"/>
        </w:rPr>
        <w:t xml:space="preserve">Presente </w:t>
      </w:r>
    </w:p>
    <w:p w:rsidR="004F56C0" w:rsidRPr="0096794C" w:rsidRDefault="004F56C0" w:rsidP="004F56C0">
      <w:pPr>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Me refiero al procedimiento ________</w:t>
      </w:r>
      <w:r w:rsidR="00684271" w:rsidRPr="0096794C">
        <w:rPr>
          <w:rFonts w:ascii="Arial" w:hAnsi="Arial"/>
          <w:b/>
          <w:sz w:val="18"/>
          <w:szCs w:val="18"/>
        </w:rPr>
        <w:t>_ (3) _</w:t>
      </w:r>
      <w:r w:rsidRPr="0096794C">
        <w:rPr>
          <w:rFonts w:ascii="Arial" w:hAnsi="Arial"/>
          <w:b/>
          <w:sz w:val="18"/>
          <w:szCs w:val="18"/>
        </w:rPr>
        <w:t>_________ No. _____ (4) _____ en el que mi representada, la empresa __________________ (5) ___________________________ participa a través de la propuesta que se contiene en el presente sobre.</w:t>
      </w:r>
    </w:p>
    <w:p w:rsidR="004F56C0" w:rsidRPr="0096794C" w:rsidRDefault="004F56C0" w:rsidP="004F56C0">
      <w:pPr>
        <w:jc w:val="both"/>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w:t>
      </w:r>
      <w:r w:rsidR="00684271" w:rsidRPr="0096794C">
        <w:rPr>
          <w:rFonts w:ascii="Arial" w:hAnsi="Arial"/>
          <w:b/>
          <w:sz w:val="18"/>
          <w:szCs w:val="18"/>
        </w:rPr>
        <w:t>_ (10) _</w:t>
      </w:r>
      <w:r w:rsidRPr="0096794C">
        <w:rPr>
          <w:rFonts w:ascii="Arial" w:hAnsi="Arial"/>
          <w:b/>
          <w:sz w:val="18"/>
          <w:szCs w:val="18"/>
        </w:rPr>
        <w:t>_____ atendiendo a lo siguiente:</w:t>
      </w:r>
    </w:p>
    <w:p w:rsidR="004F56C0" w:rsidRPr="0096794C" w:rsidRDefault="004F56C0" w:rsidP="004F56C0">
      <w:pPr>
        <w:rPr>
          <w:rFonts w:ascii="Arial" w:hAnsi="Arial"/>
          <w:b/>
          <w:sz w:val="18"/>
          <w:szCs w:val="18"/>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077"/>
        <w:gridCol w:w="1909"/>
        <w:gridCol w:w="2314"/>
        <w:gridCol w:w="1504"/>
      </w:tblGrid>
      <w:tr w:rsidR="004F56C0" w:rsidRPr="0096794C" w:rsidTr="002D1781">
        <w:tc>
          <w:tcPr>
            <w:tcW w:w="9712" w:type="dxa"/>
            <w:gridSpan w:val="5"/>
          </w:tcPr>
          <w:p w:rsidR="004F56C0" w:rsidRPr="0096794C" w:rsidRDefault="004F56C0" w:rsidP="002D1781">
            <w:pPr>
              <w:jc w:val="center"/>
              <w:rPr>
                <w:rFonts w:ascii="Arial" w:hAnsi="Arial"/>
                <w:b/>
                <w:sz w:val="18"/>
                <w:szCs w:val="18"/>
              </w:rPr>
            </w:pPr>
            <w:r w:rsidRPr="0096794C">
              <w:rPr>
                <w:rFonts w:ascii="Arial" w:hAnsi="Arial"/>
                <w:b/>
                <w:sz w:val="18"/>
                <w:szCs w:val="18"/>
              </w:rPr>
              <w:t>Estratificación</w:t>
            </w:r>
          </w:p>
        </w:tc>
      </w:tr>
      <w:tr w:rsidR="004F56C0" w:rsidRPr="0096794C" w:rsidTr="002D1781">
        <w:tc>
          <w:tcPr>
            <w:tcW w:w="1908" w:type="dxa"/>
          </w:tcPr>
          <w:p w:rsidR="004F56C0" w:rsidRPr="0096794C" w:rsidRDefault="004F56C0" w:rsidP="002D1781">
            <w:pPr>
              <w:jc w:val="center"/>
              <w:rPr>
                <w:rFonts w:ascii="Arial" w:hAnsi="Arial"/>
                <w:b/>
                <w:sz w:val="18"/>
                <w:szCs w:val="18"/>
              </w:rPr>
            </w:pPr>
            <w:r w:rsidRPr="0096794C">
              <w:rPr>
                <w:rFonts w:ascii="Arial" w:hAnsi="Arial"/>
                <w:b/>
                <w:sz w:val="18"/>
                <w:szCs w:val="18"/>
              </w:rPr>
              <w:t>Tamaño</w:t>
            </w:r>
          </w:p>
          <w:p w:rsidR="004F56C0" w:rsidRPr="0096794C" w:rsidRDefault="004F56C0" w:rsidP="002D1781">
            <w:pPr>
              <w:jc w:val="center"/>
              <w:rPr>
                <w:rFonts w:ascii="Arial" w:hAnsi="Arial"/>
                <w:b/>
                <w:sz w:val="18"/>
                <w:szCs w:val="18"/>
              </w:rPr>
            </w:pPr>
            <w:r w:rsidRPr="0096794C">
              <w:rPr>
                <w:rFonts w:ascii="Arial" w:hAnsi="Arial"/>
                <w:b/>
                <w:sz w:val="18"/>
                <w:szCs w:val="18"/>
              </w:rPr>
              <w:t>(10)</w:t>
            </w:r>
          </w:p>
        </w:tc>
        <w:tc>
          <w:tcPr>
            <w:tcW w:w="2077" w:type="dxa"/>
          </w:tcPr>
          <w:p w:rsidR="004F56C0" w:rsidRPr="0096794C" w:rsidRDefault="004F56C0" w:rsidP="002D1781">
            <w:pPr>
              <w:jc w:val="center"/>
              <w:rPr>
                <w:rFonts w:ascii="Arial" w:hAnsi="Arial"/>
                <w:b/>
                <w:sz w:val="18"/>
                <w:szCs w:val="18"/>
              </w:rPr>
            </w:pPr>
            <w:r w:rsidRPr="0096794C">
              <w:rPr>
                <w:rFonts w:ascii="Arial" w:hAnsi="Arial"/>
                <w:b/>
                <w:sz w:val="18"/>
                <w:szCs w:val="18"/>
              </w:rPr>
              <w:t>Sector</w:t>
            </w:r>
          </w:p>
          <w:p w:rsidR="004F56C0" w:rsidRPr="0096794C" w:rsidRDefault="004F56C0" w:rsidP="002D1781">
            <w:pPr>
              <w:jc w:val="center"/>
              <w:rPr>
                <w:rFonts w:ascii="Arial" w:hAnsi="Arial"/>
                <w:b/>
                <w:sz w:val="18"/>
                <w:szCs w:val="18"/>
              </w:rPr>
            </w:pPr>
            <w:r w:rsidRPr="0096794C">
              <w:rPr>
                <w:rFonts w:ascii="Arial" w:hAnsi="Arial"/>
                <w:b/>
                <w:sz w:val="18"/>
                <w:szCs w:val="18"/>
              </w:rPr>
              <w:t>(6)</w:t>
            </w:r>
          </w:p>
        </w:tc>
        <w:tc>
          <w:tcPr>
            <w:tcW w:w="1909" w:type="dxa"/>
          </w:tcPr>
          <w:p w:rsidR="004F56C0" w:rsidRPr="0096794C" w:rsidRDefault="004F56C0" w:rsidP="002D1781">
            <w:pPr>
              <w:jc w:val="center"/>
              <w:rPr>
                <w:rFonts w:ascii="Arial" w:hAnsi="Arial"/>
                <w:b/>
                <w:sz w:val="18"/>
                <w:szCs w:val="18"/>
              </w:rPr>
            </w:pPr>
            <w:r w:rsidRPr="0096794C">
              <w:rPr>
                <w:rFonts w:ascii="Arial" w:hAnsi="Arial"/>
                <w:b/>
                <w:sz w:val="18"/>
                <w:szCs w:val="18"/>
              </w:rPr>
              <w:t>Rango de número de trabajadores</w:t>
            </w:r>
          </w:p>
          <w:p w:rsidR="004F56C0" w:rsidRPr="0096794C" w:rsidRDefault="004F56C0" w:rsidP="002D1781">
            <w:pPr>
              <w:jc w:val="center"/>
              <w:rPr>
                <w:rFonts w:ascii="Arial" w:hAnsi="Arial"/>
                <w:b/>
                <w:sz w:val="18"/>
                <w:szCs w:val="18"/>
              </w:rPr>
            </w:pPr>
            <w:r w:rsidRPr="0096794C">
              <w:rPr>
                <w:rFonts w:ascii="Arial" w:hAnsi="Arial"/>
                <w:b/>
                <w:sz w:val="18"/>
                <w:szCs w:val="18"/>
              </w:rPr>
              <w:t>(7) + (8)</w:t>
            </w:r>
          </w:p>
        </w:tc>
        <w:tc>
          <w:tcPr>
            <w:tcW w:w="2314" w:type="dxa"/>
          </w:tcPr>
          <w:p w:rsidR="004F56C0" w:rsidRPr="0096794C" w:rsidRDefault="004F56C0" w:rsidP="002D1781">
            <w:pPr>
              <w:jc w:val="center"/>
              <w:rPr>
                <w:rFonts w:ascii="Arial" w:hAnsi="Arial"/>
                <w:b/>
                <w:sz w:val="18"/>
                <w:szCs w:val="18"/>
              </w:rPr>
            </w:pPr>
            <w:r w:rsidRPr="0096794C">
              <w:rPr>
                <w:rFonts w:ascii="Arial" w:hAnsi="Arial"/>
                <w:b/>
                <w:sz w:val="18"/>
                <w:szCs w:val="18"/>
              </w:rPr>
              <w:t>Rango de monto de ventas anuales (</w:t>
            </w:r>
            <w:proofErr w:type="spellStart"/>
            <w:r w:rsidRPr="0096794C">
              <w:rPr>
                <w:rFonts w:ascii="Arial" w:hAnsi="Arial"/>
                <w:b/>
                <w:sz w:val="18"/>
                <w:szCs w:val="18"/>
              </w:rPr>
              <w:t>mdp</w:t>
            </w:r>
            <w:proofErr w:type="spellEnd"/>
            <w:r w:rsidRPr="0096794C">
              <w:rPr>
                <w:rFonts w:ascii="Arial" w:hAnsi="Arial"/>
                <w:b/>
                <w:sz w:val="18"/>
                <w:szCs w:val="18"/>
              </w:rPr>
              <w:t>)</w:t>
            </w:r>
          </w:p>
          <w:p w:rsidR="004F56C0" w:rsidRPr="0096794C" w:rsidRDefault="004F56C0" w:rsidP="002D1781">
            <w:pPr>
              <w:jc w:val="center"/>
              <w:rPr>
                <w:rFonts w:ascii="Arial" w:hAnsi="Arial"/>
                <w:b/>
                <w:sz w:val="18"/>
                <w:szCs w:val="18"/>
              </w:rPr>
            </w:pPr>
            <w:r w:rsidRPr="0096794C">
              <w:rPr>
                <w:rFonts w:ascii="Arial" w:hAnsi="Arial"/>
                <w:b/>
                <w:sz w:val="18"/>
                <w:szCs w:val="18"/>
              </w:rPr>
              <w:t>(9)</w:t>
            </w:r>
          </w:p>
        </w:tc>
        <w:tc>
          <w:tcPr>
            <w:tcW w:w="1504" w:type="dxa"/>
          </w:tcPr>
          <w:p w:rsidR="004F56C0" w:rsidRPr="0096794C" w:rsidRDefault="004F56C0" w:rsidP="002D1781">
            <w:pPr>
              <w:jc w:val="center"/>
              <w:rPr>
                <w:rFonts w:ascii="Arial" w:hAnsi="Arial"/>
                <w:b/>
                <w:sz w:val="18"/>
                <w:szCs w:val="18"/>
              </w:rPr>
            </w:pPr>
            <w:r w:rsidRPr="0096794C">
              <w:rPr>
                <w:rFonts w:ascii="Arial" w:hAnsi="Arial"/>
                <w:b/>
                <w:sz w:val="18"/>
                <w:szCs w:val="18"/>
              </w:rPr>
              <w:t>Tope máximo combinado</w:t>
            </w:r>
          </w:p>
        </w:tc>
      </w:tr>
      <w:tr w:rsidR="004F56C0" w:rsidRPr="0096794C" w:rsidTr="002D1781">
        <w:tc>
          <w:tcPr>
            <w:tcW w:w="1908" w:type="dxa"/>
          </w:tcPr>
          <w:p w:rsidR="004F56C0" w:rsidRPr="0096794C" w:rsidRDefault="004F56C0" w:rsidP="002D1781">
            <w:pPr>
              <w:jc w:val="center"/>
              <w:rPr>
                <w:rFonts w:ascii="Arial" w:hAnsi="Arial"/>
                <w:b/>
                <w:sz w:val="18"/>
                <w:szCs w:val="18"/>
              </w:rPr>
            </w:pPr>
            <w:r w:rsidRPr="0096794C">
              <w:rPr>
                <w:rFonts w:ascii="Arial" w:hAnsi="Arial"/>
                <w:b/>
                <w:sz w:val="18"/>
                <w:szCs w:val="18"/>
              </w:rPr>
              <w:t>Micro</w:t>
            </w:r>
          </w:p>
        </w:tc>
        <w:tc>
          <w:tcPr>
            <w:tcW w:w="2077" w:type="dxa"/>
          </w:tcPr>
          <w:p w:rsidR="004F56C0" w:rsidRPr="0096794C" w:rsidRDefault="004F56C0" w:rsidP="002D1781">
            <w:pPr>
              <w:jc w:val="center"/>
              <w:rPr>
                <w:rFonts w:ascii="Arial" w:hAnsi="Arial"/>
                <w:b/>
                <w:sz w:val="18"/>
                <w:szCs w:val="18"/>
              </w:rPr>
            </w:pPr>
            <w:r w:rsidRPr="0096794C">
              <w:rPr>
                <w:rFonts w:ascii="Arial" w:hAnsi="Arial"/>
                <w:b/>
                <w:sz w:val="18"/>
                <w:szCs w:val="18"/>
              </w:rPr>
              <w:t>Todas</w:t>
            </w:r>
          </w:p>
        </w:tc>
        <w:tc>
          <w:tcPr>
            <w:tcW w:w="1909" w:type="dxa"/>
          </w:tcPr>
          <w:p w:rsidR="004F56C0" w:rsidRPr="0096794C" w:rsidRDefault="004F56C0" w:rsidP="002D1781">
            <w:pPr>
              <w:jc w:val="center"/>
              <w:rPr>
                <w:rFonts w:ascii="Arial" w:hAnsi="Arial"/>
                <w:b/>
                <w:sz w:val="18"/>
                <w:szCs w:val="18"/>
              </w:rPr>
            </w:pPr>
            <w:r w:rsidRPr="0096794C">
              <w:rPr>
                <w:rFonts w:ascii="Arial" w:hAnsi="Arial"/>
                <w:b/>
                <w:sz w:val="18"/>
                <w:szCs w:val="18"/>
              </w:rPr>
              <w:t>Hasta 10</w:t>
            </w:r>
          </w:p>
        </w:tc>
        <w:tc>
          <w:tcPr>
            <w:tcW w:w="2314" w:type="dxa"/>
          </w:tcPr>
          <w:p w:rsidR="004F56C0" w:rsidRPr="0096794C" w:rsidRDefault="004F56C0" w:rsidP="002D1781">
            <w:pPr>
              <w:jc w:val="center"/>
              <w:rPr>
                <w:rFonts w:ascii="Arial" w:hAnsi="Arial"/>
                <w:b/>
                <w:sz w:val="18"/>
                <w:szCs w:val="18"/>
              </w:rPr>
            </w:pPr>
            <w:r w:rsidRPr="0096794C">
              <w:rPr>
                <w:rFonts w:ascii="Arial" w:hAnsi="Arial"/>
                <w:b/>
                <w:sz w:val="18"/>
                <w:szCs w:val="18"/>
              </w:rPr>
              <w:t>Hasta $4</w:t>
            </w:r>
          </w:p>
        </w:tc>
        <w:tc>
          <w:tcPr>
            <w:tcW w:w="1504" w:type="dxa"/>
          </w:tcPr>
          <w:p w:rsidR="004F56C0" w:rsidRPr="0096794C" w:rsidRDefault="004F56C0" w:rsidP="002D1781">
            <w:pPr>
              <w:jc w:val="center"/>
              <w:rPr>
                <w:rFonts w:ascii="Arial" w:hAnsi="Arial"/>
                <w:b/>
                <w:sz w:val="18"/>
                <w:szCs w:val="18"/>
              </w:rPr>
            </w:pPr>
            <w:r w:rsidRPr="0096794C">
              <w:rPr>
                <w:rFonts w:ascii="Arial" w:hAnsi="Arial"/>
                <w:b/>
                <w:sz w:val="18"/>
                <w:szCs w:val="18"/>
              </w:rPr>
              <w:t>4.5</w:t>
            </w:r>
          </w:p>
        </w:tc>
      </w:tr>
      <w:tr w:rsidR="004F56C0" w:rsidRPr="0096794C" w:rsidTr="002D1781">
        <w:trPr>
          <w:trHeight w:val="1037"/>
        </w:trPr>
        <w:tc>
          <w:tcPr>
            <w:tcW w:w="1908" w:type="dxa"/>
          </w:tcPr>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Pequeña</w:t>
            </w:r>
          </w:p>
          <w:p w:rsidR="004F56C0" w:rsidRPr="0096794C" w:rsidRDefault="004F56C0" w:rsidP="002D1781">
            <w:pPr>
              <w:rPr>
                <w:rFonts w:ascii="Arial" w:hAnsi="Arial"/>
                <w:b/>
                <w:sz w:val="18"/>
                <w:szCs w:val="18"/>
              </w:rPr>
            </w:pPr>
          </w:p>
        </w:tc>
        <w:tc>
          <w:tcPr>
            <w:tcW w:w="2077" w:type="dxa"/>
          </w:tcPr>
          <w:p w:rsidR="004F56C0" w:rsidRPr="0096794C" w:rsidRDefault="004F56C0" w:rsidP="002D1781">
            <w:pPr>
              <w:jc w:val="center"/>
              <w:rPr>
                <w:rFonts w:ascii="Arial" w:hAnsi="Arial"/>
                <w:b/>
                <w:sz w:val="12"/>
                <w:szCs w:val="12"/>
              </w:rPr>
            </w:pPr>
          </w:p>
          <w:p w:rsidR="004F56C0" w:rsidRPr="0096794C" w:rsidRDefault="004F56C0" w:rsidP="002D1781">
            <w:pPr>
              <w:jc w:val="center"/>
              <w:rPr>
                <w:rFonts w:ascii="Arial" w:hAnsi="Arial"/>
                <w:b/>
                <w:sz w:val="18"/>
                <w:szCs w:val="18"/>
              </w:rPr>
            </w:pPr>
            <w:r w:rsidRPr="0096794C">
              <w:rPr>
                <w:rFonts w:ascii="Arial" w:hAnsi="Arial"/>
                <w:b/>
                <w:sz w:val="18"/>
                <w:szCs w:val="18"/>
              </w:rPr>
              <w:t>Comercio</w:t>
            </w:r>
          </w:p>
          <w:p w:rsidR="004F56C0" w:rsidRPr="0096794C" w:rsidRDefault="004F56C0" w:rsidP="002D1781">
            <w:pPr>
              <w:rPr>
                <w:rFonts w:ascii="Arial" w:hAnsi="Arial"/>
                <w:b/>
                <w:sz w:val="12"/>
                <w:szCs w:val="12"/>
              </w:rPr>
            </w:pPr>
          </w:p>
          <w:p w:rsidR="004F56C0" w:rsidRPr="0096794C" w:rsidRDefault="003A29B8" w:rsidP="002D1781">
            <w:pPr>
              <w:rPr>
                <w:rFonts w:ascii="Arial" w:hAnsi="Arial"/>
                <w:b/>
                <w:sz w:val="12"/>
                <w:szCs w:val="12"/>
              </w:rPr>
            </w:pPr>
            <w:r w:rsidRPr="0096794C">
              <w:rPr>
                <w:rFonts w:ascii="Arial" w:hAnsi="Arial"/>
                <w:b/>
                <w:noProof/>
                <w:sz w:val="12"/>
                <w:szCs w:val="12"/>
                <w:lang w:val="es-MX" w:eastAsia="es-MX"/>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59690</wp:posOffset>
                      </wp:positionV>
                      <wp:extent cx="4000500" cy="0"/>
                      <wp:effectExtent l="0" t="0" r="0" b="0"/>
                      <wp:wrapNone/>
                      <wp:docPr id="7" name="Line 2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A481F5" id="Line 25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7pt" to="309.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LSFQIAACs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"/>
                  </w:pict>
                </mc:Fallback>
              </mc:AlternateContent>
            </w:r>
          </w:p>
          <w:p w:rsidR="004F56C0" w:rsidRPr="0096794C" w:rsidRDefault="004F56C0" w:rsidP="002D1781">
            <w:pPr>
              <w:rPr>
                <w:rFonts w:ascii="Arial" w:hAnsi="Arial"/>
                <w:b/>
                <w:sz w:val="18"/>
                <w:szCs w:val="18"/>
              </w:rPr>
            </w:pPr>
            <w:r w:rsidRPr="0096794C">
              <w:rPr>
                <w:rFonts w:ascii="Arial" w:hAnsi="Arial"/>
                <w:b/>
                <w:sz w:val="18"/>
                <w:szCs w:val="18"/>
              </w:rPr>
              <w:t>Industria y Servicios</w:t>
            </w:r>
          </w:p>
          <w:p w:rsidR="004F56C0" w:rsidRPr="0096794C" w:rsidRDefault="004F56C0" w:rsidP="002D1781">
            <w:pPr>
              <w:rPr>
                <w:rFonts w:ascii="Arial" w:hAnsi="Arial"/>
                <w:b/>
                <w:sz w:val="18"/>
                <w:szCs w:val="18"/>
              </w:rPr>
            </w:pPr>
          </w:p>
        </w:tc>
        <w:tc>
          <w:tcPr>
            <w:tcW w:w="1909" w:type="dxa"/>
          </w:tcPr>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11 hasta 30</w:t>
            </w: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11 hasta 50</w:t>
            </w:r>
          </w:p>
          <w:p w:rsidR="004F56C0" w:rsidRPr="0096794C" w:rsidRDefault="004F56C0" w:rsidP="002D1781">
            <w:pPr>
              <w:rPr>
                <w:rFonts w:ascii="Arial" w:hAnsi="Arial"/>
                <w:b/>
                <w:sz w:val="12"/>
                <w:szCs w:val="12"/>
              </w:rPr>
            </w:pPr>
          </w:p>
        </w:tc>
        <w:tc>
          <w:tcPr>
            <w:tcW w:w="2314" w:type="dxa"/>
          </w:tcPr>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$4.01 hasta $100</w:t>
            </w: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$4.01 hasta 100</w:t>
            </w:r>
          </w:p>
        </w:tc>
        <w:tc>
          <w:tcPr>
            <w:tcW w:w="1504" w:type="dxa"/>
          </w:tcPr>
          <w:p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366395</wp:posOffset>
                      </wp:positionV>
                      <wp:extent cx="914400" cy="0"/>
                      <wp:effectExtent l="0" t="0" r="0" b="0"/>
                      <wp:wrapNone/>
                      <wp:docPr id="6" name="Line 2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42CA30" id="Line 25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Dv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LFM&#10;UO8TAgAAKgQAAA4AAAAAAAAAAAAAAAAALgIAAGRycy9lMm9Eb2MueG1sUEsBAi0AFAAGAAgAAAAh&#10;ALzg1sLdAAAACQEAAA8AAAAAAAAAAAAAAAAAbQQAAGRycy9kb3ducmV2LnhtbFBLBQYAAAAABAAE&#10;APMAAAB3BQAAAAA=&#10;"/>
                  </w:pict>
                </mc:Fallback>
              </mc:AlternateContent>
            </w:r>
          </w:p>
          <w:p w:rsidR="004F56C0" w:rsidRPr="0096794C" w:rsidRDefault="004F56C0" w:rsidP="002D1781">
            <w:pPr>
              <w:jc w:val="center"/>
              <w:rPr>
                <w:rFonts w:ascii="Arial" w:hAnsi="Arial"/>
                <w:b/>
                <w:sz w:val="18"/>
                <w:szCs w:val="18"/>
              </w:rPr>
            </w:pPr>
            <w:r w:rsidRPr="0096794C">
              <w:rPr>
                <w:rFonts w:ascii="Arial" w:hAnsi="Arial"/>
                <w:b/>
                <w:sz w:val="18"/>
                <w:szCs w:val="18"/>
              </w:rPr>
              <w:t>93</w:t>
            </w:r>
          </w:p>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95</w:t>
            </w:r>
          </w:p>
          <w:p w:rsidR="004F56C0" w:rsidRPr="0096794C" w:rsidRDefault="004F56C0" w:rsidP="002D1781">
            <w:pPr>
              <w:jc w:val="center"/>
              <w:rPr>
                <w:rFonts w:ascii="Arial" w:hAnsi="Arial"/>
                <w:b/>
                <w:sz w:val="18"/>
                <w:szCs w:val="18"/>
              </w:rPr>
            </w:pPr>
          </w:p>
        </w:tc>
      </w:tr>
      <w:tr w:rsidR="004F56C0" w:rsidRPr="0096794C" w:rsidTr="002D1781">
        <w:trPr>
          <w:trHeight w:val="1498"/>
        </w:trPr>
        <w:tc>
          <w:tcPr>
            <w:tcW w:w="1908" w:type="dxa"/>
            <w:tcBorders>
              <w:bottom w:val="single" w:sz="4" w:space="0" w:color="auto"/>
            </w:tcBorders>
          </w:tcPr>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Mediana</w:t>
            </w:r>
          </w:p>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p>
        </w:tc>
        <w:tc>
          <w:tcPr>
            <w:tcW w:w="2077" w:type="dxa"/>
          </w:tcPr>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Comercio</w:t>
            </w:r>
          </w:p>
          <w:p w:rsidR="004F56C0" w:rsidRPr="0096794C" w:rsidRDefault="004F56C0" w:rsidP="002D1781">
            <w:pPr>
              <w:jc w:val="center"/>
              <w:rPr>
                <w:rFonts w:ascii="Arial" w:hAnsi="Arial"/>
                <w:b/>
                <w:sz w:val="18"/>
                <w:szCs w:val="18"/>
              </w:rPr>
            </w:pPr>
          </w:p>
          <w:p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-6985</wp:posOffset>
                      </wp:positionV>
                      <wp:extent cx="2514600" cy="0"/>
                      <wp:effectExtent l="0" t="0" r="0" b="0"/>
                      <wp:wrapNone/>
                      <wp:docPr id="5" name="Line 2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B1E661" id="Line 25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Zv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"/>
                  </w:pict>
                </mc:Fallback>
              </mc:AlternateContent>
            </w:r>
            <w:r w:rsidR="004F56C0" w:rsidRPr="0096794C">
              <w:rPr>
                <w:rFonts w:ascii="Arial" w:hAnsi="Arial"/>
                <w:b/>
                <w:sz w:val="18"/>
                <w:szCs w:val="18"/>
              </w:rPr>
              <w:t>Servicios</w:t>
            </w:r>
          </w:p>
          <w:p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90170</wp:posOffset>
                      </wp:positionV>
                      <wp:extent cx="2514600" cy="0"/>
                      <wp:effectExtent l="0" t="0" r="0" b="0"/>
                      <wp:wrapNone/>
                      <wp:docPr id="4" name="Line 2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12E1C0" id="Line 25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1pt" to="19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dU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"/>
                  </w:pict>
                </mc:Fallback>
              </mc:AlternateContent>
            </w:r>
          </w:p>
          <w:p w:rsidR="004F56C0" w:rsidRPr="0096794C" w:rsidRDefault="004F56C0" w:rsidP="002D1781">
            <w:pPr>
              <w:jc w:val="center"/>
              <w:rPr>
                <w:rFonts w:ascii="Arial" w:hAnsi="Arial"/>
                <w:b/>
                <w:sz w:val="18"/>
                <w:szCs w:val="18"/>
              </w:rPr>
            </w:pPr>
            <w:r w:rsidRPr="0096794C">
              <w:rPr>
                <w:rFonts w:ascii="Arial" w:hAnsi="Arial"/>
                <w:b/>
                <w:sz w:val="18"/>
                <w:szCs w:val="18"/>
              </w:rPr>
              <w:t>Industria</w:t>
            </w:r>
          </w:p>
        </w:tc>
        <w:tc>
          <w:tcPr>
            <w:tcW w:w="1909" w:type="dxa"/>
          </w:tcPr>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r w:rsidRPr="0096794C">
              <w:rPr>
                <w:rFonts w:ascii="Arial" w:hAnsi="Arial"/>
                <w:b/>
                <w:sz w:val="18"/>
                <w:szCs w:val="18"/>
              </w:rPr>
              <w:t>Desde 31 hasta 100</w:t>
            </w:r>
          </w:p>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r w:rsidRPr="0096794C">
              <w:rPr>
                <w:rFonts w:ascii="Arial" w:hAnsi="Arial"/>
                <w:b/>
                <w:sz w:val="18"/>
                <w:szCs w:val="18"/>
              </w:rPr>
              <w:t>Desde 51 hasta 100</w:t>
            </w:r>
          </w:p>
          <w:p w:rsidR="004F56C0" w:rsidRPr="0096794C" w:rsidRDefault="003A29B8" w:rsidP="002D1781">
            <w:pP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6192" behindDoc="0" locked="0" layoutInCell="1" allowOverlap="1">
                      <wp:simplePos x="0" y="0"/>
                      <wp:positionH relativeFrom="column">
                        <wp:posOffset>1127125</wp:posOffset>
                      </wp:positionH>
                      <wp:positionV relativeFrom="paragraph">
                        <wp:posOffset>90170</wp:posOffset>
                      </wp:positionV>
                      <wp:extent cx="2404110" cy="6985"/>
                      <wp:effectExtent l="0" t="0" r="0" b="0"/>
                      <wp:wrapNone/>
                      <wp:docPr id="3" name="Line 2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E5863C" id="Line 25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7.1pt" to="27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y+FwIAAC4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"/>
                  </w:pict>
                </mc:Fallback>
              </mc:AlternateContent>
            </w:r>
          </w:p>
          <w:p w:rsidR="004F56C0" w:rsidRPr="0096794C" w:rsidRDefault="004F56C0" w:rsidP="002D1781">
            <w:pPr>
              <w:rPr>
                <w:rFonts w:ascii="Arial" w:hAnsi="Arial"/>
                <w:b/>
                <w:sz w:val="18"/>
                <w:szCs w:val="18"/>
              </w:rPr>
            </w:pPr>
            <w:r w:rsidRPr="0096794C">
              <w:rPr>
                <w:rFonts w:ascii="Arial" w:hAnsi="Arial"/>
                <w:b/>
                <w:sz w:val="18"/>
                <w:szCs w:val="18"/>
              </w:rPr>
              <w:t>Desde 51 hasta 250</w:t>
            </w:r>
          </w:p>
        </w:tc>
        <w:tc>
          <w:tcPr>
            <w:tcW w:w="2314" w:type="dxa"/>
            <w:tcBorders>
              <w:bottom w:val="single" w:sz="4" w:space="0" w:color="auto"/>
            </w:tcBorders>
          </w:tcPr>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Desde $100.01</w:t>
            </w:r>
          </w:p>
          <w:p w:rsidR="004F56C0" w:rsidRPr="0096794C" w:rsidRDefault="004F56C0" w:rsidP="002D1781">
            <w:pPr>
              <w:jc w:val="center"/>
              <w:rPr>
                <w:rFonts w:ascii="Arial" w:hAnsi="Arial"/>
                <w:b/>
                <w:sz w:val="18"/>
                <w:szCs w:val="18"/>
              </w:rPr>
            </w:pPr>
            <w:r w:rsidRPr="0096794C">
              <w:rPr>
                <w:rFonts w:ascii="Arial" w:hAnsi="Arial"/>
                <w:b/>
                <w:sz w:val="18"/>
                <w:szCs w:val="18"/>
              </w:rPr>
              <w:t>Hasta $250</w:t>
            </w: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Desde $100.01</w:t>
            </w:r>
          </w:p>
          <w:p w:rsidR="004F56C0" w:rsidRPr="0096794C" w:rsidRDefault="004F56C0" w:rsidP="002D1781">
            <w:pPr>
              <w:jc w:val="center"/>
              <w:rPr>
                <w:rFonts w:ascii="Arial" w:hAnsi="Arial"/>
                <w:b/>
                <w:sz w:val="18"/>
                <w:szCs w:val="18"/>
              </w:rPr>
            </w:pPr>
            <w:r w:rsidRPr="0096794C">
              <w:rPr>
                <w:rFonts w:ascii="Arial" w:hAnsi="Arial"/>
                <w:b/>
                <w:sz w:val="18"/>
                <w:szCs w:val="18"/>
              </w:rPr>
              <w:t>Hasta $250</w:t>
            </w:r>
          </w:p>
        </w:tc>
        <w:tc>
          <w:tcPr>
            <w:tcW w:w="1504" w:type="dxa"/>
            <w:tcBorders>
              <w:bottom w:val="single" w:sz="4" w:space="0" w:color="auto"/>
            </w:tcBorders>
          </w:tcPr>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235</w:t>
            </w:r>
          </w:p>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0"/>
                <w:szCs w:val="10"/>
              </w:rPr>
            </w:pPr>
            <w:r w:rsidRPr="0096794C">
              <w:rPr>
                <w:rFonts w:ascii="Arial" w:hAnsi="Arial"/>
                <w:b/>
                <w:sz w:val="18"/>
                <w:szCs w:val="18"/>
              </w:rPr>
              <w:t>250</w:t>
            </w:r>
          </w:p>
          <w:p w:rsidR="004F56C0" w:rsidRPr="0096794C" w:rsidRDefault="004F56C0" w:rsidP="002D1781">
            <w:pPr>
              <w:jc w:val="center"/>
              <w:rPr>
                <w:rFonts w:ascii="Arial" w:hAnsi="Arial"/>
                <w:b/>
                <w:sz w:val="10"/>
                <w:szCs w:val="10"/>
              </w:rPr>
            </w:pPr>
          </w:p>
        </w:tc>
      </w:tr>
    </w:tbl>
    <w:p w:rsidR="004F56C0" w:rsidRPr="0096794C" w:rsidRDefault="004F56C0" w:rsidP="004F56C0">
      <w:pPr>
        <w:rPr>
          <w:rFonts w:ascii="Arial" w:hAnsi="Arial"/>
          <w:b/>
          <w:sz w:val="18"/>
          <w:szCs w:val="18"/>
        </w:rPr>
      </w:pPr>
    </w:p>
    <w:p w:rsidR="004F56C0" w:rsidRPr="0096794C" w:rsidRDefault="004F56C0" w:rsidP="004F56C0">
      <w:pPr>
        <w:jc w:val="both"/>
        <w:rPr>
          <w:rFonts w:ascii="Arial" w:hAnsi="Arial"/>
          <w:b/>
          <w:sz w:val="18"/>
          <w:szCs w:val="18"/>
        </w:rPr>
      </w:pPr>
      <w:r w:rsidRPr="0096794C">
        <w:rPr>
          <w:rFonts w:ascii="Arial" w:hAnsi="Arial"/>
          <w:b/>
          <w:sz w:val="18"/>
          <w:szCs w:val="18"/>
        </w:rPr>
        <w:t>*Tope Máximo Combinado= (Trabajadores) X 10% + (Ventas Anuales) X 90%)</w:t>
      </w:r>
    </w:p>
    <w:p w:rsidR="004F56C0" w:rsidRPr="0096794C" w:rsidRDefault="004F56C0" w:rsidP="004F56C0">
      <w:pPr>
        <w:jc w:val="both"/>
        <w:rPr>
          <w:rFonts w:ascii="Arial" w:hAnsi="Arial"/>
          <w:b/>
          <w:sz w:val="18"/>
          <w:szCs w:val="18"/>
        </w:rPr>
      </w:pPr>
      <w:r w:rsidRPr="0096794C">
        <w:rPr>
          <w:rFonts w:ascii="Arial" w:hAnsi="Arial"/>
          <w:b/>
          <w:sz w:val="18"/>
          <w:szCs w:val="18"/>
        </w:rPr>
        <w:t>(7) (8)</w:t>
      </w:r>
      <w:r w:rsidRPr="0096794C">
        <w:rPr>
          <w:rFonts w:ascii="Arial" w:hAnsi="Arial"/>
          <w:b/>
          <w:sz w:val="18"/>
          <w:szCs w:val="18"/>
        </w:rPr>
        <w:tab/>
        <w:t>El número de trabajadores será el que resulte de la sumatoria de los puntos (7) y (8)</w:t>
      </w:r>
    </w:p>
    <w:p w:rsidR="004F56C0" w:rsidRPr="0096794C" w:rsidRDefault="004F56C0" w:rsidP="004F56C0">
      <w:pPr>
        <w:ind w:left="720" w:right="-702" w:hanging="720"/>
        <w:jc w:val="both"/>
        <w:rPr>
          <w:rFonts w:ascii="Arial" w:hAnsi="Arial"/>
          <w:b/>
          <w:sz w:val="18"/>
          <w:szCs w:val="18"/>
        </w:rPr>
      </w:pPr>
      <w:r w:rsidRPr="0096794C">
        <w:rPr>
          <w:rFonts w:ascii="Arial" w:hAnsi="Arial"/>
          <w:b/>
          <w:sz w:val="18"/>
          <w:szCs w:val="18"/>
        </w:rPr>
        <w:t>(10)</w:t>
      </w:r>
      <w:r w:rsidRPr="0096794C">
        <w:rPr>
          <w:rFonts w:ascii="Arial" w:hAnsi="Arial"/>
          <w:b/>
          <w:sz w:val="18"/>
          <w:szCs w:val="18"/>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4F56C0" w:rsidRPr="0096794C" w:rsidRDefault="004F56C0" w:rsidP="004F56C0">
      <w:pPr>
        <w:jc w:val="both"/>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Asimismo, manifiesto, bajo protesta de decir verdad, que el Registro Federal de Contribuyentes de mi representada es _____</w:t>
      </w:r>
      <w:r w:rsidR="00684271" w:rsidRPr="0096794C">
        <w:rPr>
          <w:rFonts w:ascii="Arial" w:hAnsi="Arial"/>
          <w:b/>
          <w:sz w:val="18"/>
          <w:szCs w:val="18"/>
        </w:rPr>
        <w:t>_ (11) _</w:t>
      </w:r>
      <w:r w:rsidRPr="0096794C">
        <w:rPr>
          <w:rFonts w:ascii="Arial" w:hAnsi="Arial"/>
          <w:b/>
          <w:sz w:val="18"/>
          <w:szCs w:val="18"/>
        </w:rPr>
        <w:t xml:space="preserve">_____; </w:t>
      </w:r>
    </w:p>
    <w:p w:rsidR="004F56C0" w:rsidRPr="0096794C" w:rsidRDefault="004F56C0" w:rsidP="004F56C0">
      <w:pPr>
        <w:rPr>
          <w:rFonts w:ascii="Arial" w:hAnsi="Arial"/>
          <w:b/>
          <w:sz w:val="18"/>
          <w:szCs w:val="18"/>
        </w:rPr>
      </w:pPr>
    </w:p>
    <w:p w:rsidR="004F56C0" w:rsidRPr="0096794C" w:rsidRDefault="004F56C0" w:rsidP="004F56C0">
      <w:pPr>
        <w:jc w:val="center"/>
        <w:rPr>
          <w:rFonts w:ascii="Arial" w:hAnsi="Arial"/>
          <w:b/>
          <w:sz w:val="18"/>
          <w:szCs w:val="18"/>
        </w:rPr>
      </w:pPr>
      <w:r w:rsidRPr="0096794C">
        <w:rPr>
          <w:rFonts w:ascii="Arial" w:hAnsi="Arial"/>
          <w:b/>
          <w:sz w:val="18"/>
          <w:szCs w:val="18"/>
        </w:rPr>
        <w:t>A T E N T A M E N T E</w:t>
      </w:r>
    </w:p>
    <w:p w:rsidR="004F56C0" w:rsidRPr="0096794C" w:rsidRDefault="004F56C0" w:rsidP="004F56C0">
      <w:pPr>
        <w:jc w:val="center"/>
        <w:rPr>
          <w:rFonts w:ascii="Arial" w:hAnsi="Arial"/>
          <w:b/>
          <w:sz w:val="18"/>
          <w:szCs w:val="18"/>
        </w:rPr>
      </w:pPr>
      <w:r w:rsidRPr="0096794C">
        <w:rPr>
          <w:rFonts w:ascii="Arial" w:hAnsi="Arial"/>
          <w:b/>
          <w:sz w:val="18"/>
          <w:szCs w:val="18"/>
        </w:rPr>
        <w:t>____________</w:t>
      </w:r>
      <w:r w:rsidR="00684271" w:rsidRPr="0096794C">
        <w:rPr>
          <w:rFonts w:ascii="Arial" w:hAnsi="Arial"/>
          <w:b/>
          <w:sz w:val="18"/>
          <w:szCs w:val="18"/>
        </w:rPr>
        <w:t>_</w:t>
      </w:r>
      <w:r w:rsidR="00684271" w:rsidRPr="0096794C">
        <w:rPr>
          <w:rFonts w:ascii="Arial" w:hAnsi="Arial"/>
          <w:b/>
          <w:sz w:val="18"/>
          <w:szCs w:val="18"/>
          <w:u w:val="single"/>
        </w:rPr>
        <w:t xml:space="preserve"> (12) _</w:t>
      </w:r>
      <w:r w:rsidRPr="0096794C">
        <w:rPr>
          <w:rFonts w:ascii="Arial" w:hAnsi="Arial"/>
          <w:b/>
          <w:sz w:val="18"/>
          <w:szCs w:val="18"/>
          <w:u w:val="single"/>
        </w:rPr>
        <w:t>_</w:t>
      </w:r>
      <w:r w:rsidRPr="0096794C">
        <w:rPr>
          <w:rFonts w:ascii="Arial" w:hAnsi="Arial"/>
          <w:b/>
          <w:sz w:val="18"/>
          <w:szCs w:val="18"/>
        </w:rPr>
        <w:t>__________</w:t>
      </w:r>
    </w:p>
    <w:p w:rsidR="004F56C0" w:rsidRPr="0096794C" w:rsidRDefault="004F56C0" w:rsidP="004F56C0">
      <w:pPr>
        <w:jc w:val="center"/>
        <w:rPr>
          <w:rFonts w:ascii="Arial" w:hAnsi="Arial"/>
          <w:b/>
          <w:sz w:val="18"/>
          <w:szCs w:val="18"/>
        </w:rPr>
      </w:pPr>
    </w:p>
    <w:p w:rsidR="004F56C0" w:rsidRPr="0096794C" w:rsidRDefault="004F56C0" w:rsidP="004F56C0">
      <w:pPr>
        <w:ind w:right="-799"/>
        <w:jc w:val="center"/>
        <w:rPr>
          <w:rFonts w:ascii="Arial" w:hAnsi="Arial"/>
          <w:b/>
        </w:rPr>
      </w:pPr>
      <w:r w:rsidRPr="0096794C">
        <w:rPr>
          <w:rFonts w:ascii="Arial" w:hAnsi="Arial"/>
          <w:b/>
        </w:rPr>
        <w:lastRenderedPageBreak/>
        <w:t>INSTRUCTIVO</w:t>
      </w:r>
    </w:p>
    <w:p w:rsidR="004F56C0" w:rsidRPr="0096794C" w:rsidRDefault="004F56C0" w:rsidP="004F56C0">
      <w:pPr>
        <w:rPr>
          <w:rFonts w:ascii="Arial" w:hAnsi="Arial"/>
          <w:b/>
        </w:rPr>
      </w:pPr>
    </w:p>
    <w:p w:rsidR="004F56C0" w:rsidRPr="0096794C" w:rsidRDefault="004F56C0" w:rsidP="004F56C0">
      <w:pPr>
        <w:ind w:right="-702"/>
        <w:jc w:val="both"/>
        <w:rPr>
          <w:rFonts w:ascii="Arial" w:hAnsi="Arial"/>
          <w:b/>
        </w:rPr>
      </w:pPr>
      <w:r w:rsidRPr="0096794C">
        <w:rPr>
          <w:rFonts w:ascii="Arial" w:hAnsi="Arial"/>
          <w:b/>
        </w:rPr>
        <w:t xml:space="preserve">INSTRUCTIVO PARA EL LLENADO DEL FORMATO PARA LA MANIFESTACIÓN QUE DEBERÁN PRESENTAR LOS LICITANTES PARA DAR CUMPLIMIENTO A LO DISPUESTO EN LOS LINEAMIENTOS PARA FOMENTAR LA PARTICIPACIÓN DE LAS MICROS PEQUEÑAS Y MEDIANAS EMPRESAS EN LOS PROCEDIMIENTOS DE ADQUISICIÓN Y ARRENDAMIENTO DE BIENES </w:t>
      </w:r>
      <w:r w:rsidR="00684271" w:rsidRPr="0096794C">
        <w:rPr>
          <w:rFonts w:ascii="Arial" w:hAnsi="Arial"/>
          <w:b/>
        </w:rPr>
        <w:t>MUEBLES,</w:t>
      </w:r>
      <w:r w:rsidRPr="0096794C">
        <w:rPr>
          <w:rFonts w:ascii="Arial" w:hAnsi="Arial"/>
          <w:b/>
        </w:rPr>
        <w:t xml:space="preserve"> ASÍ COMO LA CONTRATACIÓN DE SERVICIOS QUE REALICEN LAS DEPENDENCIAS Y ENTIDADES DE LA ADMINISTRACIÓN PÚBLICA FEDERAL</w:t>
      </w:r>
    </w:p>
    <w:p w:rsidR="004F56C0" w:rsidRPr="0096794C" w:rsidRDefault="004F56C0" w:rsidP="004F56C0">
      <w:pPr>
        <w:rPr>
          <w:rFonts w:ascii="Arial" w:hAnsi="Arial"/>
          <w:b/>
        </w:rPr>
      </w:pPr>
    </w:p>
    <w:p w:rsidR="004F56C0" w:rsidRPr="0096794C" w:rsidRDefault="004F56C0" w:rsidP="004F56C0">
      <w:pPr>
        <w:rPr>
          <w:rFonts w:ascii="Arial" w:hAnsi="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8632"/>
      </w:tblGrid>
      <w:tr w:rsidR="004F56C0" w:rsidRPr="0096794C" w:rsidTr="002D1781">
        <w:tc>
          <w:tcPr>
            <w:tcW w:w="1016" w:type="dxa"/>
          </w:tcPr>
          <w:p w:rsidR="004F56C0" w:rsidRPr="0096794C" w:rsidRDefault="004F56C0" w:rsidP="002D1781">
            <w:pPr>
              <w:rPr>
                <w:rFonts w:ascii="Arial" w:hAnsi="Arial"/>
                <w:b/>
                <w:sz w:val="18"/>
                <w:szCs w:val="18"/>
              </w:rPr>
            </w:pPr>
            <w:r w:rsidRPr="0096794C">
              <w:rPr>
                <w:rFonts w:ascii="Arial" w:hAnsi="Arial"/>
                <w:b/>
                <w:sz w:val="18"/>
                <w:szCs w:val="18"/>
              </w:rPr>
              <w:t>NÚMERO</w:t>
            </w:r>
          </w:p>
        </w:tc>
        <w:tc>
          <w:tcPr>
            <w:tcW w:w="8632" w:type="dxa"/>
          </w:tcPr>
          <w:p w:rsidR="004F56C0" w:rsidRPr="0096794C" w:rsidRDefault="004F56C0" w:rsidP="002D1781">
            <w:pPr>
              <w:jc w:val="center"/>
              <w:rPr>
                <w:rFonts w:ascii="Arial" w:hAnsi="Arial"/>
                <w:b/>
                <w:sz w:val="18"/>
                <w:szCs w:val="18"/>
              </w:rPr>
            </w:pPr>
            <w:r w:rsidRPr="0096794C">
              <w:rPr>
                <w:rFonts w:ascii="Arial" w:hAnsi="Arial"/>
                <w:b/>
                <w:sz w:val="18"/>
                <w:szCs w:val="18"/>
              </w:rPr>
              <w:t>DESCRIPCIÓN</w:t>
            </w: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1</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Señalar la fecha de suscripción del documento.</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2</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Anotar el nombre de la dependencia o entidad convocante.</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3</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Precisar el procedimiento de que se trate, licitación pública, invitación a cuando menos tres personas o adjudicación directa.</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4</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Indicar el número respectivo del procedimiento.</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5</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Citar el nombre o razón social o denominación de la empresa.</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6</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Indicar con letra el sector al que pertenece (Industria, Comercio o Servicio)</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7</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Anotar el número de trabajadores de planta inscritos en el IMSS.</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8</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En su caso anotar el número de personas subcontratadas.</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9</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Señalar el rango de monto de ventas anuales en millones de pesos (</w:t>
            </w:r>
            <w:proofErr w:type="spellStart"/>
            <w:r w:rsidRPr="0096794C">
              <w:rPr>
                <w:rFonts w:ascii="Arial" w:hAnsi="Arial"/>
                <w:b/>
                <w:sz w:val="18"/>
                <w:szCs w:val="18"/>
              </w:rPr>
              <w:t>mdp</w:t>
            </w:r>
            <w:proofErr w:type="spellEnd"/>
            <w:r w:rsidRPr="0096794C">
              <w:rPr>
                <w:rFonts w:ascii="Arial" w:hAnsi="Arial"/>
                <w:b/>
                <w:sz w:val="18"/>
                <w:szCs w:val="18"/>
              </w:rPr>
              <w:t>), conforme al reporte de su ejercicio fiscal correspondiente a la última declaración anual de impuestos federales.</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10</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Señalar con letra el tamaño de la empresa (Micro, Pequeña o Mediana), conforme a la fórmula anotada al pie del cuadro de estratificación.</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11</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Indicar el Registro Federal de Contribuyentes del licitante.</w:t>
            </w:r>
          </w:p>
          <w:p w:rsidR="004F56C0" w:rsidRPr="0096794C" w:rsidRDefault="004F56C0" w:rsidP="002D1781">
            <w:pPr>
              <w:jc w:val="both"/>
              <w:rPr>
                <w:rFonts w:ascii="Arial" w:hAnsi="Arial"/>
                <w:b/>
                <w:sz w:val="18"/>
                <w:szCs w:val="18"/>
              </w:rPr>
            </w:pPr>
          </w:p>
        </w:tc>
      </w:tr>
      <w:tr w:rsidR="004F56C0" w:rsidRPr="001515F8" w:rsidTr="002D1781">
        <w:tc>
          <w:tcPr>
            <w:tcW w:w="1016" w:type="dxa"/>
          </w:tcPr>
          <w:p w:rsidR="004F56C0" w:rsidRPr="0096794C" w:rsidRDefault="004F56C0" w:rsidP="004F56C0">
            <w:pPr>
              <w:jc w:val="center"/>
              <w:rPr>
                <w:rFonts w:ascii="Arial" w:hAnsi="Arial"/>
                <w:b/>
              </w:rPr>
            </w:pPr>
            <w:r w:rsidRPr="0096794C">
              <w:rPr>
                <w:rFonts w:ascii="Arial" w:hAnsi="Arial"/>
                <w:b/>
              </w:rPr>
              <w:t>12</w:t>
            </w:r>
          </w:p>
        </w:tc>
        <w:tc>
          <w:tcPr>
            <w:tcW w:w="8632" w:type="dxa"/>
          </w:tcPr>
          <w:p w:rsidR="004F56C0" w:rsidRPr="001515F8" w:rsidRDefault="004F56C0" w:rsidP="002D1781">
            <w:pPr>
              <w:jc w:val="both"/>
              <w:rPr>
                <w:rFonts w:ascii="Arial" w:hAnsi="Arial"/>
                <w:b/>
                <w:sz w:val="18"/>
                <w:szCs w:val="18"/>
              </w:rPr>
            </w:pPr>
            <w:r w:rsidRPr="0096794C">
              <w:rPr>
                <w:rFonts w:ascii="Arial" w:hAnsi="Arial"/>
                <w:b/>
                <w:sz w:val="18"/>
                <w:szCs w:val="18"/>
              </w:rPr>
              <w:t>Anotar el nombre y firma del representante de la empresa licitante.</w:t>
            </w:r>
          </w:p>
          <w:p w:rsidR="004F56C0" w:rsidRPr="001515F8" w:rsidRDefault="004F56C0" w:rsidP="002D1781">
            <w:pPr>
              <w:jc w:val="both"/>
              <w:rPr>
                <w:rFonts w:ascii="Arial" w:hAnsi="Arial"/>
                <w:b/>
                <w:sz w:val="18"/>
                <w:szCs w:val="18"/>
              </w:rPr>
            </w:pPr>
          </w:p>
        </w:tc>
      </w:tr>
    </w:tbl>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1E6AFE" w:rsidRDefault="001E6AFE">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3D3D5B" w:rsidRDefault="003D3D5B">
      <w:pPr>
        <w:pStyle w:val="Textoindependiente"/>
        <w:ind w:left="-142"/>
        <w:rPr>
          <w:rFonts w:ascii="Arial" w:hAnsi="Arial" w:cs="Arial"/>
          <w:color w:val="000000"/>
          <w:sz w:val="16"/>
          <w:szCs w:val="16"/>
        </w:rPr>
      </w:pPr>
    </w:p>
    <w:p w:rsidR="005C18EB" w:rsidRPr="009B3BEB" w:rsidRDefault="003D3D5B" w:rsidP="003D3D5B">
      <w:pPr>
        <w:pStyle w:val="Textoindependiente"/>
        <w:ind w:left="-142"/>
        <w:jc w:val="center"/>
        <w:rPr>
          <w:rFonts w:ascii="Arial" w:hAnsi="Arial" w:cs="Arial"/>
          <w:color w:val="000000"/>
          <w:sz w:val="32"/>
          <w:szCs w:val="16"/>
        </w:rPr>
      </w:pPr>
      <w:r w:rsidRPr="009B3BEB">
        <w:rPr>
          <w:rFonts w:ascii="Arial" w:hAnsi="Arial" w:cs="Arial"/>
          <w:color w:val="000000"/>
          <w:sz w:val="32"/>
          <w:szCs w:val="16"/>
        </w:rPr>
        <w:t>MODELO DE CONTRATO</w:t>
      </w:r>
    </w:p>
    <w:p w:rsidR="003D3D5B" w:rsidRDefault="005C18EB" w:rsidP="003D3D5B">
      <w:pPr>
        <w:pStyle w:val="Textoindependiente"/>
        <w:ind w:left="-142"/>
        <w:jc w:val="center"/>
        <w:rPr>
          <w:rFonts w:ascii="Arial" w:hAnsi="Arial" w:cs="Arial"/>
          <w:color w:val="000000"/>
          <w:sz w:val="40"/>
          <w:szCs w:val="16"/>
        </w:rPr>
      </w:pPr>
      <w:r w:rsidRPr="009B3BEB">
        <w:rPr>
          <w:rFonts w:ascii="Arial" w:hAnsi="Arial" w:cs="Arial"/>
          <w:color w:val="000000"/>
          <w:sz w:val="32"/>
          <w:szCs w:val="16"/>
        </w:rPr>
        <w:t>SERVICIO DE JARDINERÍA</w:t>
      </w:r>
    </w:p>
    <w:p w:rsidR="005C18EB" w:rsidRDefault="005C18EB" w:rsidP="005C18EB">
      <w:pPr>
        <w:widowControl/>
        <w:jc w:val="both"/>
        <w:rPr>
          <w:rFonts w:ascii="Calibri Light" w:hAnsi="Calibri Light" w:cs="Arial"/>
          <w:b/>
          <w:iCs/>
          <w:sz w:val="18"/>
          <w:szCs w:val="18"/>
        </w:rPr>
      </w:pPr>
    </w:p>
    <w:p w:rsidR="005C18EB" w:rsidRDefault="005C18EB" w:rsidP="005C18EB">
      <w:pPr>
        <w:widowControl/>
        <w:jc w:val="both"/>
        <w:rPr>
          <w:rFonts w:ascii="Calibri Light" w:hAnsi="Calibri Light" w:cs="Arial"/>
          <w:b/>
          <w:iCs/>
          <w:sz w:val="18"/>
          <w:szCs w:val="18"/>
        </w:rPr>
      </w:pPr>
    </w:p>
    <w:p w:rsidR="005C18EB" w:rsidRPr="00ED1957" w:rsidRDefault="005C18EB" w:rsidP="005C18EB">
      <w:pPr>
        <w:widowControl/>
        <w:jc w:val="both"/>
        <w:rPr>
          <w:rFonts w:ascii="Calibri Light" w:hAnsi="Calibri Light" w:cs="Arial"/>
          <w:b/>
          <w:iCs/>
          <w:sz w:val="18"/>
          <w:szCs w:val="18"/>
        </w:rPr>
      </w:pPr>
      <w:r w:rsidRPr="00ED1957">
        <w:rPr>
          <w:rFonts w:ascii="Calibri Light" w:hAnsi="Calibri Light" w:cs="Arial"/>
          <w:b/>
          <w:iCs/>
          <w:sz w:val="18"/>
          <w:szCs w:val="18"/>
        </w:rPr>
        <w:t xml:space="preserve">CONTRATO </w:t>
      </w:r>
      <w:r>
        <w:rPr>
          <w:rFonts w:ascii="Calibri Light" w:hAnsi="Calibri Light" w:cs="Arial"/>
          <w:b/>
          <w:iCs/>
          <w:sz w:val="18"/>
          <w:szCs w:val="18"/>
        </w:rPr>
        <w:t xml:space="preserve">UTC/JUR/___/2022 </w:t>
      </w:r>
      <w:r w:rsidRPr="00ED1957">
        <w:rPr>
          <w:rFonts w:ascii="Calibri Light" w:hAnsi="Calibri Light" w:cs="Arial"/>
          <w:b/>
          <w:iCs/>
          <w:sz w:val="18"/>
          <w:szCs w:val="18"/>
        </w:rPr>
        <w:t xml:space="preserve">DE PRESTACIÓN DE SERVICIOS DE JARDINERIA, QUE CELEBRAN POR UNA PARTE LA UNIVERSIDAD TECNOLÓGICA DE CANCÚN, POR CONDUCTO DE SU REPRESENTANTE LEGAL,  EL </w:t>
      </w:r>
      <w:r>
        <w:rPr>
          <w:rFonts w:ascii="Calibri Light" w:hAnsi="Calibri Light" w:cs="Arial"/>
          <w:b/>
          <w:iCs/>
          <w:sz w:val="18"/>
          <w:szCs w:val="18"/>
        </w:rPr>
        <w:t>MTRO</w:t>
      </w:r>
      <w:r w:rsidRPr="00ED1957">
        <w:rPr>
          <w:rFonts w:ascii="Calibri Light" w:hAnsi="Calibri Light" w:cs="Arial"/>
          <w:b/>
          <w:iCs/>
          <w:sz w:val="18"/>
          <w:szCs w:val="18"/>
        </w:rPr>
        <w:t>. JULIÁN AGUILAR ESTRADA,  EN LO SUCESIVO "LA UNIVERSIDAD" Y POR LA OTRA PARTE, __________________________, POR CONDUCTO DE SU REPRESENTANTE LEGAL________________________________, QUIEN DE IGUAL FORMA COMPARECE DE MANERA PERSONAL, A QUIEN EN LO SUCESIVO SE LE DENOMINARÁ “EL PRESTADOR”, RESPECTIVAMENTE AL TENOR DE LAS SIGUIENTES:</w:t>
      </w:r>
    </w:p>
    <w:p w:rsidR="005C18EB" w:rsidRPr="00ED1957" w:rsidRDefault="005C18EB" w:rsidP="005C18EB">
      <w:pPr>
        <w:widowControl/>
        <w:jc w:val="both"/>
        <w:rPr>
          <w:rFonts w:ascii="Calibri Light" w:hAnsi="Calibri Light" w:cs="Arial"/>
          <w:b/>
          <w:i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5C18EB" w:rsidRPr="00ED1957" w:rsidTr="00270413">
        <w:trPr>
          <w:trHeight w:val="673"/>
        </w:trPr>
        <w:tc>
          <w:tcPr>
            <w:tcW w:w="4673" w:type="dxa"/>
            <w:shd w:val="clear" w:color="auto" w:fill="D9D9D9"/>
          </w:tcPr>
          <w:p w:rsidR="005C18EB" w:rsidRPr="00ED1957" w:rsidRDefault="005C18EB" w:rsidP="00270413">
            <w:pPr>
              <w:widowControl/>
              <w:ind w:left="708" w:firstLine="708"/>
              <w:jc w:val="both"/>
              <w:rPr>
                <w:rFonts w:ascii="Calibri Light" w:eastAsia="Calibri" w:hAnsi="Calibri Light" w:cs="Arial"/>
                <w:iCs/>
                <w:caps/>
                <w:sz w:val="18"/>
                <w:szCs w:val="18"/>
              </w:rPr>
            </w:pPr>
          </w:p>
          <w:p w:rsidR="005C18EB" w:rsidRPr="00ED1957" w:rsidRDefault="005C18EB" w:rsidP="00270413">
            <w:pPr>
              <w:widowControl/>
              <w:ind w:left="708" w:firstLine="708"/>
              <w:jc w:val="both"/>
              <w:rPr>
                <w:rFonts w:ascii="Calibri Light" w:eastAsia="Calibri" w:hAnsi="Calibri Light" w:cs="Arial"/>
                <w:b/>
                <w:iCs/>
                <w:caps/>
                <w:sz w:val="18"/>
                <w:szCs w:val="18"/>
              </w:rPr>
            </w:pPr>
            <w:r w:rsidRPr="00ED1957">
              <w:rPr>
                <w:rFonts w:ascii="Calibri Light" w:eastAsia="Calibri" w:hAnsi="Calibri Light" w:cs="Arial"/>
                <w:b/>
                <w:iCs/>
                <w:caps/>
                <w:sz w:val="18"/>
                <w:szCs w:val="18"/>
              </w:rPr>
              <w:t>D E C L A R A C I O N E S</w:t>
            </w:r>
          </w:p>
          <w:p w:rsidR="005C18EB" w:rsidRPr="00ED1957" w:rsidRDefault="005C18EB" w:rsidP="00270413">
            <w:pPr>
              <w:widowControl/>
              <w:jc w:val="center"/>
              <w:rPr>
                <w:rFonts w:ascii="Calibri Light" w:eastAsia="Calibri" w:hAnsi="Calibri Light" w:cs="Arial"/>
                <w:b/>
                <w:iCs/>
                <w:sz w:val="18"/>
                <w:szCs w:val="18"/>
              </w:rPr>
            </w:pPr>
          </w:p>
        </w:tc>
      </w:tr>
    </w:tbl>
    <w:p w:rsidR="005C18EB" w:rsidRPr="00ED1957" w:rsidRDefault="005C18EB" w:rsidP="005C18EB">
      <w:pPr>
        <w:widowControl/>
        <w:jc w:val="both"/>
        <w:rPr>
          <w:rFonts w:ascii="Calibri Light" w:hAnsi="Calibri Light" w:cs="Arial"/>
          <w:b/>
          <w:iCs/>
          <w:sz w:val="18"/>
          <w:szCs w:val="18"/>
        </w:rPr>
      </w:pPr>
    </w:p>
    <w:p w:rsidR="005C18EB" w:rsidRPr="00ED1957" w:rsidRDefault="005C18EB" w:rsidP="005C18EB">
      <w:pPr>
        <w:widowControl/>
        <w:numPr>
          <w:ilvl w:val="0"/>
          <w:numId w:val="22"/>
        </w:numPr>
        <w:tabs>
          <w:tab w:val="num" w:pos="0"/>
        </w:tabs>
        <w:ind w:left="0" w:firstLine="0"/>
        <w:jc w:val="both"/>
        <w:rPr>
          <w:rFonts w:ascii="Calibri Light" w:hAnsi="Calibri Light" w:cs="Arial"/>
          <w:b/>
          <w:iCs/>
          <w:sz w:val="18"/>
          <w:szCs w:val="18"/>
        </w:rPr>
      </w:pPr>
      <w:r w:rsidRPr="00ED1957">
        <w:rPr>
          <w:rFonts w:ascii="Calibri Light" w:hAnsi="Calibri Light" w:cs="Arial"/>
          <w:b/>
          <w:iCs/>
          <w:sz w:val="18"/>
          <w:szCs w:val="18"/>
        </w:rPr>
        <w:t>Declara "LA UNIVERSIDAD":</w:t>
      </w:r>
    </w:p>
    <w:p w:rsidR="005C18EB" w:rsidRPr="00ED1957" w:rsidRDefault="005C18EB" w:rsidP="005C18EB">
      <w:pPr>
        <w:widowControl/>
        <w:jc w:val="both"/>
        <w:rPr>
          <w:rFonts w:ascii="Calibri Light" w:hAnsi="Calibri Light" w:cs="Arial"/>
          <w:b/>
          <w:iCs/>
          <w:sz w:val="18"/>
          <w:szCs w:val="18"/>
        </w:rPr>
      </w:pPr>
    </w:p>
    <w:p w:rsidR="005C18EB" w:rsidRPr="00ED1957" w:rsidRDefault="005C18EB" w:rsidP="005C18EB">
      <w:pPr>
        <w:widowControl/>
        <w:numPr>
          <w:ilvl w:val="1"/>
          <w:numId w:val="70"/>
        </w:numPr>
        <w:tabs>
          <w:tab w:val="left" w:pos="0"/>
        </w:tabs>
        <w:ind w:left="0" w:firstLine="284"/>
        <w:jc w:val="both"/>
        <w:rPr>
          <w:rFonts w:ascii="Calibri Light" w:hAnsi="Calibri Light" w:cs="Arial"/>
          <w:iCs/>
          <w:caps/>
          <w:sz w:val="18"/>
          <w:szCs w:val="18"/>
        </w:rPr>
      </w:pPr>
      <w:r w:rsidRPr="00ED1957">
        <w:rPr>
          <w:rFonts w:ascii="Calibri Light" w:hAnsi="Calibri Light" w:cs="Arial"/>
          <w:iCs/>
          <w:sz w:val="18"/>
          <w:szCs w:val="18"/>
        </w:rPr>
        <w:t xml:space="preserve">  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ED1957">
        <w:rPr>
          <w:rFonts w:ascii="Calibri Light" w:hAnsi="Calibri Light" w:cs="Arial"/>
          <w:iCs/>
          <w:sz w:val="18"/>
          <w:szCs w:val="18"/>
        </w:rPr>
        <w:t>dos</w:t>
      </w:r>
      <w:r>
        <w:rPr>
          <w:rFonts w:ascii="Calibri Light" w:hAnsi="Calibri Light" w:cs="Arial"/>
          <w:iCs/>
          <w:sz w:val="18"/>
          <w:szCs w:val="18"/>
        </w:rPr>
        <w:t xml:space="preserve"> </w:t>
      </w:r>
      <w:r w:rsidRPr="00ED1957">
        <w:rPr>
          <w:rFonts w:ascii="Calibri Light" w:hAnsi="Calibri Light" w:cs="Arial"/>
          <w:iCs/>
          <w:sz w:val="18"/>
          <w:szCs w:val="18"/>
        </w:rPr>
        <w:t>mil veintiuno</w:t>
      </w:r>
      <w:proofErr w:type="gramEnd"/>
      <w:r w:rsidRPr="00ED1957">
        <w:rPr>
          <w:rFonts w:ascii="Calibri Light" w:hAnsi="Calibri Light" w:cs="Arial"/>
          <w:iCs/>
          <w:sz w:val="18"/>
          <w:szCs w:val="18"/>
        </w:rPr>
        <w:t xml:space="preserve">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rsidR="005C18EB" w:rsidRPr="00ED1957" w:rsidRDefault="005C18EB" w:rsidP="005C18EB">
      <w:pPr>
        <w:tabs>
          <w:tab w:val="left" w:pos="0"/>
        </w:tabs>
        <w:ind w:left="284"/>
        <w:jc w:val="both"/>
        <w:rPr>
          <w:rFonts w:ascii="Calibri Light" w:hAnsi="Calibri Light" w:cs="Arial"/>
          <w:iCs/>
          <w:caps/>
          <w:sz w:val="18"/>
          <w:szCs w:val="18"/>
        </w:rPr>
      </w:pPr>
    </w:p>
    <w:p w:rsidR="005C18EB" w:rsidRPr="00ED1957" w:rsidRDefault="005C18EB" w:rsidP="005C18EB">
      <w:pPr>
        <w:widowControl/>
        <w:numPr>
          <w:ilvl w:val="1"/>
          <w:numId w:val="70"/>
        </w:numPr>
        <w:tabs>
          <w:tab w:val="left" w:pos="0"/>
        </w:tabs>
        <w:ind w:left="0" w:firstLine="284"/>
        <w:jc w:val="both"/>
        <w:rPr>
          <w:rFonts w:ascii="Calibri Light" w:hAnsi="Calibri Light" w:cs="Arial"/>
          <w:iCs/>
          <w:sz w:val="18"/>
          <w:szCs w:val="18"/>
        </w:rPr>
      </w:pPr>
      <w:r w:rsidRPr="00ED1957">
        <w:rPr>
          <w:rFonts w:ascii="Calibri Light" w:hAnsi="Calibri Light" w:cs="Arial"/>
          <w:iCs/>
          <w:sz w:val="18"/>
          <w:szCs w:val="18"/>
        </w:rPr>
        <w:t xml:space="preserve">  Que su representante legal, tiene facultades suficientes para celebrar el presente instrumento, de conformidad con los artículos 13 y 30 fracciones I y XVIII, del Decreto que reforma Integralmente 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rsidR="005C18EB" w:rsidRPr="00ED1957" w:rsidRDefault="005C18EB" w:rsidP="005C18EB">
      <w:pPr>
        <w:tabs>
          <w:tab w:val="left" w:pos="0"/>
        </w:tabs>
        <w:jc w:val="both"/>
        <w:rPr>
          <w:rFonts w:ascii="Calibri Light" w:hAnsi="Calibri Light" w:cs="Arial"/>
          <w:iCs/>
          <w:sz w:val="18"/>
          <w:szCs w:val="18"/>
        </w:rPr>
      </w:pPr>
    </w:p>
    <w:p w:rsidR="005C18EB" w:rsidRPr="00ED1957" w:rsidRDefault="005C18EB" w:rsidP="005C18EB">
      <w:pPr>
        <w:widowControl/>
        <w:numPr>
          <w:ilvl w:val="1"/>
          <w:numId w:val="70"/>
        </w:numPr>
        <w:tabs>
          <w:tab w:val="left" w:pos="0"/>
        </w:tabs>
        <w:ind w:left="0" w:firstLine="284"/>
        <w:jc w:val="both"/>
        <w:rPr>
          <w:rFonts w:ascii="Calibri Light" w:hAnsi="Calibri Light" w:cs="Arial"/>
          <w:iCs/>
          <w:caps/>
          <w:sz w:val="18"/>
          <w:szCs w:val="18"/>
        </w:rPr>
      </w:pPr>
      <w:r w:rsidRPr="00ED1957">
        <w:rPr>
          <w:rFonts w:ascii="Calibri Light" w:hAnsi="Calibri Light" w:cs="Arial"/>
          <w:iCs/>
          <w:sz w:val="18"/>
          <w:szCs w:val="18"/>
        </w:rPr>
        <w:t xml:space="preserve">  Que el propio representante legal, acredita su personalidad mediante el nombramiento expedido en fecha, ocho de octubre de dos mil veinte, por el C. Gobernador Constitucional del Estado de Quintana Roo, C.P. Carlos Manuel Joaquín González.</w:t>
      </w:r>
    </w:p>
    <w:p w:rsidR="005C18EB" w:rsidRPr="00ED1957" w:rsidRDefault="005C18EB" w:rsidP="005C18EB">
      <w:pPr>
        <w:widowControl/>
        <w:tabs>
          <w:tab w:val="left" w:pos="0"/>
        </w:tabs>
        <w:jc w:val="both"/>
        <w:rPr>
          <w:rFonts w:ascii="Calibri Light" w:hAnsi="Calibri Light" w:cs="Arial"/>
          <w:iCs/>
          <w:caps/>
          <w:sz w:val="18"/>
          <w:szCs w:val="18"/>
        </w:rPr>
      </w:pPr>
    </w:p>
    <w:p w:rsidR="005C18EB" w:rsidRPr="00ED1957" w:rsidRDefault="005C18EB" w:rsidP="005C18EB">
      <w:pPr>
        <w:widowControl/>
        <w:numPr>
          <w:ilvl w:val="1"/>
          <w:numId w:val="22"/>
        </w:numPr>
        <w:tabs>
          <w:tab w:val="left" w:pos="0"/>
        </w:tabs>
        <w:ind w:left="0" w:firstLine="0"/>
        <w:jc w:val="both"/>
        <w:rPr>
          <w:rFonts w:ascii="Calibri Light" w:hAnsi="Calibri Light" w:cs="Arial"/>
          <w:iCs/>
          <w:caps/>
          <w:sz w:val="18"/>
          <w:szCs w:val="18"/>
        </w:rPr>
      </w:pPr>
      <w:r w:rsidRPr="00ED1957">
        <w:rPr>
          <w:rFonts w:ascii="Calibri Light" w:hAnsi="Calibri Light" w:cs="Arial"/>
          <w:iCs/>
          <w:sz w:val="18"/>
          <w:szCs w:val="18"/>
        </w:rPr>
        <w:t xml:space="preserve">Que de acuerdo a sus necesidades ha resuelto solicitar el servicio de Jardinería para la Universidad Tecnológica de Cancún, por lo que procede a contratar a la persona moral___________________________, decisión derivada del acta de fallo de adjudicación de servicio de Jardinería, Limpieza e Higiene, Seguridad Privada y Fumigación en edificios. De acuerdo a las partidas del Anexo I, conforme a las bases de Licitación Pública Presencial Número LA-923055981-E1-2022, celebrada por el Jefe del Departamento de Recursos Materiales y el Jefe del Departamento de Mantenimiento y Servicios Generales de la Universidad Tecnológica de Cancún, en fecha _______ de _________ dos mil </w:t>
      </w:r>
      <w:proofErr w:type="spellStart"/>
      <w:r w:rsidRPr="00ED1957">
        <w:rPr>
          <w:rFonts w:ascii="Calibri Light" w:hAnsi="Calibri Light" w:cs="Arial"/>
          <w:iCs/>
          <w:sz w:val="18"/>
          <w:szCs w:val="18"/>
        </w:rPr>
        <w:t>veintidos</w:t>
      </w:r>
      <w:proofErr w:type="spellEnd"/>
      <w:r w:rsidRPr="00ED1957">
        <w:rPr>
          <w:rFonts w:ascii="Calibri Light" w:hAnsi="Calibri Light" w:cs="Arial"/>
          <w:iCs/>
          <w:sz w:val="18"/>
          <w:szCs w:val="18"/>
        </w:rPr>
        <w:t xml:space="preserve">. </w:t>
      </w:r>
    </w:p>
    <w:p w:rsidR="005C18EB" w:rsidRPr="00ED1957" w:rsidRDefault="005C18EB" w:rsidP="005C18EB">
      <w:pPr>
        <w:widowControl/>
        <w:tabs>
          <w:tab w:val="left" w:pos="0"/>
        </w:tabs>
        <w:jc w:val="both"/>
        <w:rPr>
          <w:rFonts w:ascii="Calibri Light" w:hAnsi="Calibri Light" w:cs="Arial"/>
          <w:iCs/>
          <w:caps/>
          <w:sz w:val="18"/>
          <w:szCs w:val="18"/>
        </w:rPr>
      </w:pPr>
    </w:p>
    <w:p w:rsidR="005C18EB" w:rsidRPr="00ED1957" w:rsidRDefault="005C18EB" w:rsidP="005C18EB">
      <w:pPr>
        <w:widowControl/>
        <w:numPr>
          <w:ilvl w:val="0"/>
          <w:numId w:val="47"/>
        </w:numPr>
        <w:tabs>
          <w:tab w:val="num" w:pos="0"/>
        </w:tabs>
        <w:ind w:left="0" w:firstLine="0"/>
        <w:jc w:val="both"/>
        <w:rPr>
          <w:rFonts w:ascii="Calibri Light" w:hAnsi="Calibri Light" w:cs="Arial"/>
          <w:b/>
          <w:iCs/>
          <w:sz w:val="18"/>
          <w:szCs w:val="18"/>
        </w:rPr>
      </w:pPr>
      <w:r w:rsidRPr="00ED1957">
        <w:rPr>
          <w:rFonts w:ascii="Calibri Light" w:hAnsi="Calibri Light" w:cs="Arial"/>
          <w:b/>
          <w:iCs/>
          <w:sz w:val="18"/>
          <w:szCs w:val="18"/>
        </w:rPr>
        <w:t>Declara “EL PRESTADOR”:</w:t>
      </w:r>
    </w:p>
    <w:p w:rsidR="005C18EB" w:rsidRPr="00ED1957" w:rsidRDefault="005C18EB" w:rsidP="005C18EB">
      <w:pPr>
        <w:widowControl/>
        <w:jc w:val="both"/>
        <w:rPr>
          <w:rFonts w:ascii="Calibri Light" w:hAnsi="Calibri Light" w:cs="Arial"/>
          <w:b/>
          <w:iCs/>
          <w:sz w:val="18"/>
          <w:szCs w:val="18"/>
        </w:rPr>
      </w:pP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2.1.-</w:t>
      </w:r>
      <w:r w:rsidRPr="00ED1957">
        <w:rPr>
          <w:rFonts w:ascii="Calibri Light" w:hAnsi="Calibri Light" w:cs="Arial"/>
          <w:b/>
          <w:iCs/>
          <w:sz w:val="18"/>
          <w:szCs w:val="18"/>
        </w:rPr>
        <w:tab/>
      </w:r>
      <w:r w:rsidRPr="00ED1957">
        <w:rPr>
          <w:rFonts w:ascii="Calibri Light" w:hAnsi="Calibri Light" w:cs="Arial"/>
          <w:iCs/>
          <w:sz w:val="18"/>
          <w:szCs w:val="18"/>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rsidR="005C18EB" w:rsidRPr="00ED1957" w:rsidRDefault="005C18EB" w:rsidP="005C18EB">
      <w:pPr>
        <w:widowControl/>
        <w:tabs>
          <w:tab w:val="left" w:pos="0"/>
        </w:tabs>
        <w:jc w:val="both"/>
        <w:rPr>
          <w:rFonts w:ascii="Calibri Light" w:hAnsi="Calibri Light" w:cs="Arial"/>
          <w:iCs/>
          <w:sz w:val="18"/>
          <w:szCs w:val="18"/>
        </w:rPr>
      </w:pP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sz w:val="18"/>
          <w:szCs w:val="18"/>
        </w:rPr>
        <w:t>2.2.-</w:t>
      </w:r>
      <w:r w:rsidRPr="00ED1957">
        <w:rPr>
          <w:rFonts w:ascii="Calibri Light" w:hAnsi="Calibri Light" w:cs="Arial"/>
          <w:iCs/>
          <w:sz w:val="18"/>
          <w:szCs w:val="18"/>
        </w:rPr>
        <w:t xml:space="preserve"> </w:t>
      </w:r>
      <w:r w:rsidRPr="00ED1957">
        <w:rPr>
          <w:rFonts w:ascii="Calibri Light" w:hAnsi="Calibri Light" w:cs="Arial"/>
          <w:sz w:val="18"/>
          <w:szCs w:val="18"/>
        </w:rPr>
        <w:t xml:space="preserve">Que su representante legal acredita su personalidad, con la escritura pública </w:t>
      </w:r>
      <w:r w:rsidRPr="00ED1957">
        <w:rPr>
          <w:rFonts w:ascii="Calibri Light" w:hAnsi="Calibri Light" w:cs="Arial"/>
          <w:iCs/>
          <w:sz w:val="18"/>
          <w:szCs w:val="18"/>
        </w:rPr>
        <w:t>número __________ de fecha ___________________, pasada ante la fe del Lic. __________________, titular de la Notaría Nº _______, de la ciudad de _________________.</w:t>
      </w:r>
    </w:p>
    <w:p w:rsidR="005C18EB" w:rsidRPr="00ED1957" w:rsidRDefault="005C18EB" w:rsidP="005C18EB">
      <w:pPr>
        <w:widowControl/>
        <w:tabs>
          <w:tab w:val="left" w:pos="0"/>
        </w:tabs>
        <w:jc w:val="both"/>
        <w:rPr>
          <w:rFonts w:ascii="Calibri Light" w:hAnsi="Calibri Light" w:cs="Arial"/>
          <w:sz w:val="18"/>
          <w:szCs w:val="18"/>
        </w:rPr>
      </w:pPr>
    </w:p>
    <w:p w:rsidR="005C18EB" w:rsidRPr="00ED1957" w:rsidRDefault="005C18EB" w:rsidP="005C18EB">
      <w:pPr>
        <w:widowControl/>
        <w:tabs>
          <w:tab w:val="left" w:pos="0"/>
        </w:tabs>
        <w:jc w:val="both"/>
        <w:rPr>
          <w:rFonts w:ascii="Calibri Light" w:hAnsi="Calibri Light" w:cs="Arial"/>
          <w:b/>
          <w:iCs/>
          <w:sz w:val="18"/>
          <w:szCs w:val="18"/>
        </w:rPr>
      </w:pPr>
      <w:r w:rsidRPr="00ED1957">
        <w:rPr>
          <w:rFonts w:ascii="Calibri Light" w:hAnsi="Calibri Light" w:cs="Arial"/>
          <w:b/>
          <w:sz w:val="18"/>
          <w:szCs w:val="18"/>
        </w:rPr>
        <w:t>2.3.-</w:t>
      </w:r>
      <w:r w:rsidRPr="00ED1957">
        <w:rPr>
          <w:rFonts w:ascii="Calibri Light" w:hAnsi="Calibri Light" w:cs="Arial"/>
          <w:iCs/>
          <w:sz w:val="18"/>
          <w:szCs w:val="18"/>
        </w:rPr>
        <w:t xml:space="preserve">    Que</w:t>
      </w:r>
      <w:r w:rsidRPr="00ED1957">
        <w:rPr>
          <w:rFonts w:ascii="Calibri Light" w:hAnsi="Calibri Light" w:cs="Arial"/>
          <w:bCs/>
          <w:iCs/>
          <w:sz w:val="18"/>
          <w:szCs w:val="18"/>
        </w:rPr>
        <w:t xml:space="preserve"> </w:t>
      </w:r>
      <w:r w:rsidRPr="00ED1957">
        <w:rPr>
          <w:rFonts w:ascii="Calibri Light" w:hAnsi="Calibri Light" w:cs="Arial"/>
          <w:iCs/>
          <w:sz w:val="18"/>
          <w:szCs w:val="18"/>
        </w:rPr>
        <w:t>opera conforme a las leyes en vigor y que se encuentra al corriente en el cumplimiento de sus obligaciones fiscales con Registro Federal de Contribuyentes número</w:t>
      </w:r>
      <w:r w:rsidRPr="00ED1957">
        <w:rPr>
          <w:rFonts w:ascii="Calibri Light" w:hAnsi="Calibri Light" w:cs="Arial"/>
          <w:sz w:val="18"/>
          <w:szCs w:val="18"/>
        </w:rPr>
        <w:t>_______________.</w:t>
      </w:r>
    </w:p>
    <w:p w:rsidR="005C18EB" w:rsidRPr="00ED1957" w:rsidRDefault="005C18EB" w:rsidP="005C18EB">
      <w:pPr>
        <w:widowControl/>
        <w:tabs>
          <w:tab w:val="left" w:pos="0"/>
        </w:tabs>
        <w:jc w:val="both"/>
        <w:rPr>
          <w:rFonts w:ascii="Calibri Light" w:hAnsi="Calibri Light" w:cs="Arial"/>
          <w:b/>
          <w:iCs/>
          <w:sz w:val="18"/>
          <w:szCs w:val="18"/>
        </w:rPr>
      </w:pP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2.4.-</w:t>
      </w:r>
      <w:r w:rsidRPr="00ED1957">
        <w:rPr>
          <w:rFonts w:ascii="Calibri Light" w:hAnsi="Calibri Light" w:cs="Arial"/>
          <w:b/>
          <w:iCs/>
          <w:sz w:val="18"/>
          <w:szCs w:val="18"/>
        </w:rPr>
        <w:tab/>
      </w:r>
      <w:r w:rsidRPr="00ED1957">
        <w:rPr>
          <w:rFonts w:ascii="Calibri Light" w:hAnsi="Calibri Light" w:cs="Arial"/>
          <w:iCs/>
          <w:sz w:val="18"/>
          <w:szCs w:val="18"/>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rsidR="005C18EB" w:rsidRPr="00ED1957" w:rsidRDefault="005C18EB" w:rsidP="005C18EB">
      <w:pPr>
        <w:widowControl/>
        <w:tabs>
          <w:tab w:val="left" w:pos="0"/>
        </w:tabs>
        <w:jc w:val="both"/>
        <w:rPr>
          <w:rFonts w:ascii="Calibri Light" w:hAnsi="Calibri Light" w:cs="Arial"/>
          <w:sz w:val="18"/>
          <w:szCs w:val="18"/>
        </w:rPr>
      </w:pP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lastRenderedPageBreak/>
        <w:t>2.5.-</w:t>
      </w:r>
      <w:r w:rsidRPr="00ED1957">
        <w:rPr>
          <w:rFonts w:ascii="Calibri Light" w:hAnsi="Calibri Light" w:cs="Arial"/>
          <w:b/>
          <w:iCs/>
          <w:sz w:val="18"/>
          <w:szCs w:val="18"/>
        </w:rPr>
        <w:tab/>
      </w:r>
      <w:r w:rsidRPr="00ED1957">
        <w:rPr>
          <w:rFonts w:ascii="Calibri Light" w:hAnsi="Calibri Light" w:cs="Arial"/>
          <w:iCs/>
          <w:sz w:val="18"/>
          <w:szCs w:val="18"/>
        </w:rPr>
        <w:t>Que el objeto social es _______________________</w:t>
      </w:r>
    </w:p>
    <w:p w:rsidR="005C18EB" w:rsidRPr="00ED1957" w:rsidRDefault="005C18EB" w:rsidP="005C18EB">
      <w:pPr>
        <w:widowControl/>
        <w:tabs>
          <w:tab w:val="left" w:pos="0"/>
        </w:tabs>
        <w:jc w:val="both"/>
        <w:rPr>
          <w:rFonts w:ascii="Calibri Light" w:hAnsi="Calibri Light" w:cs="Arial"/>
          <w:b/>
          <w:iCs/>
          <w:sz w:val="18"/>
          <w:szCs w:val="18"/>
        </w:rPr>
      </w:pP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 xml:space="preserve">2.6.- </w:t>
      </w:r>
      <w:r w:rsidRPr="00ED1957">
        <w:rPr>
          <w:rFonts w:ascii="Calibri Light" w:hAnsi="Calibri Light" w:cs="Arial"/>
          <w:b/>
          <w:iCs/>
          <w:sz w:val="18"/>
          <w:szCs w:val="18"/>
        </w:rPr>
        <w:tab/>
      </w:r>
      <w:r w:rsidRPr="00ED1957">
        <w:rPr>
          <w:rFonts w:ascii="Calibri Light" w:hAnsi="Calibri Light" w:cs="Arial"/>
          <w:iCs/>
          <w:sz w:val="18"/>
          <w:szCs w:val="18"/>
        </w:rPr>
        <w:t>“EL PRESTADOR”, declara bajo protesta de decir verdad que no se encuentra con impedimento alguno para la celebración del presente contrato, por no incurrir en ninguna causal prevista dentro del artículo 50 de la Ley de Adquisiciones, Arrendamientos y Servicios del Sector Público.</w:t>
      </w:r>
    </w:p>
    <w:p w:rsidR="005C18EB" w:rsidRPr="00ED1957" w:rsidRDefault="005C18EB" w:rsidP="005C18EB">
      <w:pPr>
        <w:widowControl/>
        <w:tabs>
          <w:tab w:val="left" w:pos="0"/>
        </w:tabs>
        <w:jc w:val="both"/>
        <w:rPr>
          <w:rFonts w:ascii="Calibri Light" w:hAnsi="Calibri Light" w:cs="Arial"/>
          <w:b/>
          <w:i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5C18EB" w:rsidRPr="00ED1957" w:rsidTr="00270413">
        <w:trPr>
          <w:trHeight w:val="678"/>
        </w:trPr>
        <w:tc>
          <w:tcPr>
            <w:tcW w:w="4673" w:type="dxa"/>
            <w:shd w:val="clear" w:color="auto" w:fill="D9D9D9"/>
          </w:tcPr>
          <w:p w:rsidR="005C18EB" w:rsidRPr="00ED1957" w:rsidRDefault="005C18EB" w:rsidP="00270413">
            <w:pPr>
              <w:keepNext/>
              <w:widowControl/>
              <w:jc w:val="center"/>
              <w:outlineLvl w:val="0"/>
              <w:rPr>
                <w:rFonts w:ascii="Calibri Light" w:eastAsia="Calibri" w:hAnsi="Calibri Light" w:cs="Arial"/>
                <w:b/>
                <w:sz w:val="18"/>
                <w:szCs w:val="18"/>
                <w:lang w:val="es-MX"/>
              </w:rPr>
            </w:pPr>
          </w:p>
          <w:p w:rsidR="005C18EB" w:rsidRPr="00ED1957" w:rsidRDefault="005C18EB" w:rsidP="00270413">
            <w:pPr>
              <w:keepNext/>
              <w:widowControl/>
              <w:jc w:val="center"/>
              <w:outlineLvl w:val="0"/>
              <w:rPr>
                <w:rFonts w:ascii="Calibri Light" w:eastAsia="Calibri" w:hAnsi="Calibri Light" w:cs="Arial"/>
                <w:b/>
                <w:sz w:val="18"/>
                <w:szCs w:val="18"/>
                <w:lang w:val="es-MX"/>
              </w:rPr>
            </w:pPr>
            <w:r w:rsidRPr="00ED1957">
              <w:rPr>
                <w:rFonts w:ascii="Calibri Light" w:eastAsia="Calibri" w:hAnsi="Calibri Light" w:cs="Arial"/>
                <w:b/>
                <w:sz w:val="18"/>
                <w:szCs w:val="18"/>
                <w:lang w:val="es-MX"/>
              </w:rPr>
              <w:t>C L Á U S U L A S</w:t>
            </w:r>
          </w:p>
          <w:p w:rsidR="005C18EB" w:rsidRPr="00ED1957" w:rsidRDefault="005C18EB" w:rsidP="00270413">
            <w:pPr>
              <w:keepNext/>
              <w:widowControl/>
              <w:jc w:val="center"/>
              <w:outlineLvl w:val="0"/>
              <w:rPr>
                <w:rFonts w:ascii="Calibri Light" w:eastAsia="Calibri" w:hAnsi="Calibri Light" w:cs="Arial"/>
                <w:b/>
                <w:sz w:val="18"/>
                <w:szCs w:val="18"/>
              </w:rPr>
            </w:pPr>
          </w:p>
        </w:tc>
      </w:tr>
    </w:tbl>
    <w:p w:rsidR="005C18EB" w:rsidRPr="00ED1957" w:rsidRDefault="005C18EB" w:rsidP="005C18EB">
      <w:pPr>
        <w:widowControl/>
        <w:jc w:val="both"/>
        <w:rPr>
          <w:rFonts w:ascii="Calibri Light" w:hAnsi="Calibri Light" w:cs="Arial"/>
          <w:b/>
          <w:iCs/>
          <w:sz w:val="18"/>
          <w:szCs w:val="18"/>
        </w:rPr>
      </w:pP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PRIMERA.</w:t>
      </w:r>
      <w:r w:rsidRPr="00ED1957">
        <w:rPr>
          <w:rFonts w:ascii="Calibri Light" w:hAnsi="Calibri Light" w:cs="Arial"/>
          <w:iCs/>
          <w:sz w:val="18"/>
          <w:szCs w:val="18"/>
        </w:rPr>
        <w:t xml:space="preserve"> - “EL PRESTADOR” se obliga a prestar los servicios de Jardinería en las instalaciones de la Universidad Tecnológica de Cancún, que se encuentran especificados en las bases de la licitación pública LA-923055981-E1-2022, los cuales en forma enunciativa mas no limitativa se relacionan a continuación:</w:t>
      </w:r>
    </w:p>
    <w:p w:rsidR="005C18EB" w:rsidRPr="00ED1957" w:rsidRDefault="005C18EB" w:rsidP="005C18EB">
      <w:pPr>
        <w:keepNext/>
        <w:jc w:val="center"/>
        <w:outlineLvl w:val="7"/>
        <w:rPr>
          <w:rFonts w:ascii="Calibri Light" w:hAnsi="Calibri Light"/>
          <w:b/>
          <w:sz w:val="18"/>
          <w:szCs w:val="18"/>
        </w:rPr>
      </w:pPr>
      <w:r w:rsidRPr="00ED1957">
        <w:rPr>
          <w:rFonts w:ascii="Calibri Light" w:hAnsi="Calibri Light"/>
          <w:b/>
          <w:sz w:val="18"/>
          <w:szCs w:val="18"/>
        </w:rPr>
        <w:t>MANO DE OBRA Y MATERIALES</w:t>
      </w:r>
    </w:p>
    <w:p w:rsidR="005C18EB" w:rsidRPr="00ED1957" w:rsidRDefault="005C18EB" w:rsidP="005C18EB">
      <w:pPr>
        <w:jc w:val="both"/>
        <w:rPr>
          <w:rFonts w:ascii="Calibri Light" w:hAnsi="Calibri Light"/>
          <w:sz w:val="18"/>
          <w:szCs w:val="18"/>
        </w:rPr>
      </w:pPr>
      <w:r w:rsidRPr="00ED1957">
        <w:rPr>
          <w:rFonts w:ascii="Calibri Light" w:hAnsi="Calibri Light"/>
          <w:sz w:val="18"/>
          <w:szCs w:val="18"/>
        </w:rPr>
        <w:t xml:space="preserve">El prestador usara el equipo y herramientas adecuadas, para el perfecto desarrollo de sus actividades, así mismo se obliga a utilizar en todos y cada uno de los trabajos, los materiales que considere necesarios para el mantenimiento de las áreas verdes. </w:t>
      </w:r>
    </w:p>
    <w:p w:rsidR="005C18EB" w:rsidRPr="00ED1957" w:rsidRDefault="005C18EB" w:rsidP="005C18EB">
      <w:pPr>
        <w:keepNext/>
        <w:spacing w:before="240"/>
        <w:jc w:val="center"/>
        <w:outlineLvl w:val="3"/>
        <w:rPr>
          <w:rFonts w:ascii="Calibri Light" w:hAnsi="Calibri Light"/>
          <w:b/>
          <w:sz w:val="18"/>
          <w:szCs w:val="18"/>
        </w:rPr>
      </w:pPr>
      <w:r w:rsidRPr="00ED1957">
        <w:rPr>
          <w:rFonts w:ascii="Calibri Light" w:hAnsi="Calibri Light"/>
          <w:b/>
          <w:sz w:val="18"/>
          <w:szCs w:val="18"/>
        </w:rPr>
        <w:t>FUNCIONES:</w:t>
      </w:r>
    </w:p>
    <w:p w:rsidR="005C18EB" w:rsidRPr="00ED1957" w:rsidRDefault="005C18EB" w:rsidP="005C18EB">
      <w:pPr>
        <w:ind w:left="496" w:hanging="496"/>
        <w:rPr>
          <w:rFonts w:ascii="Calibri Light" w:hAnsi="Calibri Light"/>
          <w:b/>
          <w:sz w:val="18"/>
          <w:szCs w:val="18"/>
        </w:rPr>
      </w:pPr>
      <w:r w:rsidRPr="00ED1957">
        <w:rPr>
          <w:rFonts w:ascii="Calibri Light" w:hAnsi="Calibri Light"/>
          <w:b/>
          <w:sz w:val="18"/>
          <w:szCs w:val="18"/>
        </w:rPr>
        <w:t>Corte de Pasto:</w:t>
      </w:r>
    </w:p>
    <w:p w:rsidR="005C18EB" w:rsidRPr="00ED1957" w:rsidRDefault="005C18EB" w:rsidP="005C18EB">
      <w:pPr>
        <w:tabs>
          <w:tab w:val="left" w:pos="5245"/>
        </w:tabs>
        <w:ind w:right="-142"/>
        <w:jc w:val="both"/>
        <w:rPr>
          <w:rFonts w:ascii="Calibri Light" w:hAnsi="Calibri Light"/>
          <w:sz w:val="18"/>
          <w:szCs w:val="18"/>
        </w:rPr>
      </w:pPr>
      <w:r w:rsidRPr="00ED1957">
        <w:rPr>
          <w:rFonts w:ascii="Calibri Light" w:hAnsi="Calibri Light"/>
          <w:sz w:val="18"/>
          <w:szCs w:val="18"/>
        </w:rPr>
        <w:t xml:space="preserve">Se efectuará cada 15 </w:t>
      </w:r>
      <w:proofErr w:type="spellStart"/>
      <w:r w:rsidRPr="00ED1957">
        <w:rPr>
          <w:rFonts w:ascii="Calibri Light" w:hAnsi="Calibri Light"/>
          <w:sz w:val="18"/>
          <w:szCs w:val="18"/>
        </w:rPr>
        <w:t>ó</w:t>
      </w:r>
      <w:proofErr w:type="spellEnd"/>
      <w:r w:rsidRPr="00ED1957">
        <w:rPr>
          <w:rFonts w:ascii="Calibri Light" w:hAnsi="Calibri Light"/>
          <w:sz w:val="18"/>
          <w:szCs w:val="18"/>
        </w:rPr>
        <w:t xml:space="preserve"> 20 días por medios mecánicos (podadora) realizando el corte en un solo sentido, con las cuchillas afiladas y en su mínimo nivel de corte (5 cm.)   cuidando de no realizar cortes inclinados sobre el perímetro de estas áreas, para evitar el desgajo del terreno. este servicio incluye: la eliminación en forma manual de la mala hierba y el control de hormigas mediante productos químicos y/o polvos, tomando siempre en cuenta las medidas de protección para el personal y el medio ambiente, así mismo evitara en todo lo posible realizar la carga de combustible en el interior de las áreas verdes y que los depósitos rebasen el nivel con el fin de no dañar el pasto.</w:t>
      </w:r>
    </w:p>
    <w:p w:rsidR="005C18EB" w:rsidRPr="00ED1957" w:rsidRDefault="005C18EB" w:rsidP="005C18EB">
      <w:pPr>
        <w:rPr>
          <w:rFonts w:ascii="Calibri Light" w:hAnsi="Calibri Light"/>
          <w:b/>
          <w:sz w:val="18"/>
          <w:szCs w:val="18"/>
        </w:rPr>
      </w:pPr>
    </w:p>
    <w:p w:rsidR="005C18EB" w:rsidRPr="00ED1957" w:rsidRDefault="005C18EB" w:rsidP="005C18EB">
      <w:pPr>
        <w:rPr>
          <w:rFonts w:ascii="Calibri Light" w:hAnsi="Calibri Light"/>
          <w:b/>
          <w:sz w:val="18"/>
          <w:szCs w:val="18"/>
        </w:rPr>
      </w:pPr>
      <w:r w:rsidRPr="00ED1957">
        <w:rPr>
          <w:rFonts w:ascii="Calibri Light" w:hAnsi="Calibri Light"/>
          <w:b/>
          <w:sz w:val="18"/>
          <w:szCs w:val="18"/>
        </w:rPr>
        <w:t>Desorillado:</w:t>
      </w:r>
    </w:p>
    <w:p w:rsidR="005C18EB" w:rsidRPr="00ED1957" w:rsidRDefault="005C18EB" w:rsidP="005C18EB">
      <w:pPr>
        <w:ind w:right="-142"/>
        <w:jc w:val="both"/>
        <w:rPr>
          <w:rFonts w:ascii="Calibri Light" w:hAnsi="Calibri Light"/>
          <w:sz w:val="18"/>
          <w:szCs w:val="18"/>
        </w:rPr>
      </w:pPr>
      <w:r w:rsidRPr="00ED1957">
        <w:rPr>
          <w:rFonts w:ascii="Calibri Light" w:hAnsi="Calibri Light"/>
          <w:sz w:val="18"/>
          <w:szCs w:val="18"/>
        </w:rPr>
        <w:t>Se realizará al término del corte de césped en cada área conservando un ancho máximo de 20 cm. y será constante en toda su longitud efectuando este servicio con desbrozadora o machete. cuidar que esta medida no sea sobrepasada.</w:t>
      </w:r>
    </w:p>
    <w:p w:rsidR="005C18EB" w:rsidRPr="00ED1957" w:rsidRDefault="005C18EB" w:rsidP="005C18EB">
      <w:pPr>
        <w:ind w:right="-142"/>
        <w:jc w:val="both"/>
        <w:rPr>
          <w:rFonts w:ascii="Calibri Light" w:hAnsi="Calibri Light"/>
          <w:b/>
          <w:sz w:val="18"/>
          <w:szCs w:val="18"/>
        </w:rPr>
      </w:pPr>
    </w:p>
    <w:p w:rsidR="005C18EB" w:rsidRPr="00ED1957" w:rsidRDefault="005C18EB" w:rsidP="005C18EB">
      <w:pPr>
        <w:ind w:right="-142"/>
        <w:jc w:val="both"/>
        <w:rPr>
          <w:rFonts w:ascii="Calibri Light" w:hAnsi="Calibri Light"/>
          <w:b/>
          <w:sz w:val="18"/>
          <w:szCs w:val="18"/>
        </w:rPr>
      </w:pPr>
      <w:r w:rsidRPr="00ED1957">
        <w:rPr>
          <w:rFonts w:ascii="Calibri Light" w:hAnsi="Calibri Light"/>
          <w:b/>
          <w:sz w:val="18"/>
          <w:szCs w:val="18"/>
        </w:rPr>
        <w:t>Corte de Setos:</w:t>
      </w:r>
    </w:p>
    <w:p w:rsidR="005C18EB" w:rsidRPr="00ED1957" w:rsidRDefault="005C18EB" w:rsidP="005C18EB">
      <w:pPr>
        <w:ind w:right="-142"/>
        <w:jc w:val="both"/>
        <w:rPr>
          <w:rFonts w:ascii="Calibri Light" w:hAnsi="Calibri Light"/>
          <w:sz w:val="18"/>
          <w:szCs w:val="18"/>
        </w:rPr>
      </w:pPr>
      <w:r w:rsidRPr="00ED1957">
        <w:rPr>
          <w:rFonts w:ascii="Calibri Light" w:hAnsi="Calibri Light"/>
          <w:sz w:val="18"/>
          <w:szCs w:val="18"/>
        </w:rPr>
        <w:t>Se realizará semanalmente cortando con tijera todo el exceso de follaje nuevo, conservando el nivel de 60 cm. máximo o dependiendo de las características de las diferentes áreas.</w:t>
      </w:r>
    </w:p>
    <w:p w:rsidR="005C18EB" w:rsidRPr="00ED1957" w:rsidRDefault="005C18EB" w:rsidP="005C18EB">
      <w:pPr>
        <w:ind w:right="-142"/>
        <w:jc w:val="both"/>
        <w:rPr>
          <w:rFonts w:ascii="Calibri Light" w:hAnsi="Calibri Light"/>
          <w:b/>
          <w:sz w:val="18"/>
          <w:szCs w:val="18"/>
        </w:rPr>
      </w:pPr>
    </w:p>
    <w:p w:rsidR="005C18EB" w:rsidRPr="00ED1957" w:rsidRDefault="005C18EB" w:rsidP="005C18EB">
      <w:pPr>
        <w:ind w:right="-142"/>
        <w:jc w:val="both"/>
        <w:rPr>
          <w:rFonts w:ascii="Calibri Light" w:hAnsi="Calibri Light"/>
          <w:b/>
          <w:sz w:val="18"/>
          <w:szCs w:val="18"/>
        </w:rPr>
      </w:pPr>
      <w:r w:rsidRPr="00ED1957">
        <w:rPr>
          <w:rFonts w:ascii="Calibri Light" w:hAnsi="Calibri Light"/>
          <w:b/>
          <w:sz w:val="18"/>
          <w:szCs w:val="18"/>
        </w:rPr>
        <w:t>Limpieza manual de calles y banquetas:</w:t>
      </w:r>
    </w:p>
    <w:p w:rsidR="005C18EB" w:rsidRPr="00ED1957" w:rsidRDefault="005C18EB" w:rsidP="005C18EB">
      <w:pPr>
        <w:ind w:right="-142"/>
        <w:jc w:val="both"/>
        <w:rPr>
          <w:rFonts w:ascii="Calibri Light" w:hAnsi="Calibri Light"/>
          <w:b/>
          <w:sz w:val="18"/>
          <w:szCs w:val="18"/>
          <w:u w:val="single"/>
        </w:rPr>
      </w:pPr>
      <w:r w:rsidRPr="00ED1957">
        <w:rPr>
          <w:rFonts w:ascii="Calibri Light" w:hAnsi="Calibri Light"/>
          <w:sz w:val="18"/>
          <w:szCs w:val="18"/>
        </w:rPr>
        <w:t xml:space="preserve">Se efectuará de lunes a sábado, este trabajo consistirá en la recolección manual de toda la basura generada por los árboles, en calles, banquetas y andadores. </w:t>
      </w:r>
      <w:r w:rsidRPr="00ED1957">
        <w:rPr>
          <w:rFonts w:ascii="Calibri Light" w:hAnsi="Calibri Light"/>
          <w:b/>
          <w:sz w:val="18"/>
          <w:szCs w:val="18"/>
          <w:u w:val="single"/>
        </w:rPr>
        <w:t>así como desechos inorgánicos: platos, bolsas, botellas de plástico, etc.</w:t>
      </w:r>
    </w:p>
    <w:p w:rsidR="005C18EB" w:rsidRPr="00ED1957" w:rsidRDefault="005C18EB" w:rsidP="005C18EB">
      <w:pPr>
        <w:ind w:right="-142"/>
        <w:jc w:val="both"/>
        <w:rPr>
          <w:rFonts w:ascii="Calibri Light" w:hAnsi="Calibri Light"/>
          <w:b/>
          <w:sz w:val="18"/>
          <w:szCs w:val="18"/>
        </w:rPr>
      </w:pPr>
    </w:p>
    <w:p w:rsidR="005C18EB" w:rsidRPr="00ED1957" w:rsidRDefault="005C18EB" w:rsidP="005C18EB">
      <w:pPr>
        <w:ind w:right="-142"/>
        <w:jc w:val="both"/>
        <w:rPr>
          <w:rFonts w:ascii="Calibri Light" w:hAnsi="Calibri Light"/>
          <w:b/>
          <w:sz w:val="18"/>
          <w:szCs w:val="18"/>
        </w:rPr>
      </w:pPr>
      <w:r w:rsidRPr="00ED1957">
        <w:rPr>
          <w:rFonts w:ascii="Calibri Light" w:hAnsi="Calibri Light"/>
          <w:b/>
          <w:sz w:val="18"/>
          <w:szCs w:val="18"/>
        </w:rPr>
        <w:t>Limpieza manual de las áreas verdes:</w:t>
      </w:r>
    </w:p>
    <w:p w:rsidR="005C18EB" w:rsidRPr="00ED1957" w:rsidRDefault="005C18EB" w:rsidP="005C18EB">
      <w:pPr>
        <w:ind w:right="-142"/>
        <w:jc w:val="both"/>
        <w:rPr>
          <w:rFonts w:ascii="Calibri Light" w:hAnsi="Calibri Light"/>
          <w:b/>
          <w:sz w:val="18"/>
          <w:szCs w:val="18"/>
          <w:u w:val="single"/>
        </w:rPr>
      </w:pPr>
      <w:r w:rsidRPr="00ED1957">
        <w:rPr>
          <w:rFonts w:ascii="Calibri Light" w:hAnsi="Calibri Light"/>
          <w:sz w:val="18"/>
          <w:szCs w:val="18"/>
        </w:rPr>
        <w:t xml:space="preserve">se realizará de lunes a viernes y solo cuando sea necesario y a petición de la </w:t>
      </w:r>
      <w:proofErr w:type="spellStart"/>
      <w:r w:rsidRPr="00ED1957">
        <w:rPr>
          <w:rFonts w:ascii="Calibri Light" w:hAnsi="Calibri Light"/>
          <w:sz w:val="18"/>
          <w:szCs w:val="18"/>
        </w:rPr>
        <w:t>u.t.c</w:t>
      </w:r>
      <w:proofErr w:type="spellEnd"/>
      <w:r w:rsidRPr="00ED1957">
        <w:rPr>
          <w:rFonts w:ascii="Calibri Light" w:hAnsi="Calibri Light"/>
          <w:sz w:val="18"/>
          <w:szCs w:val="18"/>
        </w:rPr>
        <w:t xml:space="preserve">. los días sábado, </w:t>
      </w:r>
      <w:r w:rsidRPr="00ED1957">
        <w:rPr>
          <w:rFonts w:ascii="Calibri Light" w:hAnsi="Calibri Light"/>
          <w:b/>
          <w:sz w:val="18"/>
          <w:szCs w:val="18"/>
          <w:u w:val="single"/>
        </w:rPr>
        <w:t xml:space="preserve">la recolección de todo tipo de basura en las áreas verdes en general. </w:t>
      </w:r>
    </w:p>
    <w:p w:rsidR="005C18EB" w:rsidRPr="00ED1957" w:rsidRDefault="005C18EB" w:rsidP="005C18EB">
      <w:pPr>
        <w:ind w:right="-142"/>
        <w:jc w:val="both"/>
        <w:rPr>
          <w:rFonts w:ascii="Calibri Light" w:hAnsi="Calibri Light"/>
          <w:b/>
          <w:sz w:val="18"/>
          <w:szCs w:val="18"/>
          <w:u w:val="single"/>
        </w:rPr>
      </w:pPr>
    </w:p>
    <w:p w:rsidR="005C18EB" w:rsidRPr="00ED1957" w:rsidRDefault="005C18EB" w:rsidP="005C18EB">
      <w:pPr>
        <w:ind w:right="-142"/>
        <w:jc w:val="both"/>
        <w:rPr>
          <w:rFonts w:ascii="Calibri Light" w:hAnsi="Calibri Light"/>
          <w:b/>
          <w:sz w:val="18"/>
          <w:szCs w:val="18"/>
        </w:rPr>
      </w:pPr>
      <w:proofErr w:type="spellStart"/>
      <w:r w:rsidRPr="00ED1957">
        <w:rPr>
          <w:rFonts w:ascii="Calibri Light" w:hAnsi="Calibri Light"/>
          <w:b/>
          <w:sz w:val="18"/>
          <w:szCs w:val="18"/>
        </w:rPr>
        <w:t>Desmorrado</w:t>
      </w:r>
      <w:proofErr w:type="spellEnd"/>
      <w:r w:rsidRPr="00ED1957">
        <w:rPr>
          <w:rFonts w:ascii="Calibri Light" w:hAnsi="Calibri Light"/>
          <w:b/>
          <w:sz w:val="18"/>
          <w:szCs w:val="18"/>
        </w:rPr>
        <w:t xml:space="preserve"> y Podado de árboles mayores de 5 </w:t>
      </w:r>
      <w:proofErr w:type="spellStart"/>
      <w:r w:rsidRPr="00ED1957">
        <w:rPr>
          <w:rFonts w:ascii="Calibri Light" w:hAnsi="Calibri Light"/>
          <w:b/>
          <w:sz w:val="18"/>
          <w:szCs w:val="18"/>
        </w:rPr>
        <w:t>mts</w:t>
      </w:r>
      <w:proofErr w:type="spellEnd"/>
      <w:r w:rsidRPr="00ED1957">
        <w:rPr>
          <w:rFonts w:ascii="Calibri Light" w:hAnsi="Calibri Light"/>
          <w:b/>
          <w:sz w:val="18"/>
          <w:szCs w:val="18"/>
        </w:rPr>
        <w:t>. de altura. (incluye limpieza y retiro de basura)</w:t>
      </w:r>
    </w:p>
    <w:p w:rsidR="005C18EB" w:rsidRPr="00ED1957" w:rsidRDefault="005C18EB" w:rsidP="005C18EB">
      <w:pPr>
        <w:ind w:right="-142"/>
        <w:jc w:val="both"/>
        <w:rPr>
          <w:rFonts w:ascii="Calibri Light" w:hAnsi="Calibri Light"/>
          <w:sz w:val="18"/>
          <w:szCs w:val="18"/>
        </w:rPr>
      </w:pPr>
      <w:r w:rsidRPr="00ED1957">
        <w:rPr>
          <w:rFonts w:ascii="Calibri Light" w:hAnsi="Calibri Light"/>
          <w:sz w:val="18"/>
          <w:szCs w:val="18"/>
        </w:rPr>
        <w:t>Este servicio consistirá en el corte manual de ramas, lo cual se deberá realizar cuidando la seguridad y protección del personal, utilizando los accesorios que sean necesarios. se realizará según se requiera, los árboles con diámetros de 20 a 25 cm. en tronco no se deberán cortar al menos que lo requiera la universidad; así como construcción de pocetas para recolección de agua en árboles.</w:t>
      </w:r>
    </w:p>
    <w:p w:rsidR="005C18EB" w:rsidRPr="00ED1957" w:rsidRDefault="005C18EB" w:rsidP="005C18EB">
      <w:pPr>
        <w:ind w:right="-142"/>
        <w:jc w:val="both"/>
        <w:rPr>
          <w:rFonts w:ascii="Calibri Light" w:hAnsi="Calibri Light"/>
          <w:b/>
          <w:sz w:val="18"/>
          <w:szCs w:val="18"/>
        </w:rPr>
      </w:pPr>
      <w:r w:rsidRPr="00ED1957">
        <w:rPr>
          <w:rFonts w:ascii="Calibri Light" w:hAnsi="Calibri Light"/>
          <w:b/>
          <w:sz w:val="18"/>
          <w:szCs w:val="18"/>
        </w:rPr>
        <w:t>Abono, Fumigación y Fertilización.</w:t>
      </w:r>
    </w:p>
    <w:p w:rsidR="005C18EB" w:rsidRPr="00ED1957" w:rsidRDefault="005C18EB" w:rsidP="005C18EB">
      <w:pPr>
        <w:jc w:val="both"/>
        <w:rPr>
          <w:rFonts w:ascii="Calibri Light" w:hAnsi="Calibri Light" w:cs="Arial"/>
          <w:sz w:val="18"/>
          <w:szCs w:val="18"/>
        </w:rPr>
      </w:pPr>
      <w:r w:rsidRPr="00ED1957">
        <w:rPr>
          <w:rFonts w:ascii="Calibri Light" w:hAnsi="Calibri Light" w:cs="Arial"/>
          <w:sz w:val="18"/>
          <w:szCs w:val="18"/>
        </w:rPr>
        <w:t xml:space="preserve">en este servicio se deberá abonar, fumigar y fertilizar los jardines y plantas ubicadas dentro y fuera de los edificios cuando se requiera. la empresa adjudicada deberá proporcionar </w:t>
      </w:r>
      <w:r w:rsidRPr="00ED1957">
        <w:rPr>
          <w:rFonts w:ascii="Calibri Light" w:hAnsi="Calibri Light" w:cs="Arial"/>
          <w:b/>
          <w:sz w:val="18"/>
          <w:szCs w:val="18"/>
          <w:u w:val="single"/>
        </w:rPr>
        <w:t>una vez por mes los materiales y herramientas necesarias para la fumigación y fertilización de los jardines sin presentar un cargo adicional a la universidad</w:t>
      </w:r>
      <w:r w:rsidRPr="00ED1957">
        <w:rPr>
          <w:rFonts w:ascii="Calibri Light" w:hAnsi="Calibri Light" w:cs="Arial"/>
          <w:sz w:val="18"/>
          <w:szCs w:val="18"/>
        </w:rPr>
        <w:t>. de manera permanente se deberán realizar estas actividades con la finalidad de mantener en óptimas condiciones los jardines de la universidad ya que es parte importante de la imagen de la misma.</w:t>
      </w:r>
    </w:p>
    <w:p w:rsidR="005C18EB" w:rsidRPr="00ED1957" w:rsidRDefault="005C18EB" w:rsidP="005C18EB">
      <w:pPr>
        <w:ind w:right="-142"/>
        <w:jc w:val="both"/>
        <w:rPr>
          <w:rFonts w:ascii="Calibri Light" w:hAnsi="Calibri Light"/>
          <w:b/>
          <w:sz w:val="18"/>
          <w:szCs w:val="18"/>
        </w:rPr>
      </w:pPr>
      <w:r w:rsidRPr="00ED1957">
        <w:rPr>
          <w:rFonts w:ascii="Calibri Light" w:hAnsi="Calibri Light"/>
          <w:b/>
          <w:sz w:val="18"/>
          <w:szCs w:val="18"/>
        </w:rPr>
        <w:t>Riego.</w:t>
      </w:r>
    </w:p>
    <w:p w:rsidR="005C18EB" w:rsidRPr="00ED1957" w:rsidRDefault="005C18EB" w:rsidP="005C18EB">
      <w:pPr>
        <w:jc w:val="both"/>
        <w:rPr>
          <w:rFonts w:ascii="Calibri Light" w:hAnsi="Calibri Light"/>
          <w:bCs/>
          <w:sz w:val="18"/>
          <w:szCs w:val="18"/>
        </w:rPr>
      </w:pPr>
      <w:r w:rsidRPr="00ED1957">
        <w:rPr>
          <w:rFonts w:ascii="Calibri Light" w:hAnsi="Calibri Light"/>
          <w:bCs/>
          <w:sz w:val="18"/>
          <w:szCs w:val="18"/>
        </w:rPr>
        <w:t xml:space="preserve">El “prestador” deberá proporcionar el equipo necesario para el riego de jardines, como son mangueras, aspersores, boquillas, </w:t>
      </w:r>
      <w:proofErr w:type="spellStart"/>
      <w:r w:rsidRPr="00ED1957">
        <w:rPr>
          <w:rFonts w:ascii="Calibri Light" w:hAnsi="Calibri Light"/>
          <w:bCs/>
          <w:sz w:val="18"/>
          <w:szCs w:val="18"/>
        </w:rPr>
        <w:t>coples</w:t>
      </w:r>
      <w:proofErr w:type="spellEnd"/>
      <w:r w:rsidRPr="00ED1957">
        <w:rPr>
          <w:rFonts w:ascii="Calibri Light" w:hAnsi="Calibri Light"/>
          <w:bCs/>
          <w:sz w:val="18"/>
          <w:szCs w:val="18"/>
        </w:rPr>
        <w:t xml:space="preserve">, etc. el horario de riego será de lunes a sábado de 7:00 a 10:00 </w:t>
      </w:r>
      <w:proofErr w:type="spellStart"/>
      <w:r w:rsidRPr="00ED1957">
        <w:rPr>
          <w:rFonts w:ascii="Calibri Light" w:hAnsi="Calibri Light"/>
          <w:bCs/>
          <w:sz w:val="18"/>
          <w:szCs w:val="18"/>
        </w:rPr>
        <w:t>hrs</w:t>
      </w:r>
      <w:proofErr w:type="spellEnd"/>
      <w:r w:rsidRPr="00ED1957">
        <w:rPr>
          <w:rFonts w:ascii="Calibri Light" w:hAnsi="Calibri Light"/>
          <w:bCs/>
          <w:sz w:val="18"/>
          <w:szCs w:val="18"/>
        </w:rPr>
        <w:t xml:space="preserve">. (presentar una propuesta de horario de riego en áreas </w:t>
      </w:r>
      <w:proofErr w:type="spellStart"/>
      <w:r w:rsidRPr="00ED1957">
        <w:rPr>
          <w:rFonts w:ascii="Calibri Light" w:hAnsi="Calibri Light"/>
          <w:bCs/>
          <w:sz w:val="18"/>
          <w:szCs w:val="18"/>
        </w:rPr>
        <w:t>jardinadas</w:t>
      </w:r>
      <w:proofErr w:type="spellEnd"/>
      <w:r w:rsidRPr="00ED1957">
        <w:rPr>
          <w:rFonts w:ascii="Calibri Light" w:hAnsi="Calibri Light"/>
          <w:bCs/>
          <w:sz w:val="18"/>
          <w:szCs w:val="18"/>
        </w:rPr>
        <w:t>) así mismo el personal de jardinería deberá verificar el cierre de válvulas y llaves de agua, para evitar un consumo inadecuado de agua. se deberán contemplar los suministros adecuados para que el agua tratada de la planta de tratamiento, que se genera de los edificios a, h, j y k sea utilizada para el riego de los jardines y áreas verdes que cubren los edificios en mención.</w:t>
      </w:r>
    </w:p>
    <w:p w:rsidR="005C18EB" w:rsidRPr="00ED1957" w:rsidRDefault="005C18EB" w:rsidP="005C18EB">
      <w:pPr>
        <w:ind w:right="-142"/>
        <w:jc w:val="both"/>
        <w:rPr>
          <w:rFonts w:ascii="Calibri Light" w:hAnsi="Calibri Light"/>
          <w:b/>
          <w:sz w:val="18"/>
          <w:szCs w:val="18"/>
        </w:rPr>
      </w:pPr>
      <w:r w:rsidRPr="00ED1957">
        <w:rPr>
          <w:rFonts w:ascii="Calibri Light" w:hAnsi="Calibri Light"/>
          <w:b/>
          <w:sz w:val="18"/>
          <w:szCs w:val="18"/>
        </w:rPr>
        <w:lastRenderedPageBreak/>
        <w:t>Reforestación:</w:t>
      </w:r>
    </w:p>
    <w:p w:rsidR="005C18EB" w:rsidRPr="00ED1957" w:rsidRDefault="005C18EB" w:rsidP="005C18EB">
      <w:pPr>
        <w:jc w:val="both"/>
        <w:rPr>
          <w:rFonts w:ascii="Calibri Light" w:hAnsi="Calibri Light" w:cs="Arial"/>
          <w:sz w:val="18"/>
          <w:szCs w:val="18"/>
        </w:rPr>
      </w:pPr>
      <w:r w:rsidRPr="00ED1957">
        <w:rPr>
          <w:rFonts w:ascii="Calibri Light" w:hAnsi="Calibri Light" w:cs="Arial"/>
          <w:sz w:val="18"/>
          <w:szCs w:val="18"/>
        </w:rPr>
        <w:t>se debe llevar a cabo un programa anual de reforestación en beneficio de la universidad. así como el mantenimiento y cuidado de macetas y maceteros dentro y fuera de las instalaciones de la universidad.</w:t>
      </w:r>
    </w:p>
    <w:p w:rsidR="005C18EB" w:rsidRPr="00ED1957" w:rsidRDefault="005C18EB" w:rsidP="005C18EB">
      <w:pPr>
        <w:jc w:val="both"/>
        <w:rPr>
          <w:rFonts w:ascii="Calibri Light" w:hAnsi="Calibri Light" w:cs="Arial"/>
          <w:sz w:val="18"/>
          <w:szCs w:val="18"/>
        </w:rPr>
      </w:pPr>
    </w:p>
    <w:p w:rsidR="005C18EB" w:rsidRPr="00ED1957" w:rsidRDefault="005C18EB" w:rsidP="005C18EB">
      <w:pPr>
        <w:tabs>
          <w:tab w:val="left" w:pos="0"/>
        </w:tabs>
        <w:jc w:val="both"/>
        <w:rPr>
          <w:rFonts w:ascii="Calibri Light" w:hAnsi="Calibri Light"/>
          <w:sz w:val="18"/>
          <w:szCs w:val="18"/>
        </w:rPr>
      </w:pPr>
      <w:r w:rsidRPr="00ED1957">
        <w:rPr>
          <w:rFonts w:ascii="Calibri Light" w:hAnsi="Calibri Light"/>
          <w:sz w:val="18"/>
          <w:szCs w:val="18"/>
        </w:rPr>
        <w:t>Todos los desechos producto de la ejecución de los servicios deberán ser recolectados, retirados y depositados en lugares adecuados bajo la plena responsabilidad del prestador del servicio. se sugiere utilizar estos desperdicios para la elaboración de composta, para su uso como abono.</w:t>
      </w:r>
    </w:p>
    <w:p w:rsidR="005C18EB" w:rsidRPr="00ED1957" w:rsidRDefault="005C18EB" w:rsidP="005C18EB">
      <w:pPr>
        <w:spacing w:before="240"/>
        <w:jc w:val="center"/>
        <w:outlineLvl w:val="4"/>
        <w:rPr>
          <w:rFonts w:ascii="Calibri Light" w:hAnsi="Calibri Light" w:cs="Arial"/>
          <w:b/>
          <w:sz w:val="18"/>
          <w:szCs w:val="18"/>
        </w:rPr>
      </w:pPr>
      <w:r w:rsidRPr="00ED1957">
        <w:rPr>
          <w:rFonts w:ascii="Calibri Light" w:hAnsi="Calibri Light" w:cs="Arial"/>
          <w:b/>
          <w:sz w:val="18"/>
          <w:szCs w:val="18"/>
        </w:rPr>
        <w:t>ACTIVIDADES GENERALES:</w:t>
      </w:r>
    </w:p>
    <w:p w:rsidR="005C18EB" w:rsidRPr="00ED1957" w:rsidRDefault="005C18EB" w:rsidP="005C18EB">
      <w:pPr>
        <w:rPr>
          <w:rFonts w:ascii="Calibri Light" w:hAnsi="Calibri Light"/>
          <w:sz w:val="18"/>
          <w:szCs w:val="18"/>
        </w:rPr>
      </w:pPr>
    </w:p>
    <w:p w:rsidR="005C18EB" w:rsidRPr="00ED1957" w:rsidRDefault="005C18EB" w:rsidP="005C18EB">
      <w:pPr>
        <w:numPr>
          <w:ilvl w:val="0"/>
          <w:numId w:val="35"/>
        </w:numPr>
        <w:jc w:val="both"/>
        <w:rPr>
          <w:rFonts w:ascii="Calibri Light" w:hAnsi="Calibri Light"/>
          <w:sz w:val="18"/>
          <w:szCs w:val="18"/>
        </w:rPr>
      </w:pPr>
      <w:r w:rsidRPr="00ED1957">
        <w:rPr>
          <w:rFonts w:ascii="Calibri Light" w:hAnsi="Calibri Light"/>
          <w:sz w:val="18"/>
          <w:szCs w:val="18"/>
        </w:rPr>
        <w:t>Se deberá desmontar y limpiar el área de la universidad que colinda con la carretera federal de manera mensual (son 400 metros lineales aproximadamente), para que desde la carretera las instalaciones sean vistas en su totalidad, siempre se debe mantener libre de maleza y hierbas. considerar el podado de árboles que impidan la visibilidad hacia el interior de la universidad. el proveedor deberá proporcionar lo necesario para la realización de esta actividad.</w:t>
      </w:r>
    </w:p>
    <w:p w:rsidR="005C18EB" w:rsidRPr="00ED1957" w:rsidRDefault="005C18EB" w:rsidP="005C18EB">
      <w:pPr>
        <w:rPr>
          <w:rFonts w:ascii="Calibri Light" w:hAnsi="Calibri Light"/>
          <w:sz w:val="18"/>
          <w:szCs w:val="18"/>
        </w:rPr>
      </w:pPr>
    </w:p>
    <w:p w:rsidR="005C18EB" w:rsidRPr="00ED1957" w:rsidRDefault="005C18EB" w:rsidP="005C18EB">
      <w:pPr>
        <w:numPr>
          <w:ilvl w:val="0"/>
          <w:numId w:val="35"/>
        </w:numPr>
        <w:jc w:val="both"/>
        <w:rPr>
          <w:rFonts w:ascii="Calibri Light" w:hAnsi="Calibri Light"/>
          <w:b/>
          <w:sz w:val="18"/>
          <w:szCs w:val="18"/>
        </w:rPr>
      </w:pPr>
      <w:r w:rsidRPr="00ED1957">
        <w:rPr>
          <w:rFonts w:ascii="Calibri Light" w:hAnsi="Calibri Light"/>
          <w:sz w:val="18"/>
          <w:szCs w:val="18"/>
        </w:rPr>
        <w:t xml:space="preserve">Se deberán desmontar y limpiar los alrededores de todos los edificios, alrededor de la cancha de futbol, con un área perimetral de 20 </w:t>
      </w:r>
      <w:proofErr w:type="spellStart"/>
      <w:r w:rsidRPr="00ED1957">
        <w:rPr>
          <w:rFonts w:ascii="Calibri Light" w:hAnsi="Calibri Light"/>
          <w:sz w:val="18"/>
          <w:szCs w:val="18"/>
        </w:rPr>
        <w:t>mts</w:t>
      </w:r>
      <w:proofErr w:type="spellEnd"/>
      <w:r w:rsidRPr="00ED1957">
        <w:rPr>
          <w:rFonts w:ascii="Calibri Light" w:hAnsi="Calibri Light"/>
          <w:sz w:val="18"/>
          <w:szCs w:val="18"/>
        </w:rPr>
        <w:t xml:space="preserve"> lineales colindantes con la maleza. para evitar la proliferación de animales rastreros al interior de los mismos, </w:t>
      </w:r>
      <w:proofErr w:type="spellStart"/>
      <w:r w:rsidRPr="00ED1957">
        <w:rPr>
          <w:rFonts w:ascii="Calibri Light" w:hAnsi="Calibri Light"/>
          <w:sz w:val="18"/>
          <w:szCs w:val="18"/>
        </w:rPr>
        <w:t>asi</w:t>
      </w:r>
      <w:proofErr w:type="spellEnd"/>
      <w:r w:rsidRPr="00ED1957">
        <w:rPr>
          <w:rFonts w:ascii="Calibri Light" w:hAnsi="Calibri Light"/>
          <w:sz w:val="18"/>
          <w:szCs w:val="18"/>
        </w:rPr>
        <w:t xml:space="preserve"> como para mantener un aspecto limpio. esta actividad deberá realizarse en forma mensual. </w:t>
      </w:r>
    </w:p>
    <w:p w:rsidR="005C18EB" w:rsidRPr="00ED1957" w:rsidRDefault="005C18EB" w:rsidP="005C18EB">
      <w:pPr>
        <w:spacing w:before="240"/>
        <w:outlineLvl w:val="4"/>
        <w:rPr>
          <w:rFonts w:ascii="Calibri Light" w:hAnsi="Calibri Light" w:cs="Arial"/>
          <w:b/>
          <w:sz w:val="18"/>
          <w:szCs w:val="18"/>
        </w:rPr>
      </w:pPr>
      <w:r w:rsidRPr="00ED1957">
        <w:rPr>
          <w:rFonts w:ascii="Calibri Light" w:hAnsi="Calibri Light" w:cs="Arial"/>
          <w:b/>
          <w:sz w:val="18"/>
          <w:szCs w:val="18"/>
        </w:rPr>
        <w:t>Superficie</w:t>
      </w:r>
    </w:p>
    <w:p w:rsidR="005C18EB" w:rsidRPr="00ED1957" w:rsidRDefault="005C18EB" w:rsidP="005C18EB">
      <w:pPr>
        <w:rPr>
          <w:rFonts w:ascii="Calibri Light" w:hAnsi="Calibri Light"/>
          <w:sz w:val="18"/>
          <w:szCs w:val="18"/>
          <w:lang w:val="es-ES_tradnl"/>
        </w:rPr>
      </w:pPr>
      <w:r w:rsidRPr="00ED1957">
        <w:rPr>
          <w:rFonts w:ascii="Calibri Light" w:hAnsi="Calibri Light"/>
          <w:sz w:val="18"/>
          <w:szCs w:val="18"/>
          <w:lang w:val="es-ES_tradnl"/>
        </w:rPr>
        <w:t>Superficie de áreas verdes = 12, 800 m2 aprox.</w:t>
      </w:r>
    </w:p>
    <w:p w:rsidR="005C18EB" w:rsidRPr="00ED1957" w:rsidRDefault="005C18EB" w:rsidP="005C18EB">
      <w:pPr>
        <w:rPr>
          <w:rFonts w:ascii="Calibri Light" w:hAnsi="Calibri Light"/>
          <w:sz w:val="18"/>
          <w:szCs w:val="18"/>
          <w:lang w:val="es-ES_tradnl"/>
        </w:rPr>
      </w:pPr>
    </w:p>
    <w:p w:rsidR="005C18EB" w:rsidRPr="00ED1957" w:rsidRDefault="005C18EB" w:rsidP="005C18EB">
      <w:pPr>
        <w:jc w:val="both"/>
        <w:rPr>
          <w:rFonts w:ascii="Calibri Light" w:hAnsi="Calibri Light"/>
          <w:b/>
          <w:bCs/>
          <w:sz w:val="18"/>
          <w:szCs w:val="18"/>
          <w:u w:val="single"/>
        </w:rPr>
      </w:pPr>
      <w:r w:rsidRPr="00ED1957">
        <w:rPr>
          <w:rFonts w:ascii="Calibri Light" w:hAnsi="Calibri Light"/>
          <w:b/>
          <w:bCs/>
          <w:sz w:val="18"/>
          <w:szCs w:val="18"/>
          <w:u w:val="single"/>
        </w:rPr>
        <w:t>Nota: Las áreas y la frecuencia con la que se ejecute, puede variar dependiendo las necesidades de la UTC</w:t>
      </w:r>
    </w:p>
    <w:p w:rsidR="005C18EB" w:rsidRPr="00ED1957" w:rsidRDefault="005C18EB" w:rsidP="005C18EB">
      <w:pPr>
        <w:jc w:val="both"/>
        <w:rPr>
          <w:rFonts w:ascii="Calibri Light" w:hAnsi="Calibri Light"/>
          <w:b/>
          <w:sz w:val="18"/>
          <w:szCs w:val="18"/>
        </w:rPr>
      </w:pPr>
    </w:p>
    <w:p w:rsidR="005C18EB" w:rsidRPr="00ED1957" w:rsidRDefault="005C18EB" w:rsidP="005C18EB">
      <w:pPr>
        <w:jc w:val="both"/>
        <w:rPr>
          <w:rFonts w:ascii="Calibri Light" w:hAnsi="Calibri Light"/>
          <w:b/>
          <w:sz w:val="18"/>
          <w:szCs w:val="18"/>
        </w:rPr>
      </w:pPr>
      <w:r w:rsidRPr="00ED1957">
        <w:rPr>
          <w:rFonts w:ascii="Calibri Light" w:hAnsi="Calibri Light"/>
          <w:b/>
          <w:sz w:val="18"/>
          <w:szCs w:val="18"/>
        </w:rPr>
        <w:t>El prestador del servicio efectuara las labores indicadas con todo el cuidado necesario, observando constantemente las normas de seguridad   que dicha actividad requiera.</w:t>
      </w:r>
    </w:p>
    <w:p w:rsidR="005C18EB" w:rsidRPr="00ED1957" w:rsidRDefault="005C18EB" w:rsidP="005C18EB">
      <w:pPr>
        <w:tabs>
          <w:tab w:val="left" w:pos="7395"/>
        </w:tabs>
        <w:jc w:val="both"/>
        <w:rPr>
          <w:rFonts w:ascii="Calibri Light" w:hAnsi="Calibri Light"/>
          <w:b/>
          <w:sz w:val="18"/>
          <w:szCs w:val="18"/>
        </w:rPr>
      </w:pPr>
      <w:r w:rsidRPr="00ED1957">
        <w:rPr>
          <w:rFonts w:ascii="Calibri Light" w:hAnsi="Calibri Light"/>
          <w:b/>
          <w:sz w:val="18"/>
          <w:szCs w:val="18"/>
        </w:rPr>
        <w:tab/>
      </w:r>
    </w:p>
    <w:p w:rsidR="005C18EB" w:rsidRPr="00ED1957" w:rsidRDefault="005C18EB" w:rsidP="005C18EB">
      <w:pPr>
        <w:rPr>
          <w:rFonts w:ascii="Calibri Light" w:hAnsi="Calibri Light"/>
          <w:b/>
          <w:sz w:val="18"/>
          <w:szCs w:val="18"/>
        </w:rPr>
      </w:pPr>
      <w:r w:rsidRPr="00ED1957">
        <w:rPr>
          <w:rFonts w:ascii="Calibri Light" w:hAnsi="Calibri Light"/>
          <w:b/>
          <w:sz w:val="18"/>
          <w:szCs w:val="18"/>
          <w:u w:val="single"/>
        </w:rPr>
        <w:t>De la supervisión de los trabajos</w:t>
      </w:r>
      <w:r w:rsidRPr="00ED1957">
        <w:rPr>
          <w:rFonts w:ascii="Calibri Light" w:hAnsi="Calibri Light"/>
          <w:b/>
          <w:sz w:val="18"/>
          <w:szCs w:val="18"/>
        </w:rPr>
        <w:t xml:space="preserve"> </w:t>
      </w:r>
    </w:p>
    <w:p w:rsidR="005C18EB" w:rsidRPr="00ED1957" w:rsidRDefault="005C18EB" w:rsidP="005C18EB">
      <w:pPr>
        <w:jc w:val="both"/>
        <w:rPr>
          <w:rFonts w:ascii="Calibri Light" w:hAnsi="Calibri Light"/>
          <w:sz w:val="18"/>
          <w:szCs w:val="18"/>
        </w:rPr>
      </w:pPr>
    </w:p>
    <w:p w:rsidR="005C18EB" w:rsidRPr="00ED1957" w:rsidRDefault="005C18EB" w:rsidP="005C18EB">
      <w:pPr>
        <w:pStyle w:val="Prrafodelista"/>
        <w:numPr>
          <w:ilvl w:val="0"/>
          <w:numId w:val="71"/>
        </w:numPr>
        <w:ind w:left="426"/>
        <w:contextualSpacing/>
        <w:jc w:val="both"/>
        <w:rPr>
          <w:rFonts w:ascii="Calibri Light" w:hAnsi="Calibri Light"/>
          <w:sz w:val="18"/>
          <w:szCs w:val="18"/>
        </w:rPr>
      </w:pPr>
      <w:r w:rsidRPr="00ED1957">
        <w:rPr>
          <w:rFonts w:ascii="Calibri Light" w:hAnsi="Calibri Light"/>
          <w:sz w:val="18"/>
          <w:szCs w:val="18"/>
        </w:rPr>
        <w:t xml:space="preserve">El prestador se obliga a otorgar toda clase de facilidades, para que el personal que designe la UTC supervise la ejecución de la prestación del servicio en el momento en que se considere necesario. </w:t>
      </w:r>
    </w:p>
    <w:p w:rsidR="005C18EB" w:rsidRPr="00ED1957" w:rsidRDefault="005C18EB" w:rsidP="005C18EB">
      <w:pPr>
        <w:pStyle w:val="Prrafodelista"/>
        <w:jc w:val="both"/>
        <w:rPr>
          <w:rFonts w:ascii="Calibri Light" w:hAnsi="Calibri Light"/>
          <w:sz w:val="18"/>
          <w:szCs w:val="18"/>
        </w:rPr>
      </w:pPr>
    </w:p>
    <w:p w:rsidR="005C18EB" w:rsidRPr="00ED1957" w:rsidRDefault="005C18EB" w:rsidP="005C18EB">
      <w:pPr>
        <w:pStyle w:val="Prrafodelista"/>
        <w:numPr>
          <w:ilvl w:val="0"/>
          <w:numId w:val="71"/>
        </w:numPr>
        <w:ind w:left="426"/>
        <w:contextualSpacing/>
        <w:jc w:val="both"/>
        <w:rPr>
          <w:rFonts w:ascii="Calibri Light" w:hAnsi="Calibri Light"/>
          <w:sz w:val="18"/>
          <w:szCs w:val="18"/>
        </w:rPr>
      </w:pPr>
      <w:r w:rsidRPr="00ED1957">
        <w:rPr>
          <w:rFonts w:ascii="Calibri Light" w:hAnsi="Calibri Light"/>
          <w:sz w:val="18"/>
          <w:szCs w:val="18"/>
        </w:rPr>
        <w:t>La UTC podrá rechazar el servicio que a su juicio no reúna las condiciones de seguridad o no cumpla con los procedimientos establecidos.</w:t>
      </w:r>
    </w:p>
    <w:p w:rsidR="005C18EB" w:rsidRPr="00ED1957" w:rsidRDefault="005C18EB" w:rsidP="005C18EB">
      <w:pPr>
        <w:jc w:val="both"/>
        <w:rPr>
          <w:rFonts w:ascii="Calibri Light" w:hAnsi="Calibri Light"/>
          <w:sz w:val="18"/>
          <w:szCs w:val="18"/>
        </w:rPr>
      </w:pPr>
    </w:p>
    <w:p w:rsidR="005C18EB" w:rsidRPr="00ED1957" w:rsidRDefault="005C18EB" w:rsidP="005C18EB">
      <w:pPr>
        <w:pStyle w:val="Prrafodelista"/>
        <w:numPr>
          <w:ilvl w:val="0"/>
          <w:numId w:val="71"/>
        </w:numPr>
        <w:ind w:left="426"/>
        <w:contextualSpacing/>
        <w:jc w:val="both"/>
        <w:rPr>
          <w:rFonts w:ascii="Calibri Light" w:hAnsi="Calibri Light"/>
          <w:sz w:val="18"/>
          <w:szCs w:val="18"/>
        </w:rPr>
      </w:pPr>
      <w:r w:rsidRPr="00ED1957">
        <w:rPr>
          <w:rFonts w:ascii="Calibri Light" w:hAnsi="Calibri Light"/>
          <w:sz w:val="18"/>
          <w:szCs w:val="18"/>
        </w:rPr>
        <w:t>El prestador se obliga a dotar al personal de la ropa y equipo de protección adecuados de conformidad con lo especificado en el anexo 1 °.</w:t>
      </w:r>
    </w:p>
    <w:p w:rsidR="005C18EB" w:rsidRPr="00ED1957" w:rsidRDefault="005C18EB" w:rsidP="005C18EB">
      <w:pPr>
        <w:jc w:val="both"/>
        <w:rPr>
          <w:rFonts w:ascii="Calibri Light" w:hAnsi="Calibri Light"/>
          <w:sz w:val="18"/>
          <w:szCs w:val="18"/>
        </w:rPr>
      </w:pPr>
    </w:p>
    <w:p w:rsidR="005C18EB" w:rsidRPr="00ED1957" w:rsidRDefault="005C18EB" w:rsidP="005C18EB">
      <w:pPr>
        <w:pStyle w:val="Prrafodelista"/>
        <w:numPr>
          <w:ilvl w:val="0"/>
          <w:numId w:val="71"/>
        </w:numPr>
        <w:ind w:left="426"/>
        <w:contextualSpacing/>
        <w:jc w:val="both"/>
        <w:rPr>
          <w:rFonts w:ascii="Calibri Light" w:hAnsi="Calibri Light"/>
          <w:sz w:val="18"/>
          <w:szCs w:val="18"/>
        </w:rPr>
      </w:pPr>
      <w:r w:rsidRPr="00ED1957">
        <w:rPr>
          <w:rFonts w:ascii="Calibri Light" w:hAnsi="Calibri Light"/>
          <w:sz w:val="18"/>
          <w:szCs w:val="18"/>
        </w:rPr>
        <w:t xml:space="preserve">Para una correcta y eficiente supervisión de los trabajos mencionados, el proveedor debe entregar un programa de actividades, donde se detallen horarios y fechas establecidas para cada una de las actividades del personal de jardinería. dicho programa debe ser entregado durante la primera quincena del inicio del contrato, al responsable del seguimiento por parte de la universidad. </w:t>
      </w:r>
    </w:p>
    <w:p w:rsidR="005C18EB" w:rsidRPr="00ED1957" w:rsidRDefault="005C18EB" w:rsidP="005C18EB">
      <w:pPr>
        <w:ind w:left="708"/>
        <w:rPr>
          <w:rFonts w:ascii="Calibri Light" w:hAnsi="Calibri Light"/>
          <w:sz w:val="18"/>
          <w:szCs w:val="18"/>
        </w:rPr>
      </w:pPr>
    </w:p>
    <w:p w:rsidR="005C18EB" w:rsidRPr="00ED1957" w:rsidRDefault="005C18EB" w:rsidP="005C18EB">
      <w:pPr>
        <w:pStyle w:val="Prrafodelista"/>
        <w:numPr>
          <w:ilvl w:val="0"/>
          <w:numId w:val="71"/>
        </w:numPr>
        <w:ind w:left="426"/>
        <w:contextualSpacing/>
        <w:jc w:val="both"/>
        <w:rPr>
          <w:rFonts w:ascii="Calibri Light" w:hAnsi="Calibri Light"/>
          <w:sz w:val="18"/>
          <w:szCs w:val="18"/>
        </w:rPr>
      </w:pPr>
      <w:r w:rsidRPr="00ED1957">
        <w:rPr>
          <w:rFonts w:ascii="Calibri Light" w:hAnsi="Calibri Light"/>
          <w:sz w:val="18"/>
          <w:szCs w:val="18"/>
        </w:rPr>
        <w:t xml:space="preserve">El supervisor o encargado de la empresa asignado a la institución, deberá contar con un </w:t>
      </w:r>
      <w:r w:rsidRPr="00ED1957">
        <w:rPr>
          <w:rFonts w:ascii="Calibri Light" w:hAnsi="Calibri Light"/>
          <w:b/>
          <w:sz w:val="18"/>
          <w:szCs w:val="18"/>
          <w:u w:val="single"/>
        </w:rPr>
        <w:t>radio de comunicación, con la frecuencia del departamento de mantenimiento</w:t>
      </w:r>
      <w:r w:rsidRPr="00ED1957">
        <w:rPr>
          <w:rFonts w:ascii="Calibri Light" w:hAnsi="Calibri Light"/>
          <w:sz w:val="18"/>
          <w:szCs w:val="18"/>
        </w:rPr>
        <w:t xml:space="preserve">, con la finalidad de que pueda ser localizado en cualquier momento, durante el horario establecido para el servicio. </w:t>
      </w:r>
      <w:r w:rsidRPr="00ED1957">
        <w:rPr>
          <w:rFonts w:ascii="Calibri Light" w:hAnsi="Calibri Light"/>
          <w:b/>
          <w:sz w:val="18"/>
          <w:szCs w:val="18"/>
          <w:u w:val="single"/>
        </w:rPr>
        <w:t>dicho equipo deberá ser parte de sus herramientas de trabajo, y lo deberán presentar funcionando correctamente, desde el primer día de actividades.</w:t>
      </w:r>
    </w:p>
    <w:p w:rsidR="005C18EB" w:rsidRPr="00ED1957" w:rsidRDefault="005C18EB" w:rsidP="005C18EB">
      <w:pPr>
        <w:widowControl/>
        <w:tabs>
          <w:tab w:val="left" w:pos="0"/>
        </w:tabs>
        <w:jc w:val="both"/>
        <w:rPr>
          <w:rFonts w:ascii="Calibri Light" w:hAnsi="Calibri Light" w:cs="Arial"/>
          <w:b/>
          <w:iCs/>
          <w:sz w:val="18"/>
          <w:szCs w:val="18"/>
        </w:rPr>
      </w:pPr>
    </w:p>
    <w:p w:rsidR="005C18EB" w:rsidRPr="00ED1957" w:rsidRDefault="005C18EB" w:rsidP="005C18EB">
      <w:pPr>
        <w:widowControl/>
        <w:tabs>
          <w:tab w:val="left" w:pos="0"/>
        </w:tabs>
        <w:jc w:val="both"/>
        <w:rPr>
          <w:rFonts w:ascii="Calibri Light" w:hAnsi="Calibri Light"/>
          <w:sz w:val="18"/>
          <w:szCs w:val="18"/>
        </w:rPr>
      </w:pPr>
      <w:r w:rsidRPr="00ED1957">
        <w:rPr>
          <w:rFonts w:ascii="Calibri Light" w:hAnsi="Calibri Light" w:cs="Arial"/>
          <w:b/>
          <w:iCs/>
          <w:sz w:val="18"/>
          <w:szCs w:val="18"/>
        </w:rPr>
        <w:t xml:space="preserve">SEGUNDA. - </w:t>
      </w:r>
      <w:r w:rsidRPr="00ED1957">
        <w:rPr>
          <w:rFonts w:ascii="Calibri Light" w:hAnsi="Calibri Light"/>
          <w:sz w:val="18"/>
          <w:szCs w:val="18"/>
        </w:rPr>
        <w:t>“EL PRESTADOR” se obliga y compromete a contar en todo momento como mínimo, con los siguientes equipos desde el inicio de “El SERVICIO” contratado:</w:t>
      </w:r>
    </w:p>
    <w:tbl>
      <w:tblPr>
        <w:tblW w:w="4678" w:type="dxa"/>
        <w:jc w:val="center"/>
        <w:tblLayout w:type="fixed"/>
        <w:tblCellMar>
          <w:left w:w="70" w:type="dxa"/>
          <w:right w:w="70" w:type="dxa"/>
        </w:tblCellMar>
        <w:tblLook w:val="0000" w:firstRow="0" w:lastRow="0" w:firstColumn="0" w:lastColumn="0" w:noHBand="0" w:noVBand="0"/>
      </w:tblPr>
      <w:tblGrid>
        <w:gridCol w:w="1068"/>
        <w:gridCol w:w="3610"/>
      </w:tblGrid>
      <w:tr w:rsidR="005C18EB" w:rsidRPr="00ED1957" w:rsidTr="00270413">
        <w:trPr>
          <w:jc w:val="center"/>
        </w:trPr>
        <w:tc>
          <w:tcPr>
            <w:tcW w:w="1068" w:type="dxa"/>
            <w:tcBorders>
              <w:top w:val="single" w:sz="4" w:space="0" w:color="auto"/>
              <w:left w:val="single" w:sz="4" w:space="0" w:color="auto"/>
              <w:bottom w:val="single" w:sz="4" w:space="0" w:color="auto"/>
              <w:right w:val="single" w:sz="4" w:space="0" w:color="auto"/>
            </w:tcBorders>
            <w:shd w:val="clear" w:color="auto" w:fill="C0C0C0"/>
          </w:tcPr>
          <w:p w:rsidR="005C18EB" w:rsidRPr="00ED1957" w:rsidRDefault="005C18EB" w:rsidP="00270413">
            <w:pPr>
              <w:jc w:val="center"/>
              <w:rPr>
                <w:rFonts w:ascii="Calibri Light" w:hAnsi="Calibri Light" w:cs="Arial"/>
                <w:b/>
                <w:spacing w:val="20"/>
                <w:sz w:val="18"/>
                <w:szCs w:val="18"/>
              </w:rPr>
            </w:pPr>
            <w:r w:rsidRPr="00ED1957">
              <w:rPr>
                <w:rFonts w:ascii="Calibri Light" w:hAnsi="Calibri Light" w:cs="Arial"/>
                <w:b/>
                <w:spacing w:val="20"/>
                <w:sz w:val="18"/>
                <w:szCs w:val="18"/>
              </w:rPr>
              <w:t>Cantidad</w:t>
            </w:r>
          </w:p>
        </w:tc>
        <w:tc>
          <w:tcPr>
            <w:tcW w:w="3610" w:type="dxa"/>
            <w:tcBorders>
              <w:top w:val="single" w:sz="4" w:space="0" w:color="auto"/>
              <w:left w:val="single" w:sz="4" w:space="0" w:color="auto"/>
              <w:bottom w:val="single" w:sz="4" w:space="0" w:color="auto"/>
              <w:right w:val="single" w:sz="4" w:space="0" w:color="auto"/>
            </w:tcBorders>
            <w:shd w:val="clear" w:color="auto" w:fill="C0C0C0"/>
          </w:tcPr>
          <w:p w:rsidR="005C18EB" w:rsidRPr="00ED1957" w:rsidRDefault="005C18EB" w:rsidP="00270413">
            <w:pPr>
              <w:jc w:val="center"/>
              <w:rPr>
                <w:rFonts w:ascii="Calibri Light" w:hAnsi="Calibri Light" w:cs="Arial"/>
                <w:b/>
                <w:spacing w:val="20"/>
                <w:sz w:val="18"/>
                <w:szCs w:val="18"/>
              </w:rPr>
            </w:pPr>
            <w:r w:rsidRPr="00ED1957">
              <w:rPr>
                <w:rFonts w:ascii="Calibri Light" w:hAnsi="Calibri Light" w:cs="Arial"/>
                <w:b/>
                <w:spacing w:val="20"/>
                <w:sz w:val="18"/>
                <w:szCs w:val="18"/>
              </w:rPr>
              <w:t>Equipo</w:t>
            </w:r>
          </w:p>
        </w:tc>
      </w:tr>
      <w:tr w:rsidR="005C18EB" w:rsidRPr="00ED1957" w:rsidTr="00270413">
        <w:trPr>
          <w:jc w:val="center"/>
        </w:trPr>
        <w:tc>
          <w:tcPr>
            <w:tcW w:w="1068" w:type="dxa"/>
            <w:tcBorders>
              <w:top w:val="single" w:sz="4" w:space="0" w:color="auto"/>
              <w:left w:val="single" w:sz="4" w:space="0" w:color="auto"/>
              <w:bottom w:val="single" w:sz="4" w:space="0" w:color="auto"/>
              <w:right w:val="single" w:sz="4" w:space="0" w:color="auto"/>
            </w:tcBorders>
          </w:tcPr>
          <w:p w:rsidR="005C18EB" w:rsidRPr="00ED1957" w:rsidRDefault="005C18EB" w:rsidP="00270413">
            <w:pPr>
              <w:spacing w:line="360" w:lineRule="auto"/>
              <w:jc w:val="center"/>
              <w:rPr>
                <w:rFonts w:ascii="Calibri Light" w:hAnsi="Calibri Light" w:cs="Arial"/>
                <w:b/>
                <w:spacing w:val="20"/>
                <w:sz w:val="18"/>
                <w:szCs w:val="18"/>
              </w:rPr>
            </w:pPr>
            <w:r w:rsidRPr="00ED1957">
              <w:rPr>
                <w:rFonts w:ascii="Calibri Light" w:hAnsi="Calibri Light" w:cs="Arial"/>
                <w:b/>
                <w:spacing w:val="20"/>
                <w:sz w:val="18"/>
                <w:szCs w:val="18"/>
              </w:rPr>
              <w:t>3</w:t>
            </w:r>
          </w:p>
        </w:tc>
        <w:tc>
          <w:tcPr>
            <w:tcW w:w="3610" w:type="dxa"/>
            <w:tcBorders>
              <w:top w:val="single" w:sz="4" w:space="0" w:color="auto"/>
              <w:left w:val="single" w:sz="4" w:space="0" w:color="auto"/>
              <w:bottom w:val="single" w:sz="4" w:space="0" w:color="auto"/>
              <w:right w:val="single" w:sz="4" w:space="0" w:color="auto"/>
            </w:tcBorders>
          </w:tcPr>
          <w:p w:rsidR="005C18EB" w:rsidRPr="00ED1957" w:rsidRDefault="005C18EB" w:rsidP="00270413">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Podadoras 5 hp. o mayor</w:t>
            </w:r>
          </w:p>
        </w:tc>
      </w:tr>
      <w:tr w:rsidR="005C18EB" w:rsidRPr="00ED1957" w:rsidTr="00270413">
        <w:trPr>
          <w:jc w:val="center"/>
        </w:trPr>
        <w:tc>
          <w:tcPr>
            <w:tcW w:w="1068" w:type="dxa"/>
            <w:tcBorders>
              <w:top w:val="single" w:sz="4" w:space="0" w:color="auto"/>
              <w:left w:val="single" w:sz="4" w:space="0" w:color="auto"/>
              <w:bottom w:val="single" w:sz="4" w:space="0" w:color="auto"/>
              <w:right w:val="single" w:sz="4" w:space="0" w:color="auto"/>
            </w:tcBorders>
          </w:tcPr>
          <w:p w:rsidR="005C18EB" w:rsidRPr="00ED1957" w:rsidRDefault="005C18EB" w:rsidP="00270413">
            <w:pPr>
              <w:spacing w:line="360" w:lineRule="auto"/>
              <w:jc w:val="center"/>
              <w:rPr>
                <w:rFonts w:ascii="Calibri Light" w:hAnsi="Calibri Light" w:cs="Arial"/>
                <w:b/>
                <w:spacing w:val="20"/>
                <w:sz w:val="18"/>
                <w:szCs w:val="18"/>
              </w:rPr>
            </w:pPr>
            <w:r w:rsidRPr="00ED1957">
              <w:rPr>
                <w:rFonts w:ascii="Calibri Light" w:hAnsi="Calibri Light" w:cs="Arial"/>
                <w:b/>
                <w:spacing w:val="20"/>
                <w:sz w:val="18"/>
                <w:szCs w:val="18"/>
              </w:rPr>
              <w:t>3</w:t>
            </w:r>
          </w:p>
        </w:tc>
        <w:tc>
          <w:tcPr>
            <w:tcW w:w="3610" w:type="dxa"/>
            <w:tcBorders>
              <w:top w:val="single" w:sz="4" w:space="0" w:color="auto"/>
              <w:left w:val="single" w:sz="4" w:space="0" w:color="auto"/>
              <w:bottom w:val="single" w:sz="4" w:space="0" w:color="auto"/>
              <w:right w:val="single" w:sz="4" w:space="0" w:color="auto"/>
            </w:tcBorders>
          </w:tcPr>
          <w:p w:rsidR="005C18EB" w:rsidRPr="00ED1957" w:rsidRDefault="005C18EB" w:rsidP="00270413">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Desbrozadora mecánica o eléctrica</w:t>
            </w:r>
          </w:p>
        </w:tc>
      </w:tr>
      <w:tr w:rsidR="005C18EB" w:rsidRPr="00ED1957" w:rsidTr="00270413">
        <w:trPr>
          <w:jc w:val="center"/>
        </w:trPr>
        <w:tc>
          <w:tcPr>
            <w:tcW w:w="1068" w:type="dxa"/>
            <w:tcBorders>
              <w:top w:val="single" w:sz="4" w:space="0" w:color="auto"/>
              <w:left w:val="single" w:sz="4" w:space="0" w:color="auto"/>
              <w:bottom w:val="single" w:sz="4" w:space="0" w:color="auto"/>
              <w:right w:val="single" w:sz="4" w:space="0" w:color="auto"/>
            </w:tcBorders>
          </w:tcPr>
          <w:p w:rsidR="005C18EB" w:rsidRPr="00ED1957" w:rsidRDefault="005C18EB" w:rsidP="00270413">
            <w:pPr>
              <w:spacing w:line="360" w:lineRule="auto"/>
              <w:jc w:val="center"/>
              <w:rPr>
                <w:rFonts w:ascii="Calibri Light" w:hAnsi="Calibri Light" w:cs="Arial"/>
                <w:b/>
                <w:spacing w:val="20"/>
                <w:sz w:val="18"/>
                <w:szCs w:val="18"/>
              </w:rPr>
            </w:pPr>
            <w:r w:rsidRPr="00ED1957">
              <w:rPr>
                <w:rFonts w:ascii="Calibri Light" w:hAnsi="Calibri Light" w:cs="Arial"/>
                <w:b/>
                <w:spacing w:val="20"/>
                <w:sz w:val="18"/>
                <w:szCs w:val="18"/>
              </w:rPr>
              <w:t xml:space="preserve"># </w:t>
            </w:r>
            <w:proofErr w:type="spellStart"/>
            <w:r w:rsidRPr="00ED1957">
              <w:rPr>
                <w:rFonts w:ascii="Calibri Light" w:hAnsi="Calibri Light" w:cs="Arial"/>
                <w:b/>
                <w:spacing w:val="20"/>
                <w:sz w:val="18"/>
                <w:szCs w:val="18"/>
              </w:rPr>
              <w:t>nec</w:t>
            </w:r>
            <w:proofErr w:type="spellEnd"/>
            <w:r w:rsidRPr="00ED1957">
              <w:rPr>
                <w:rFonts w:ascii="Calibri Light" w:hAnsi="Calibri Light" w:cs="Arial"/>
                <w:b/>
                <w:spacing w:val="20"/>
                <w:sz w:val="18"/>
                <w:szCs w:val="18"/>
              </w:rPr>
              <w:t>.</w:t>
            </w:r>
          </w:p>
        </w:tc>
        <w:tc>
          <w:tcPr>
            <w:tcW w:w="3610" w:type="dxa"/>
            <w:tcBorders>
              <w:top w:val="single" w:sz="4" w:space="0" w:color="auto"/>
              <w:left w:val="single" w:sz="4" w:space="0" w:color="auto"/>
              <w:bottom w:val="single" w:sz="4" w:space="0" w:color="auto"/>
              <w:right w:val="single" w:sz="4" w:space="0" w:color="auto"/>
            </w:tcBorders>
          </w:tcPr>
          <w:p w:rsidR="005C18EB" w:rsidRPr="00ED1957" w:rsidRDefault="005C18EB" w:rsidP="00270413">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Lote de herramientas menores</w:t>
            </w:r>
          </w:p>
        </w:tc>
      </w:tr>
      <w:tr w:rsidR="005C18EB" w:rsidRPr="00ED1957" w:rsidTr="00270413">
        <w:trPr>
          <w:jc w:val="center"/>
        </w:trPr>
        <w:tc>
          <w:tcPr>
            <w:tcW w:w="1068" w:type="dxa"/>
            <w:tcBorders>
              <w:top w:val="single" w:sz="4" w:space="0" w:color="auto"/>
              <w:left w:val="single" w:sz="4" w:space="0" w:color="auto"/>
              <w:bottom w:val="single" w:sz="4" w:space="0" w:color="auto"/>
              <w:right w:val="single" w:sz="4" w:space="0" w:color="auto"/>
            </w:tcBorders>
          </w:tcPr>
          <w:p w:rsidR="005C18EB" w:rsidRPr="00ED1957" w:rsidRDefault="005C18EB" w:rsidP="00270413">
            <w:pPr>
              <w:spacing w:line="360" w:lineRule="auto"/>
              <w:jc w:val="center"/>
              <w:rPr>
                <w:rFonts w:ascii="Calibri Light" w:hAnsi="Calibri Light" w:cs="Arial"/>
                <w:b/>
                <w:spacing w:val="20"/>
                <w:sz w:val="18"/>
                <w:szCs w:val="18"/>
              </w:rPr>
            </w:pPr>
            <w:r w:rsidRPr="00ED1957">
              <w:rPr>
                <w:rFonts w:ascii="Calibri Light" w:hAnsi="Calibri Light" w:cs="Arial"/>
                <w:b/>
                <w:spacing w:val="20"/>
                <w:sz w:val="18"/>
                <w:szCs w:val="18"/>
              </w:rPr>
              <w:t xml:space="preserve">1000 </w:t>
            </w:r>
            <w:proofErr w:type="spellStart"/>
            <w:r w:rsidRPr="00ED1957">
              <w:rPr>
                <w:rFonts w:ascii="Calibri Light" w:hAnsi="Calibri Light" w:cs="Arial"/>
                <w:b/>
                <w:spacing w:val="20"/>
                <w:sz w:val="18"/>
                <w:szCs w:val="18"/>
              </w:rPr>
              <w:t>mts</w:t>
            </w:r>
            <w:proofErr w:type="spellEnd"/>
          </w:p>
        </w:tc>
        <w:tc>
          <w:tcPr>
            <w:tcW w:w="3610" w:type="dxa"/>
            <w:tcBorders>
              <w:top w:val="single" w:sz="4" w:space="0" w:color="auto"/>
              <w:left w:val="single" w:sz="4" w:space="0" w:color="auto"/>
              <w:bottom w:val="single" w:sz="4" w:space="0" w:color="auto"/>
              <w:right w:val="single" w:sz="4" w:space="0" w:color="auto"/>
            </w:tcBorders>
          </w:tcPr>
          <w:p w:rsidR="005C18EB" w:rsidRPr="00ED1957" w:rsidRDefault="005C18EB" w:rsidP="00270413">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 xml:space="preserve">Manguera para riego de 1.5 pulgadas </w:t>
            </w:r>
            <w:r w:rsidRPr="00ED1957">
              <w:rPr>
                <w:rFonts w:ascii="Calibri Light" w:hAnsi="Calibri Light" w:cs="Arial"/>
                <w:b/>
                <w:spacing w:val="20"/>
                <w:sz w:val="18"/>
                <w:szCs w:val="18"/>
              </w:rPr>
              <w:lastRenderedPageBreak/>
              <w:t>de espesor</w:t>
            </w:r>
          </w:p>
        </w:tc>
      </w:tr>
      <w:tr w:rsidR="005C18EB" w:rsidRPr="00ED1957" w:rsidTr="00270413">
        <w:trPr>
          <w:jc w:val="center"/>
        </w:trPr>
        <w:tc>
          <w:tcPr>
            <w:tcW w:w="1068" w:type="dxa"/>
            <w:tcBorders>
              <w:top w:val="single" w:sz="4" w:space="0" w:color="auto"/>
              <w:left w:val="single" w:sz="4" w:space="0" w:color="auto"/>
              <w:bottom w:val="single" w:sz="4" w:space="0" w:color="auto"/>
              <w:right w:val="single" w:sz="4" w:space="0" w:color="auto"/>
            </w:tcBorders>
          </w:tcPr>
          <w:p w:rsidR="005C18EB" w:rsidRPr="00ED1957" w:rsidRDefault="005C18EB" w:rsidP="00270413">
            <w:pPr>
              <w:spacing w:line="360" w:lineRule="auto"/>
              <w:jc w:val="center"/>
              <w:rPr>
                <w:rFonts w:ascii="Calibri Light" w:hAnsi="Calibri Light" w:cs="Arial"/>
                <w:b/>
                <w:spacing w:val="20"/>
                <w:sz w:val="18"/>
                <w:szCs w:val="18"/>
              </w:rPr>
            </w:pPr>
            <w:r w:rsidRPr="00ED1957">
              <w:rPr>
                <w:rFonts w:ascii="Calibri Light" w:hAnsi="Calibri Light" w:cs="Arial"/>
                <w:b/>
                <w:spacing w:val="20"/>
                <w:sz w:val="18"/>
                <w:szCs w:val="18"/>
              </w:rPr>
              <w:lastRenderedPageBreak/>
              <w:t>30</w:t>
            </w:r>
          </w:p>
        </w:tc>
        <w:tc>
          <w:tcPr>
            <w:tcW w:w="3610" w:type="dxa"/>
            <w:tcBorders>
              <w:top w:val="single" w:sz="4" w:space="0" w:color="auto"/>
              <w:left w:val="single" w:sz="4" w:space="0" w:color="auto"/>
              <w:bottom w:val="single" w:sz="4" w:space="0" w:color="auto"/>
              <w:right w:val="single" w:sz="4" w:space="0" w:color="auto"/>
            </w:tcBorders>
          </w:tcPr>
          <w:p w:rsidR="005C18EB" w:rsidRPr="00ED1957" w:rsidRDefault="005C18EB" w:rsidP="00270413">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Aspersores con conexión para la manguera de 1.5 pulgadas</w:t>
            </w:r>
          </w:p>
          <w:p w:rsidR="005C18EB" w:rsidRPr="00ED1957" w:rsidRDefault="005C18EB" w:rsidP="00270413">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1 Carretilla</w:t>
            </w:r>
          </w:p>
          <w:p w:rsidR="005C18EB" w:rsidRPr="00ED1957" w:rsidRDefault="005C18EB" w:rsidP="00270413">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1 Escalera</w:t>
            </w:r>
          </w:p>
        </w:tc>
      </w:tr>
    </w:tbl>
    <w:p w:rsidR="005C18EB" w:rsidRPr="00ED1957" w:rsidRDefault="005C18EB" w:rsidP="005C18EB">
      <w:pPr>
        <w:widowControl/>
        <w:tabs>
          <w:tab w:val="left" w:pos="0"/>
        </w:tabs>
        <w:jc w:val="both"/>
        <w:rPr>
          <w:rFonts w:ascii="Calibri Light" w:hAnsi="Calibri Light" w:cs="Arial"/>
          <w:b/>
          <w:iCs/>
          <w:sz w:val="18"/>
          <w:szCs w:val="18"/>
        </w:rPr>
      </w:pP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 xml:space="preserve">TERCERA. - </w:t>
      </w:r>
      <w:r w:rsidRPr="00ED1957">
        <w:rPr>
          <w:rFonts w:ascii="Calibri Light" w:hAnsi="Calibri Light" w:cs="Arial"/>
          <w:iCs/>
          <w:sz w:val="18"/>
          <w:szCs w:val="18"/>
        </w:rPr>
        <w:t xml:space="preserve"> El presente contrato tendrá una vigencia del </w:t>
      </w:r>
      <w:r w:rsidRPr="00ED1957">
        <w:rPr>
          <w:rFonts w:ascii="Calibri Light" w:hAnsi="Calibri Light" w:cs="Arial"/>
          <w:b/>
          <w:iCs/>
          <w:sz w:val="18"/>
          <w:szCs w:val="18"/>
        </w:rPr>
        <w:t>primero de febrero al treinta y uno de diciembre de dos mil veintidós,</w:t>
      </w:r>
      <w:r w:rsidRPr="00ED1957">
        <w:rPr>
          <w:rFonts w:ascii="Calibri Light" w:hAnsi="Calibri Light" w:cs="Arial"/>
          <w:iCs/>
          <w:sz w:val="18"/>
          <w:szCs w:val="18"/>
        </w:rPr>
        <w:t xml:space="preserve"> forzoso para “EL PRESTADOR” y voluntario para “LA UNIVERSIDAD” sin perjuicio de los supuestos por rescisión administrativa o terminación anticipada del contrato.  </w:t>
      </w:r>
    </w:p>
    <w:p w:rsidR="005C18EB" w:rsidRPr="00ED1957" w:rsidRDefault="005C18EB" w:rsidP="005C18EB">
      <w:pPr>
        <w:widowControl/>
        <w:jc w:val="both"/>
        <w:rPr>
          <w:rFonts w:ascii="Calibri Light" w:hAnsi="Calibri Light" w:cs="Arial"/>
          <w:b/>
          <w:iCs/>
          <w:sz w:val="18"/>
          <w:szCs w:val="18"/>
        </w:rPr>
      </w:pPr>
      <w:r w:rsidRPr="00ED1957">
        <w:rPr>
          <w:rFonts w:ascii="Calibri Light" w:hAnsi="Calibri Light" w:cs="Arial"/>
          <w:b/>
          <w:iCs/>
          <w:sz w:val="18"/>
          <w:szCs w:val="18"/>
        </w:rPr>
        <w:t>CUARTA. DEL IMPORTE PACTADO</w:t>
      </w:r>
      <w:r w:rsidRPr="00ED1957">
        <w:rPr>
          <w:rFonts w:ascii="Calibri Light" w:hAnsi="Calibri Light" w:cs="Arial"/>
          <w:iCs/>
          <w:sz w:val="18"/>
          <w:szCs w:val="18"/>
        </w:rPr>
        <w:t xml:space="preserve">-  El importe total de “EL SERVICIO” objeto de este contrato, es por la cantidad total de </w:t>
      </w:r>
      <w:r w:rsidRPr="00ED1957">
        <w:rPr>
          <w:rFonts w:ascii="Calibri Light" w:hAnsi="Calibri Light" w:cs="Arial"/>
          <w:b/>
          <w:iCs/>
          <w:sz w:val="18"/>
          <w:szCs w:val="18"/>
        </w:rPr>
        <w:t>$______________</w:t>
      </w:r>
      <w:r w:rsidRPr="00ED1957">
        <w:rPr>
          <w:rFonts w:ascii="Calibri Light" w:hAnsi="Calibri Light" w:cs="Arial"/>
          <w:b/>
          <w:bCs/>
          <w:iCs/>
          <w:sz w:val="18"/>
          <w:szCs w:val="18"/>
        </w:rPr>
        <w:t xml:space="preserve"> (Son: ______________________ pesos 00/100, en Moneda Nacional),</w:t>
      </w:r>
      <w:r w:rsidRPr="00ED1957">
        <w:rPr>
          <w:rFonts w:ascii="Calibri Light" w:hAnsi="Calibri Light" w:cs="Arial"/>
          <w:iCs/>
          <w:sz w:val="18"/>
          <w:szCs w:val="18"/>
        </w:rPr>
        <w:t xml:space="preserve"> </w:t>
      </w:r>
      <w:r w:rsidRPr="00ED1957">
        <w:rPr>
          <w:rFonts w:ascii="Calibri Light" w:hAnsi="Calibri Light" w:cs="Arial"/>
          <w:iCs/>
          <w:sz w:val="18"/>
          <w:szCs w:val="18"/>
          <w:u w:val="single"/>
        </w:rPr>
        <w:t>sin incluir el Impuesto al Valor Agregado</w:t>
      </w:r>
      <w:r w:rsidRPr="00ED1957">
        <w:rPr>
          <w:rFonts w:ascii="Calibri Light" w:hAnsi="Calibri Light" w:cs="Arial"/>
          <w:iCs/>
          <w:sz w:val="18"/>
          <w:szCs w:val="18"/>
        </w:rPr>
        <w:t xml:space="preserve">, que se dividirá en diez mensualidades por </w:t>
      </w:r>
      <w:r w:rsidRPr="00ED1957">
        <w:rPr>
          <w:rFonts w:ascii="Calibri Light" w:hAnsi="Calibri Light" w:cs="Arial"/>
          <w:b/>
          <w:bCs/>
          <w:iCs/>
          <w:sz w:val="18"/>
          <w:szCs w:val="18"/>
        </w:rPr>
        <w:t>$__________ (Son: ___________________________ 00/100 M.N.)</w:t>
      </w:r>
      <w:r w:rsidRPr="00ED1957">
        <w:rPr>
          <w:rFonts w:ascii="Calibri Light" w:hAnsi="Calibri Light" w:cs="Arial"/>
          <w:iCs/>
          <w:sz w:val="18"/>
          <w:szCs w:val="18"/>
        </w:rPr>
        <w:t xml:space="preserve"> más el Impuesto al Valor Agregado. Mensualidades que serán cubierta a favor de “EL PRESTADOR” los días treinta de cada mes, previa presentación de la factura correspondiente, debidamente </w:t>
      </w:r>
      <w:proofErr w:type="spellStart"/>
      <w:r w:rsidRPr="00ED1957">
        <w:rPr>
          <w:rFonts w:ascii="Calibri Light" w:hAnsi="Calibri Light" w:cs="Arial"/>
          <w:iCs/>
          <w:sz w:val="18"/>
          <w:szCs w:val="18"/>
        </w:rPr>
        <w:t>requisitada</w:t>
      </w:r>
      <w:proofErr w:type="spellEnd"/>
      <w:r w:rsidRPr="00ED1957">
        <w:rPr>
          <w:rFonts w:ascii="Calibri Light" w:hAnsi="Calibri Light" w:cs="Arial"/>
          <w:iCs/>
          <w:sz w:val="18"/>
          <w:szCs w:val="18"/>
        </w:rPr>
        <w:t xml:space="preserve"> y siempre que se hubieren cumplido los requisitos legales y administrativos y mientras dure la vigencia del presente contrato. Dichos importes totales, así como las mensualidades, no podrán incrementarse bajo ninguna circunstancia.</w:t>
      </w: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iCs/>
          <w:sz w:val="18"/>
          <w:szCs w:val="18"/>
        </w:rPr>
        <w:t xml:space="preserve">              Si “EL PRESTADOR” realiza “EL SERVICIO” con un valor mayor del indicado, independientemente de la responsabilidad en que incurra por la ejecución de los trabajos excedentes, no tendrá derecho a reclamar pago alguno por ello.</w:t>
      </w:r>
    </w:p>
    <w:p w:rsidR="005C18EB" w:rsidRPr="00ED1957" w:rsidRDefault="005C18EB" w:rsidP="005C18EB">
      <w:pPr>
        <w:widowControl/>
        <w:jc w:val="both"/>
        <w:rPr>
          <w:rFonts w:ascii="Calibri Light" w:hAnsi="Calibri Light" w:cs="Arial"/>
          <w:b/>
          <w:iCs/>
          <w:sz w:val="18"/>
          <w:szCs w:val="18"/>
        </w:rPr>
      </w:pPr>
    </w:p>
    <w:p w:rsidR="005C18EB" w:rsidRPr="00ED1957" w:rsidRDefault="005C18EB" w:rsidP="005C18EB">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 xml:space="preserve">QUINTA. DEL NOMBRAMIENTO DEL SUPERVISOR (A).- </w:t>
      </w:r>
      <w:r w:rsidRPr="00ED1957">
        <w:rPr>
          <w:rFonts w:ascii="Calibri Light" w:hAnsi="Calibri Light" w:cs="Arial"/>
          <w:iCs/>
          <w:sz w:val="18"/>
          <w:szCs w:val="18"/>
        </w:rPr>
        <w:t>En apego a la fracción XVII, del artículo 45 de la Ley de Adquisiciones, Arrendamientos y Servicios del Sector Público,  “LA UNIVERSIDAD” a través del Jefe de Mantenimiento y Servicios Generales, a quien en lo sucesivo se le denominará “EL SUPERVISOR”</w:t>
      </w:r>
      <w:r w:rsidRPr="00ED1957">
        <w:rPr>
          <w:rFonts w:ascii="Calibri Light" w:hAnsi="Calibri Light" w:cs="Arial"/>
          <w:iCs/>
          <w:sz w:val="18"/>
          <w:szCs w:val="18"/>
          <w:lang w:val="es-MX"/>
        </w:rPr>
        <w:t xml:space="preserve"> deberá recepcionar y analizar todos y cada uno de los detalles de “EL SERVICIO”, por lo que en este acto se le otorga las facultades de inspección, vigilancia y supervisión,  para los efectos del presente contrato.</w:t>
      </w:r>
    </w:p>
    <w:p w:rsidR="005C18EB" w:rsidRPr="00ED1957" w:rsidRDefault="005C18EB" w:rsidP="005C18EB">
      <w:pPr>
        <w:widowControl/>
        <w:tabs>
          <w:tab w:val="left" w:pos="706"/>
        </w:tabs>
        <w:jc w:val="both"/>
        <w:rPr>
          <w:rFonts w:ascii="Calibri Light" w:hAnsi="Calibri Light" w:cs="Arial"/>
          <w:b/>
          <w:iCs/>
          <w:sz w:val="18"/>
          <w:szCs w:val="18"/>
        </w:rPr>
      </w:pPr>
      <w:r w:rsidRPr="00ED1957">
        <w:rPr>
          <w:rFonts w:ascii="Calibri Light" w:hAnsi="Calibri Light" w:cs="Arial"/>
          <w:b/>
          <w:iCs/>
          <w:sz w:val="18"/>
          <w:szCs w:val="18"/>
        </w:rPr>
        <w:t xml:space="preserve"> </w:t>
      </w: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 xml:space="preserve">SEXTA. - </w:t>
      </w:r>
      <w:r w:rsidRPr="00ED1957">
        <w:rPr>
          <w:rFonts w:ascii="Calibri Light" w:hAnsi="Calibri Light" w:cs="Arial"/>
          <w:iCs/>
          <w:sz w:val="18"/>
          <w:szCs w:val="18"/>
        </w:rPr>
        <w:t xml:space="preserve">“EL PRESTADOR” se compromete a usar el equipo y herramientas adecuadas, para el perfecto desarrollo de sus actividades, asimismo a utilizar en todos y cada uno de los trabajos, los materiales que considere necesarios para el mantenimiento de las áreas verdes. </w:t>
      </w:r>
    </w:p>
    <w:p w:rsidR="005C18EB" w:rsidRPr="00ED1957" w:rsidRDefault="005C18EB" w:rsidP="005C18EB">
      <w:pPr>
        <w:widowControl/>
        <w:tabs>
          <w:tab w:val="left" w:pos="0"/>
        </w:tabs>
        <w:jc w:val="both"/>
        <w:rPr>
          <w:rFonts w:ascii="Calibri Light" w:hAnsi="Calibri Light" w:cs="Arial"/>
          <w:b/>
          <w:iCs/>
          <w:sz w:val="18"/>
          <w:szCs w:val="18"/>
        </w:rPr>
      </w:pP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 xml:space="preserve">SÉPTIMA. - </w:t>
      </w:r>
      <w:r w:rsidRPr="00ED1957">
        <w:rPr>
          <w:rFonts w:ascii="Calibri Light" w:hAnsi="Calibri Light" w:cs="Arial"/>
          <w:iCs/>
          <w:sz w:val="18"/>
          <w:szCs w:val="18"/>
        </w:rPr>
        <w:t xml:space="preserve">El presente contrato cubre la asignación por parte de “EL PRESTADOR”, al cuidado de las áreas de jardín de “LA UNIVERSIDAD”, de cuatro jardineros, más un supervisor de “EL PRESTADOR”, debidamente capacitados, para efectuar la prestación de “EL SERVICIO”. En lo sucesivo “LOS OPERARIOS”. Por lo que “EL SERVICIO” deberá prestarse de </w:t>
      </w:r>
      <w:r w:rsidRPr="00ED1957">
        <w:rPr>
          <w:rFonts w:ascii="Calibri Light" w:hAnsi="Calibri Light" w:cs="Arial"/>
          <w:b/>
          <w:iCs/>
          <w:sz w:val="18"/>
          <w:szCs w:val="18"/>
        </w:rPr>
        <w:t xml:space="preserve">lunes a sábado de siete a quince horas. </w:t>
      </w:r>
      <w:r w:rsidRPr="00ED1957">
        <w:rPr>
          <w:rFonts w:ascii="Calibri Light" w:hAnsi="Calibri Light" w:cs="Arial"/>
          <w:iCs/>
          <w:sz w:val="18"/>
          <w:szCs w:val="18"/>
        </w:rPr>
        <w:t>Con la siguiente descripción:</w:t>
      </w:r>
    </w:p>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tblGrid>
      <w:tr w:rsidR="005C18EB" w:rsidRPr="00ED1957" w:rsidTr="00270413">
        <w:tc>
          <w:tcPr>
            <w:tcW w:w="3006" w:type="dxa"/>
            <w:shd w:val="clear" w:color="auto" w:fill="auto"/>
          </w:tcPr>
          <w:p w:rsidR="005C18EB" w:rsidRPr="00ED1957" w:rsidRDefault="005C18EB" w:rsidP="00270413">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DESCRIPCIÓN</w:t>
            </w:r>
          </w:p>
        </w:tc>
        <w:tc>
          <w:tcPr>
            <w:tcW w:w="1417" w:type="dxa"/>
            <w:shd w:val="clear" w:color="auto" w:fill="auto"/>
          </w:tcPr>
          <w:p w:rsidR="005C18EB" w:rsidRPr="00ED1957" w:rsidRDefault="005C18EB" w:rsidP="00270413">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PERSONAL</w:t>
            </w:r>
          </w:p>
        </w:tc>
      </w:tr>
      <w:tr w:rsidR="005C18EB" w:rsidRPr="00ED1957" w:rsidTr="00270413">
        <w:tc>
          <w:tcPr>
            <w:tcW w:w="3006" w:type="dxa"/>
            <w:shd w:val="clear" w:color="auto" w:fill="auto"/>
          </w:tcPr>
          <w:p w:rsidR="005C18EB" w:rsidRPr="00ED1957" w:rsidRDefault="005C18EB" w:rsidP="00270413">
            <w:pPr>
              <w:widowControl/>
              <w:tabs>
                <w:tab w:val="left" w:pos="0"/>
              </w:tabs>
              <w:jc w:val="both"/>
              <w:rPr>
                <w:rFonts w:ascii="Calibri Light" w:eastAsia="Calibri" w:hAnsi="Calibri Light" w:cs="Arial"/>
                <w:iCs/>
                <w:sz w:val="18"/>
                <w:szCs w:val="18"/>
              </w:rPr>
            </w:pPr>
            <w:r w:rsidRPr="00ED1957">
              <w:rPr>
                <w:rFonts w:ascii="Calibri Light" w:eastAsia="Calibri" w:hAnsi="Calibri Light" w:cs="Arial"/>
                <w:iCs/>
                <w:sz w:val="18"/>
                <w:szCs w:val="18"/>
              </w:rPr>
              <w:t>Mantenimiento de jardines.</w:t>
            </w:r>
          </w:p>
        </w:tc>
        <w:tc>
          <w:tcPr>
            <w:tcW w:w="1417" w:type="dxa"/>
            <w:shd w:val="clear" w:color="auto" w:fill="auto"/>
          </w:tcPr>
          <w:p w:rsidR="005C18EB" w:rsidRPr="00ED1957" w:rsidRDefault="005C18EB" w:rsidP="00270413">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2</w:t>
            </w:r>
          </w:p>
        </w:tc>
      </w:tr>
      <w:tr w:rsidR="005C18EB" w:rsidRPr="00ED1957" w:rsidTr="00270413">
        <w:tc>
          <w:tcPr>
            <w:tcW w:w="3006" w:type="dxa"/>
            <w:shd w:val="clear" w:color="auto" w:fill="auto"/>
          </w:tcPr>
          <w:p w:rsidR="005C18EB" w:rsidRPr="00ED1957" w:rsidRDefault="005C18EB" w:rsidP="00270413">
            <w:pPr>
              <w:widowControl/>
              <w:tabs>
                <w:tab w:val="left" w:pos="0"/>
              </w:tabs>
              <w:jc w:val="both"/>
              <w:rPr>
                <w:rFonts w:ascii="Calibri Light" w:eastAsia="Calibri" w:hAnsi="Calibri Light" w:cs="Arial"/>
                <w:iCs/>
                <w:sz w:val="18"/>
                <w:szCs w:val="18"/>
              </w:rPr>
            </w:pPr>
            <w:r w:rsidRPr="00ED1957">
              <w:rPr>
                <w:rFonts w:ascii="Calibri Light" w:eastAsia="Calibri" w:hAnsi="Calibri Light" w:cs="Arial"/>
                <w:iCs/>
                <w:sz w:val="18"/>
                <w:szCs w:val="18"/>
              </w:rPr>
              <w:t>Mantenimiento de plantas de los edificios.</w:t>
            </w:r>
          </w:p>
        </w:tc>
        <w:tc>
          <w:tcPr>
            <w:tcW w:w="1417" w:type="dxa"/>
            <w:shd w:val="clear" w:color="auto" w:fill="auto"/>
          </w:tcPr>
          <w:p w:rsidR="005C18EB" w:rsidRPr="00ED1957" w:rsidRDefault="005C18EB" w:rsidP="00270413">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1</w:t>
            </w:r>
          </w:p>
        </w:tc>
      </w:tr>
      <w:tr w:rsidR="005C18EB" w:rsidRPr="00ED1957" w:rsidTr="00270413">
        <w:tc>
          <w:tcPr>
            <w:tcW w:w="3006" w:type="dxa"/>
            <w:shd w:val="clear" w:color="auto" w:fill="auto"/>
          </w:tcPr>
          <w:p w:rsidR="005C18EB" w:rsidRPr="00ED1957" w:rsidRDefault="005C18EB" w:rsidP="00270413">
            <w:pPr>
              <w:widowControl/>
              <w:tabs>
                <w:tab w:val="left" w:pos="0"/>
              </w:tabs>
              <w:jc w:val="both"/>
              <w:rPr>
                <w:rFonts w:ascii="Calibri Light" w:eastAsia="Calibri" w:hAnsi="Calibri Light" w:cs="Arial"/>
                <w:iCs/>
                <w:sz w:val="18"/>
                <w:szCs w:val="18"/>
              </w:rPr>
            </w:pPr>
            <w:r w:rsidRPr="00ED1957">
              <w:rPr>
                <w:rFonts w:ascii="Calibri Light" w:eastAsia="Calibri" w:hAnsi="Calibri Light" w:cs="Arial"/>
                <w:iCs/>
                <w:sz w:val="18"/>
                <w:szCs w:val="18"/>
              </w:rPr>
              <w:t>Limpieza manual de calles, andadores  y jardines.</w:t>
            </w:r>
          </w:p>
        </w:tc>
        <w:tc>
          <w:tcPr>
            <w:tcW w:w="1417" w:type="dxa"/>
            <w:shd w:val="clear" w:color="auto" w:fill="auto"/>
          </w:tcPr>
          <w:p w:rsidR="005C18EB" w:rsidRPr="00ED1957" w:rsidRDefault="005C18EB" w:rsidP="00270413">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2</w:t>
            </w:r>
          </w:p>
        </w:tc>
      </w:tr>
      <w:tr w:rsidR="005C18EB" w:rsidRPr="00ED1957" w:rsidTr="00270413">
        <w:tc>
          <w:tcPr>
            <w:tcW w:w="3006" w:type="dxa"/>
            <w:shd w:val="clear" w:color="auto" w:fill="auto"/>
          </w:tcPr>
          <w:p w:rsidR="005C18EB" w:rsidRPr="00ED1957" w:rsidRDefault="005C18EB" w:rsidP="00270413">
            <w:pPr>
              <w:widowControl/>
              <w:tabs>
                <w:tab w:val="left" w:pos="0"/>
              </w:tabs>
              <w:jc w:val="both"/>
              <w:rPr>
                <w:rFonts w:ascii="Calibri Light" w:eastAsia="Calibri" w:hAnsi="Calibri Light" w:cs="Arial"/>
                <w:iCs/>
                <w:sz w:val="18"/>
                <w:szCs w:val="18"/>
              </w:rPr>
            </w:pPr>
            <w:proofErr w:type="spellStart"/>
            <w:r w:rsidRPr="00ED1957">
              <w:rPr>
                <w:rFonts w:ascii="Calibri Light" w:eastAsia="Calibri" w:hAnsi="Calibri Light" w:cs="Arial"/>
                <w:iCs/>
                <w:sz w:val="18"/>
                <w:szCs w:val="18"/>
              </w:rPr>
              <w:t>Desmorrado</w:t>
            </w:r>
            <w:proofErr w:type="spellEnd"/>
            <w:r w:rsidRPr="00ED1957">
              <w:rPr>
                <w:rFonts w:ascii="Calibri Light" w:eastAsia="Calibri" w:hAnsi="Calibri Light" w:cs="Arial"/>
                <w:iCs/>
                <w:sz w:val="18"/>
                <w:szCs w:val="18"/>
              </w:rPr>
              <w:t xml:space="preserve"> y podado de árboles, chapeo y desmonte de áreas exteriores.</w:t>
            </w:r>
          </w:p>
        </w:tc>
        <w:tc>
          <w:tcPr>
            <w:tcW w:w="1417" w:type="dxa"/>
            <w:shd w:val="clear" w:color="auto" w:fill="auto"/>
          </w:tcPr>
          <w:p w:rsidR="005C18EB" w:rsidRPr="00ED1957" w:rsidRDefault="005C18EB" w:rsidP="00270413">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2</w:t>
            </w:r>
          </w:p>
        </w:tc>
      </w:tr>
      <w:tr w:rsidR="005C18EB" w:rsidRPr="00ED1957" w:rsidTr="00270413">
        <w:tc>
          <w:tcPr>
            <w:tcW w:w="3006" w:type="dxa"/>
            <w:shd w:val="clear" w:color="auto" w:fill="auto"/>
          </w:tcPr>
          <w:p w:rsidR="005C18EB" w:rsidRPr="00ED1957" w:rsidRDefault="005C18EB" w:rsidP="00270413">
            <w:pPr>
              <w:widowControl/>
              <w:tabs>
                <w:tab w:val="left" w:pos="0"/>
              </w:tabs>
              <w:jc w:val="both"/>
              <w:rPr>
                <w:rFonts w:ascii="Calibri Light" w:eastAsia="Calibri" w:hAnsi="Calibri Light" w:cs="Arial"/>
                <w:iCs/>
                <w:sz w:val="18"/>
                <w:szCs w:val="18"/>
              </w:rPr>
            </w:pPr>
            <w:r w:rsidRPr="00ED1957">
              <w:rPr>
                <w:rFonts w:ascii="Calibri Light" w:eastAsia="Calibri" w:hAnsi="Calibri Light" w:cs="Arial"/>
                <w:iCs/>
                <w:sz w:val="18"/>
                <w:szCs w:val="18"/>
              </w:rPr>
              <w:t>Supervisor que formará parte de esta plantilla y también realizará funciones operativas en el mismo horario de trabajo.</w:t>
            </w:r>
          </w:p>
        </w:tc>
        <w:tc>
          <w:tcPr>
            <w:tcW w:w="1417" w:type="dxa"/>
            <w:shd w:val="clear" w:color="auto" w:fill="auto"/>
          </w:tcPr>
          <w:p w:rsidR="005C18EB" w:rsidRPr="00ED1957" w:rsidRDefault="005C18EB" w:rsidP="00270413">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1</w:t>
            </w:r>
          </w:p>
        </w:tc>
      </w:tr>
      <w:tr w:rsidR="005C18EB" w:rsidRPr="00ED1957" w:rsidTr="00270413">
        <w:tc>
          <w:tcPr>
            <w:tcW w:w="3006" w:type="dxa"/>
            <w:shd w:val="clear" w:color="auto" w:fill="auto"/>
          </w:tcPr>
          <w:p w:rsidR="005C18EB" w:rsidRPr="00ED1957" w:rsidRDefault="005C18EB" w:rsidP="00270413">
            <w:pPr>
              <w:widowControl/>
              <w:tabs>
                <w:tab w:val="left" w:pos="0"/>
              </w:tabs>
              <w:jc w:val="right"/>
              <w:rPr>
                <w:rFonts w:ascii="Calibri Light" w:eastAsia="Calibri" w:hAnsi="Calibri Light" w:cs="Arial"/>
                <w:iCs/>
                <w:sz w:val="18"/>
                <w:szCs w:val="18"/>
              </w:rPr>
            </w:pPr>
            <w:r w:rsidRPr="00ED1957">
              <w:rPr>
                <w:rFonts w:ascii="Calibri Light" w:eastAsia="Calibri" w:hAnsi="Calibri Light" w:cs="Arial"/>
                <w:iCs/>
                <w:sz w:val="18"/>
                <w:szCs w:val="18"/>
              </w:rPr>
              <w:t>Total de personal.</w:t>
            </w:r>
          </w:p>
        </w:tc>
        <w:tc>
          <w:tcPr>
            <w:tcW w:w="1417" w:type="dxa"/>
            <w:shd w:val="clear" w:color="auto" w:fill="auto"/>
          </w:tcPr>
          <w:p w:rsidR="005C18EB" w:rsidRPr="00ED1957" w:rsidRDefault="005C18EB" w:rsidP="00270413">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8</w:t>
            </w:r>
          </w:p>
        </w:tc>
      </w:tr>
    </w:tbl>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iCs/>
          <w:sz w:val="18"/>
          <w:szCs w:val="18"/>
        </w:rPr>
        <w:tab/>
        <w:t>El supervisor de “EL PRESTADOR” contará con un radio de comunicación, con la frecuencia del Departamento de Mantenimiento, de “LA UNIVERSIDAD” con la finalidad de que pueda ser localizado en cualquier momento, durante el horario establecido para “EL SERVICIO”.</w:t>
      </w:r>
    </w:p>
    <w:p w:rsidR="005C18EB" w:rsidRPr="00ED1957" w:rsidRDefault="005C18EB" w:rsidP="005C18EB">
      <w:pPr>
        <w:widowControl/>
        <w:tabs>
          <w:tab w:val="left" w:pos="0"/>
        </w:tabs>
        <w:jc w:val="both"/>
        <w:rPr>
          <w:rFonts w:ascii="Calibri Light" w:hAnsi="Calibri Light" w:cs="Arial"/>
          <w:iCs/>
          <w:sz w:val="18"/>
          <w:szCs w:val="18"/>
        </w:rPr>
      </w:pPr>
    </w:p>
    <w:tbl>
      <w:tblPr>
        <w:tblStyle w:val="Tablaconcuadrcula"/>
        <w:tblW w:w="0" w:type="auto"/>
        <w:tblLook w:val="04A0" w:firstRow="1" w:lastRow="0" w:firstColumn="1" w:lastColumn="0" w:noHBand="0" w:noVBand="1"/>
      </w:tblPr>
      <w:tblGrid>
        <w:gridCol w:w="4668"/>
      </w:tblGrid>
      <w:tr w:rsidR="005C18EB" w:rsidRPr="00ED1957" w:rsidTr="00270413">
        <w:tc>
          <w:tcPr>
            <w:tcW w:w="4668" w:type="dxa"/>
            <w:shd w:val="clear" w:color="auto" w:fill="D9D9D9" w:themeFill="background1" w:themeFillShade="D9"/>
          </w:tcPr>
          <w:p w:rsidR="005C18EB" w:rsidRPr="00ED1957" w:rsidRDefault="005C18EB" w:rsidP="00270413">
            <w:pPr>
              <w:widowControl/>
              <w:tabs>
                <w:tab w:val="left" w:pos="706"/>
              </w:tabs>
              <w:jc w:val="both"/>
              <w:rPr>
                <w:rFonts w:ascii="Calibri Light" w:hAnsi="Calibri Light" w:cs="Arial"/>
                <w:b/>
                <w:iCs/>
                <w:sz w:val="18"/>
                <w:szCs w:val="18"/>
              </w:rPr>
            </w:pPr>
          </w:p>
          <w:p w:rsidR="005C18EB" w:rsidRPr="00ED1957" w:rsidRDefault="005C18EB" w:rsidP="00270413">
            <w:pPr>
              <w:widowControl/>
              <w:tabs>
                <w:tab w:val="left" w:pos="706"/>
              </w:tabs>
              <w:jc w:val="center"/>
              <w:rPr>
                <w:rFonts w:ascii="Calibri Light" w:hAnsi="Calibri Light" w:cs="Arial"/>
                <w:b/>
                <w:iCs/>
                <w:sz w:val="18"/>
                <w:szCs w:val="18"/>
              </w:rPr>
            </w:pPr>
            <w:r w:rsidRPr="00ED1957">
              <w:rPr>
                <w:rFonts w:ascii="Calibri Light" w:hAnsi="Calibri Light" w:cs="Arial"/>
                <w:b/>
                <w:iCs/>
                <w:sz w:val="18"/>
                <w:szCs w:val="18"/>
              </w:rPr>
              <w:t>DE LOS OPERARIOS</w:t>
            </w:r>
          </w:p>
          <w:p w:rsidR="005C18EB" w:rsidRPr="00ED1957" w:rsidRDefault="005C18EB" w:rsidP="00270413">
            <w:pPr>
              <w:widowControl/>
              <w:tabs>
                <w:tab w:val="left" w:pos="706"/>
              </w:tabs>
              <w:jc w:val="both"/>
              <w:rPr>
                <w:rFonts w:ascii="Calibri Light" w:hAnsi="Calibri Light" w:cs="Arial"/>
                <w:b/>
                <w:iCs/>
                <w:sz w:val="18"/>
                <w:szCs w:val="18"/>
              </w:rPr>
            </w:pPr>
            <w:r w:rsidRPr="00ED1957">
              <w:rPr>
                <w:rFonts w:ascii="Calibri Light" w:hAnsi="Calibri Light" w:cs="Arial"/>
                <w:b/>
                <w:iCs/>
                <w:sz w:val="18"/>
                <w:szCs w:val="18"/>
              </w:rPr>
              <w:t xml:space="preserve"> </w:t>
            </w:r>
          </w:p>
        </w:tc>
      </w:tr>
    </w:tbl>
    <w:p w:rsidR="005C18EB" w:rsidRPr="00ED1957" w:rsidRDefault="005C18EB" w:rsidP="005C18EB">
      <w:pPr>
        <w:widowControl/>
        <w:jc w:val="both"/>
        <w:rPr>
          <w:rFonts w:ascii="Calibri Light" w:hAnsi="Calibri Light" w:cs="Arial"/>
          <w:b/>
          <w:iCs/>
          <w:sz w:val="18"/>
          <w:szCs w:val="18"/>
        </w:rPr>
      </w:pP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b/>
          <w:iCs/>
          <w:sz w:val="18"/>
          <w:szCs w:val="18"/>
        </w:rPr>
        <w:lastRenderedPageBreak/>
        <w:t>OCTAVA. -</w:t>
      </w:r>
      <w:r w:rsidRPr="00ED1957">
        <w:rPr>
          <w:rFonts w:ascii="Calibri Light" w:hAnsi="Calibri Light" w:cs="Arial"/>
          <w:iCs/>
          <w:sz w:val="18"/>
          <w:szCs w:val="18"/>
        </w:rPr>
        <w:t xml:space="preserve"> "EL PRESTADOR" se obliga y compromete a apegarse en todo momento a lo estipulado dentro de “EL SERVICIO”; a las bases, a lo relacionado dentro de su programa de ejecución y a la descripción detallada de cada uno de los programas de limpieza que este último presentará a “LA UNIVERSIDAD”. Y en forma enunciativa más no limitativa, “EL PRESTADOR” deberá:</w:t>
      </w:r>
    </w:p>
    <w:p w:rsidR="005C18EB" w:rsidRPr="00ED1957" w:rsidRDefault="005C18EB" w:rsidP="005C18EB">
      <w:pPr>
        <w:widowControl/>
        <w:numPr>
          <w:ilvl w:val="0"/>
          <w:numId w:val="50"/>
        </w:numPr>
        <w:ind w:left="0" w:firstLine="426"/>
        <w:jc w:val="both"/>
        <w:rPr>
          <w:rFonts w:ascii="Calibri Light" w:hAnsi="Calibri Light" w:cs="Arial"/>
          <w:iCs/>
          <w:sz w:val="18"/>
          <w:szCs w:val="18"/>
        </w:rPr>
      </w:pPr>
      <w:r w:rsidRPr="00ED1957">
        <w:rPr>
          <w:rFonts w:ascii="Calibri Light" w:hAnsi="Calibri Light" w:cs="Arial"/>
          <w:iCs/>
          <w:sz w:val="18"/>
          <w:szCs w:val="18"/>
        </w:rPr>
        <w:t>Tener en todo momento asegurado a “LOS OPERARIOS” conforme a la Ley y cubrir sus cuotas obrero-patronales en forma puntual.</w:t>
      </w:r>
    </w:p>
    <w:p w:rsidR="005C18EB" w:rsidRPr="00ED1957" w:rsidRDefault="005C18EB" w:rsidP="005C18EB">
      <w:pPr>
        <w:widowControl/>
        <w:numPr>
          <w:ilvl w:val="0"/>
          <w:numId w:val="50"/>
        </w:numPr>
        <w:ind w:left="0" w:firstLine="426"/>
        <w:jc w:val="both"/>
        <w:rPr>
          <w:rFonts w:ascii="Calibri Light" w:hAnsi="Calibri Light" w:cs="Arial"/>
          <w:b/>
          <w:iCs/>
          <w:sz w:val="18"/>
          <w:szCs w:val="18"/>
        </w:rPr>
      </w:pPr>
      <w:r w:rsidRPr="00ED1957">
        <w:rPr>
          <w:rFonts w:ascii="Calibri Light" w:hAnsi="Calibri Light" w:cs="Arial"/>
          <w:iCs/>
          <w:sz w:val="18"/>
          <w:szCs w:val="18"/>
        </w:rPr>
        <w:t xml:space="preserve">Contactar de forma inmediata a “EL SUPERVISOR” al detectar cualquier siniestro, hecho o suceso que pudiera generar un daño a los alumnos, personal administrativo y/o personas que visiten “LA UNIVERSIDAD” o una afectación al patrimonio de la misma. </w:t>
      </w:r>
    </w:p>
    <w:p w:rsidR="005C18EB" w:rsidRPr="00ED1957" w:rsidRDefault="005C18EB" w:rsidP="005C18EB">
      <w:pPr>
        <w:widowControl/>
        <w:numPr>
          <w:ilvl w:val="0"/>
          <w:numId w:val="50"/>
        </w:numPr>
        <w:ind w:left="0" w:firstLine="426"/>
        <w:jc w:val="both"/>
        <w:rPr>
          <w:rFonts w:ascii="Calibri Light" w:hAnsi="Calibri Light" w:cs="Arial"/>
          <w:iCs/>
          <w:sz w:val="18"/>
          <w:szCs w:val="18"/>
        </w:rPr>
      </w:pPr>
      <w:r w:rsidRPr="00ED1957">
        <w:rPr>
          <w:rFonts w:ascii="Calibri Light" w:hAnsi="Calibri Light" w:cs="Arial"/>
          <w:iCs/>
          <w:sz w:val="18"/>
          <w:szCs w:val="18"/>
        </w:rPr>
        <w:t>Acatar los lineamientos normativos de “LA UNIVERSIDAD”.</w:t>
      </w:r>
    </w:p>
    <w:p w:rsidR="005C18EB" w:rsidRPr="00ED1957" w:rsidRDefault="005C18EB" w:rsidP="005C18EB">
      <w:pPr>
        <w:widowControl/>
        <w:numPr>
          <w:ilvl w:val="0"/>
          <w:numId w:val="50"/>
        </w:numPr>
        <w:ind w:left="0" w:firstLine="426"/>
        <w:jc w:val="both"/>
        <w:rPr>
          <w:rFonts w:ascii="Calibri Light" w:hAnsi="Calibri Light" w:cs="Arial"/>
          <w:iCs/>
          <w:sz w:val="18"/>
          <w:szCs w:val="18"/>
        </w:rPr>
      </w:pPr>
      <w:r w:rsidRPr="00ED1957">
        <w:rPr>
          <w:rFonts w:ascii="Calibri Light" w:hAnsi="Calibri Light" w:cs="Arial"/>
          <w:iCs/>
          <w:sz w:val="18"/>
          <w:szCs w:val="18"/>
        </w:rPr>
        <w:t>Cumplir el reglamento de control de accesos de “LA UNIVERSIDAD” vigente.</w:t>
      </w:r>
    </w:p>
    <w:p w:rsidR="005C18EB" w:rsidRPr="00ED1957" w:rsidRDefault="005C18EB" w:rsidP="005C18EB">
      <w:pPr>
        <w:widowControl/>
        <w:numPr>
          <w:ilvl w:val="0"/>
          <w:numId w:val="50"/>
        </w:numPr>
        <w:ind w:left="0" w:firstLine="426"/>
        <w:jc w:val="both"/>
        <w:rPr>
          <w:rFonts w:ascii="Calibri Light" w:hAnsi="Calibri Light" w:cs="Arial"/>
          <w:iCs/>
          <w:sz w:val="18"/>
          <w:szCs w:val="18"/>
        </w:rPr>
      </w:pPr>
      <w:r w:rsidRPr="00ED1957">
        <w:rPr>
          <w:rFonts w:ascii="Calibri Light" w:hAnsi="Calibri Light" w:cs="Arial"/>
          <w:iCs/>
          <w:sz w:val="18"/>
          <w:szCs w:val="18"/>
        </w:rPr>
        <w:t>Sustituir a “LOS OPERARIOS” que sean reportados por “EL SUPERVISOR”, por faltas o fallas de prestación de su servicio, a más tardar una hora después de haberse realizado el reporte correspondiente.</w:t>
      </w:r>
    </w:p>
    <w:p w:rsidR="005C18EB" w:rsidRPr="00ED1957" w:rsidRDefault="005C18EB" w:rsidP="005C18EB">
      <w:pPr>
        <w:widowControl/>
        <w:tabs>
          <w:tab w:val="left" w:pos="706"/>
        </w:tabs>
        <w:jc w:val="both"/>
        <w:rPr>
          <w:rFonts w:ascii="Calibri Light" w:hAnsi="Calibri Light" w:cs="Arial"/>
          <w:b/>
          <w:iCs/>
          <w:sz w:val="18"/>
          <w:szCs w:val="18"/>
        </w:rPr>
      </w:pP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NOVENA. -</w:t>
      </w:r>
      <w:r w:rsidRPr="00ED1957">
        <w:rPr>
          <w:rFonts w:ascii="Calibri Light" w:hAnsi="Calibri Light" w:cs="Arial"/>
          <w:iCs/>
          <w:sz w:val="18"/>
          <w:szCs w:val="18"/>
        </w:rPr>
        <w:t xml:space="preserve"> “EL PRESTADOR” deberá proporcionar a “LOS OPERARIOS” debidamente capacitados para efectuar la prestación de “EL SERVICIO”. </w:t>
      </w:r>
    </w:p>
    <w:p w:rsidR="005C18EB" w:rsidRPr="00ED1957" w:rsidRDefault="005C18EB" w:rsidP="005C18EB">
      <w:pPr>
        <w:widowControl/>
        <w:tabs>
          <w:tab w:val="left" w:pos="0"/>
        </w:tabs>
        <w:jc w:val="both"/>
        <w:rPr>
          <w:rFonts w:ascii="Calibri Light" w:hAnsi="Calibri Light" w:cs="Arial"/>
          <w:b/>
          <w:iCs/>
          <w:sz w:val="18"/>
          <w:szCs w:val="18"/>
        </w:rPr>
      </w:pP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DÉCIMA. -</w:t>
      </w:r>
      <w:r w:rsidRPr="00ED1957">
        <w:rPr>
          <w:rFonts w:ascii="Calibri Light" w:hAnsi="Calibri Light" w:cs="Arial"/>
          <w:iCs/>
          <w:sz w:val="18"/>
          <w:szCs w:val="18"/>
        </w:rPr>
        <w:t xml:space="preserve"> Ambas partes aceptan y reconocen como penas convencionales que el importe mensual señalado en la cláusula cuarta del presente contrato, puede sufrir deducciones a favor de “LA UNIVERSIDAD” dependiendo de los siguientes supuestos:</w:t>
      </w:r>
    </w:p>
    <w:p w:rsidR="005C18EB" w:rsidRPr="00ED1957" w:rsidRDefault="005C18EB" w:rsidP="005C18EB">
      <w:pPr>
        <w:widowControl/>
        <w:numPr>
          <w:ilvl w:val="0"/>
          <w:numId w:val="51"/>
        </w:numPr>
        <w:ind w:left="0" w:firstLine="142"/>
        <w:jc w:val="both"/>
        <w:rPr>
          <w:rFonts w:ascii="Calibri Light" w:hAnsi="Calibri Light" w:cs="Arial"/>
          <w:iCs/>
          <w:sz w:val="18"/>
          <w:szCs w:val="18"/>
        </w:rPr>
      </w:pPr>
      <w:r w:rsidRPr="00ED1957">
        <w:rPr>
          <w:rFonts w:ascii="Calibri Light" w:hAnsi="Calibri Light" w:cs="Arial"/>
          <w:iCs/>
          <w:sz w:val="18"/>
          <w:szCs w:val="18"/>
        </w:rPr>
        <w:t xml:space="preserve">Se aplicará la deducción del pago mensual correspondiente de </w:t>
      </w:r>
      <w:r w:rsidRPr="00ED1957">
        <w:rPr>
          <w:rFonts w:ascii="Calibri Light" w:hAnsi="Calibri Light" w:cs="Arial"/>
          <w:iCs/>
          <w:color w:val="FF0000"/>
          <w:sz w:val="18"/>
          <w:szCs w:val="18"/>
        </w:rPr>
        <w:t>$______ (Son: __________________________ 00/100 M.N.)</w:t>
      </w:r>
      <w:r w:rsidRPr="00ED1957">
        <w:rPr>
          <w:rFonts w:ascii="Calibri Light" w:hAnsi="Calibri Light" w:cs="Arial"/>
          <w:iCs/>
          <w:sz w:val="18"/>
          <w:szCs w:val="18"/>
        </w:rPr>
        <w:t>, por cada OPERARIO que “EL SUPERVISOR” reporte como mal uniformado o mal equipado, conforme a las condiciones del presente contrato. Teniendo “EL PRESTADOR” el término de una hora para corregir la inconsistencia, de no hacerlo así se tomará como falta del operario.</w:t>
      </w:r>
    </w:p>
    <w:p w:rsidR="005C18EB" w:rsidRPr="00ED1957" w:rsidRDefault="005C18EB" w:rsidP="005C18EB">
      <w:pPr>
        <w:widowControl/>
        <w:ind w:firstLine="708"/>
        <w:jc w:val="both"/>
        <w:rPr>
          <w:rFonts w:ascii="Calibri Light" w:hAnsi="Calibri Light" w:cs="Arial"/>
          <w:iCs/>
          <w:sz w:val="18"/>
          <w:szCs w:val="18"/>
        </w:rPr>
      </w:pPr>
      <w:r w:rsidRPr="00ED1957">
        <w:rPr>
          <w:rFonts w:ascii="Calibri Light" w:hAnsi="Calibri Light" w:cs="Arial"/>
          <w:iCs/>
          <w:sz w:val="18"/>
          <w:szCs w:val="18"/>
        </w:rPr>
        <w:t xml:space="preserve">En el presente rubro, “EL PRESTADOR” se obliga y compromete a suministrar el uniforme a “LOS OPERARIOS” los cuales serán integrados por: </w:t>
      </w:r>
    </w:p>
    <w:p w:rsidR="005C18EB" w:rsidRPr="00ED1957" w:rsidRDefault="005C18EB" w:rsidP="005C18EB">
      <w:pPr>
        <w:widowControl/>
        <w:ind w:left="426"/>
        <w:jc w:val="both"/>
        <w:rPr>
          <w:rFonts w:ascii="Calibri Light" w:hAnsi="Calibri Light" w:cs="Arial"/>
          <w:iCs/>
          <w:sz w:val="18"/>
          <w:szCs w:val="18"/>
        </w:rPr>
      </w:pPr>
      <w:r w:rsidRPr="00ED1957">
        <w:rPr>
          <w:rFonts w:ascii="Calibri Light" w:hAnsi="Calibri Light" w:cs="Arial"/>
          <w:iCs/>
          <w:sz w:val="18"/>
          <w:szCs w:val="18"/>
        </w:rPr>
        <w:t xml:space="preserve">1.- pantalón (en caso de mujeres, falda o pantalón), </w:t>
      </w:r>
    </w:p>
    <w:p w:rsidR="005C18EB" w:rsidRPr="00ED1957" w:rsidRDefault="005C18EB" w:rsidP="005C18EB">
      <w:pPr>
        <w:widowControl/>
        <w:ind w:left="426"/>
        <w:jc w:val="both"/>
        <w:rPr>
          <w:rFonts w:ascii="Calibri Light" w:hAnsi="Calibri Light" w:cs="Arial"/>
          <w:iCs/>
          <w:sz w:val="18"/>
          <w:szCs w:val="18"/>
        </w:rPr>
      </w:pPr>
      <w:r w:rsidRPr="00ED1957">
        <w:rPr>
          <w:rFonts w:ascii="Calibri Light" w:hAnsi="Calibri Light" w:cs="Arial"/>
          <w:iCs/>
          <w:sz w:val="18"/>
          <w:szCs w:val="18"/>
        </w:rPr>
        <w:t xml:space="preserve">2.- camisola, </w:t>
      </w:r>
    </w:p>
    <w:p w:rsidR="005C18EB" w:rsidRPr="00ED1957" w:rsidRDefault="005C18EB" w:rsidP="005C18EB">
      <w:pPr>
        <w:widowControl/>
        <w:ind w:left="426"/>
        <w:jc w:val="both"/>
        <w:rPr>
          <w:rFonts w:ascii="Calibri Light" w:hAnsi="Calibri Light" w:cs="Arial"/>
          <w:iCs/>
          <w:sz w:val="18"/>
          <w:szCs w:val="18"/>
        </w:rPr>
      </w:pPr>
      <w:r w:rsidRPr="00ED1957">
        <w:rPr>
          <w:rFonts w:ascii="Calibri Light" w:hAnsi="Calibri Light" w:cs="Arial"/>
          <w:iCs/>
          <w:sz w:val="18"/>
          <w:szCs w:val="18"/>
        </w:rPr>
        <w:t>3.- impermeable y</w:t>
      </w:r>
    </w:p>
    <w:p w:rsidR="005C18EB" w:rsidRPr="00ED1957" w:rsidRDefault="005C18EB" w:rsidP="005C18EB">
      <w:pPr>
        <w:widowControl/>
        <w:ind w:left="426"/>
        <w:jc w:val="both"/>
        <w:rPr>
          <w:rFonts w:ascii="Calibri Light" w:hAnsi="Calibri Light" w:cs="Arial"/>
          <w:iCs/>
          <w:sz w:val="18"/>
          <w:szCs w:val="18"/>
        </w:rPr>
      </w:pPr>
      <w:r w:rsidRPr="00ED1957">
        <w:rPr>
          <w:rFonts w:ascii="Calibri Light" w:hAnsi="Calibri Light" w:cs="Arial"/>
          <w:iCs/>
          <w:sz w:val="18"/>
          <w:szCs w:val="18"/>
        </w:rPr>
        <w:t>4.- credencial visible de identificación de la empresa.</w:t>
      </w:r>
    </w:p>
    <w:p w:rsidR="005C18EB" w:rsidRPr="00ED1957" w:rsidRDefault="005C18EB" w:rsidP="005C18EB">
      <w:pPr>
        <w:widowControl/>
        <w:numPr>
          <w:ilvl w:val="0"/>
          <w:numId w:val="51"/>
        </w:numPr>
        <w:ind w:left="0" w:firstLine="142"/>
        <w:jc w:val="both"/>
        <w:rPr>
          <w:rFonts w:ascii="Calibri Light" w:hAnsi="Calibri Light" w:cs="Arial"/>
          <w:iCs/>
          <w:sz w:val="18"/>
          <w:szCs w:val="18"/>
        </w:rPr>
      </w:pPr>
      <w:r w:rsidRPr="00ED1957">
        <w:rPr>
          <w:rFonts w:ascii="Calibri Light" w:hAnsi="Calibri Light" w:cs="Arial"/>
          <w:iCs/>
          <w:sz w:val="18"/>
          <w:szCs w:val="18"/>
        </w:rPr>
        <w:t xml:space="preserve">Se aplicará una deducción del pago mensual correspondiente de </w:t>
      </w:r>
      <w:r w:rsidRPr="00ED1957">
        <w:rPr>
          <w:rFonts w:ascii="Calibri Light" w:hAnsi="Calibri Light" w:cs="Arial"/>
          <w:iCs/>
          <w:color w:val="FF0000"/>
          <w:sz w:val="18"/>
          <w:szCs w:val="18"/>
        </w:rPr>
        <w:t>$_______ (Son: _________________ 00/100 M.N.),</w:t>
      </w:r>
      <w:r w:rsidRPr="00ED1957">
        <w:rPr>
          <w:rFonts w:ascii="Calibri Light" w:hAnsi="Calibri Light" w:cs="Arial"/>
          <w:iCs/>
          <w:sz w:val="18"/>
          <w:szCs w:val="18"/>
        </w:rPr>
        <w:t xml:space="preserve"> por cada operario de jardinera, asignado por “EL PRESTADOR”, que se ausente de su puesto de trabajo y que no sea sustituido por “EL PRESTADOR” en un término de una hora a partir del reporte emitido por “EL SUPERVISOR”. </w:t>
      </w:r>
    </w:p>
    <w:p w:rsidR="005C18EB" w:rsidRPr="00ED1957" w:rsidRDefault="005C18EB" w:rsidP="005C18EB">
      <w:pPr>
        <w:widowControl/>
        <w:numPr>
          <w:ilvl w:val="0"/>
          <w:numId w:val="51"/>
        </w:numPr>
        <w:ind w:left="0" w:firstLine="142"/>
        <w:jc w:val="both"/>
        <w:rPr>
          <w:rFonts w:ascii="Calibri Light" w:hAnsi="Calibri Light" w:cs="Arial"/>
          <w:iCs/>
          <w:sz w:val="18"/>
          <w:szCs w:val="18"/>
        </w:rPr>
      </w:pPr>
      <w:r w:rsidRPr="00ED1957">
        <w:rPr>
          <w:rFonts w:ascii="Calibri Light" w:hAnsi="Calibri Light" w:cs="Arial"/>
          <w:iCs/>
          <w:sz w:val="18"/>
          <w:szCs w:val="18"/>
        </w:rPr>
        <w:t>En el caso de que “EL PRESTADOR” no cubra al inicio de la jornada con la presentación de la totalidad de “LOS OPERARIOS”, se aplicará el mismo descuento mencionado en el numeral anterior, por cada operario no presentado, por lo que “EL PRESTADOR” se obliga y compromete a presentar en un término improrrogable de treinta minutos posteriores al inicio de la jornada, al operario de jardinería faltante. En el caso de que la falta de presentación de dos o más operarios de jardinería, “LA UNIVERSIDAD” podrá subcontratar los servicios temporales de cualquier empresa de jardinería para cubrir temporalmente estas ausencias, aceptando “EL PRESTADOR” que el costo de estas subcontrataciones corran a su cuenta y se le aplique la deducción de su pago mensual que este corriendo. Este descuento se aplicará, aunque “EL PRESTADOR” posterior a los treinta minutos de tolerancia aquí mencionados, presente a sus dos operarios o más de jardinería.</w:t>
      </w:r>
    </w:p>
    <w:p w:rsidR="005C18EB" w:rsidRPr="00ED1957" w:rsidRDefault="005C18EB" w:rsidP="005C18EB">
      <w:pPr>
        <w:widowControl/>
        <w:numPr>
          <w:ilvl w:val="0"/>
          <w:numId w:val="51"/>
        </w:numPr>
        <w:ind w:left="0" w:firstLine="142"/>
        <w:jc w:val="both"/>
        <w:rPr>
          <w:rFonts w:ascii="Calibri Light" w:hAnsi="Calibri Light" w:cs="Arial"/>
          <w:iCs/>
          <w:sz w:val="18"/>
          <w:szCs w:val="18"/>
        </w:rPr>
      </w:pPr>
      <w:r w:rsidRPr="00ED1957">
        <w:rPr>
          <w:rFonts w:ascii="Calibri Light" w:hAnsi="Calibri Light" w:cs="Arial"/>
          <w:iCs/>
          <w:sz w:val="18"/>
          <w:szCs w:val="18"/>
        </w:rPr>
        <w:t xml:space="preserve">Ambas partes convienen que a “LOS OPERARIOS” </w:t>
      </w:r>
      <w:r w:rsidRPr="00ED1957">
        <w:rPr>
          <w:rFonts w:ascii="Calibri Light" w:hAnsi="Calibri Light" w:cs="Arial"/>
          <w:iCs/>
          <w:sz w:val="18"/>
          <w:szCs w:val="18"/>
          <w:u w:val="single"/>
        </w:rPr>
        <w:t>les estará estrictamente prohibido ingerir bebidas alcohólicas o cualquier tipo de estupefacientes durante su jornada, o presentarse a cumplir con sus obligaciones en estado inconveniente</w:t>
      </w:r>
      <w:r w:rsidRPr="00ED1957">
        <w:rPr>
          <w:rFonts w:ascii="Calibri Light" w:hAnsi="Calibri Light" w:cs="Arial"/>
          <w:iCs/>
          <w:sz w:val="18"/>
          <w:szCs w:val="18"/>
        </w:rPr>
        <w:t xml:space="preserve">. En caso de detectarse este hecho, “EL SUPERVISOR” deberá dar aviso inmediato a “EL PRESTADOR”, el cual deberá sustituir en un término no mayor de treinta minutos al operario que se encuentre estado inconveniente o que se haya detectado ingiriendo bebidas alcohólicas o cualquier tipo de estupefacientes. En caso de que transcurra dicho término, sin realizar la debida sustitución, “EL SUPERVISOR” tendrá plena facultad para retirar al operario correspondiente y se le descontará a “EL PRESTADOR” la cantidad de </w:t>
      </w:r>
      <w:r w:rsidRPr="00ED1957">
        <w:rPr>
          <w:rFonts w:ascii="Calibri Light" w:hAnsi="Calibri Light" w:cs="Arial"/>
          <w:iCs/>
          <w:color w:val="FF0000"/>
          <w:sz w:val="18"/>
          <w:szCs w:val="18"/>
        </w:rPr>
        <w:t>$________ (Son: ____________________/100 M.N.)</w:t>
      </w:r>
      <w:r w:rsidRPr="00ED1957">
        <w:rPr>
          <w:rFonts w:ascii="Calibri Light" w:hAnsi="Calibri Light" w:cs="Arial"/>
          <w:iCs/>
          <w:sz w:val="18"/>
          <w:szCs w:val="18"/>
        </w:rPr>
        <w:t xml:space="preserve"> del mes correspondiente al que se detectó la falta. </w:t>
      </w:r>
      <w:r w:rsidRPr="00ED1957">
        <w:rPr>
          <w:rFonts w:ascii="Calibri Light" w:hAnsi="Calibri Light" w:cs="Arial"/>
          <w:iCs/>
          <w:sz w:val="18"/>
          <w:szCs w:val="18"/>
          <w:u w:val="single"/>
        </w:rPr>
        <w:t>“EL PRESTADOR” de ninguna manera podrá asignar al citado operario nuevamente para el servicio a favor de “LA UNIVERSIDAD”.</w:t>
      </w:r>
    </w:p>
    <w:p w:rsidR="005C18EB" w:rsidRPr="00ED1957" w:rsidRDefault="005C18EB" w:rsidP="005C18EB">
      <w:pPr>
        <w:widowControl/>
        <w:numPr>
          <w:ilvl w:val="0"/>
          <w:numId w:val="51"/>
        </w:numPr>
        <w:ind w:left="0" w:firstLine="142"/>
        <w:jc w:val="both"/>
        <w:rPr>
          <w:rFonts w:ascii="Calibri Light" w:hAnsi="Calibri Light" w:cs="Arial"/>
          <w:iCs/>
          <w:sz w:val="18"/>
          <w:szCs w:val="18"/>
        </w:rPr>
      </w:pPr>
      <w:r w:rsidRPr="00ED1957">
        <w:rPr>
          <w:rFonts w:ascii="Calibri Light" w:hAnsi="Calibri Light" w:cs="Arial"/>
          <w:iCs/>
          <w:sz w:val="18"/>
          <w:szCs w:val="18"/>
        </w:rPr>
        <w:t xml:space="preserve">Se aplicará una deducción del pago mensual correspondiente de </w:t>
      </w:r>
      <w:r w:rsidRPr="00ED1957">
        <w:rPr>
          <w:rFonts w:ascii="Calibri Light" w:hAnsi="Calibri Light" w:cs="Arial"/>
          <w:iCs/>
          <w:color w:val="FF0000"/>
          <w:sz w:val="18"/>
          <w:szCs w:val="18"/>
        </w:rPr>
        <w:t xml:space="preserve">$________ (Son: ________________ /100 M.N.), </w:t>
      </w:r>
      <w:r w:rsidRPr="00ED1957">
        <w:rPr>
          <w:rFonts w:ascii="Calibri Light" w:hAnsi="Calibri Light" w:cs="Arial"/>
          <w:iCs/>
          <w:sz w:val="18"/>
          <w:szCs w:val="18"/>
        </w:rPr>
        <w:t>por</w:t>
      </w:r>
      <w:r w:rsidRPr="00ED1957">
        <w:rPr>
          <w:rFonts w:ascii="Calibri Light" w:hAnsi="Calibri Light" w:cs="Arial"/>
          <w:iCs/>
          <w:color w:val="FF0000"/>
          <w:sz w:val="18"/>
          <w:szCs w:val="18"/>
        </w:rPr>
        <w:t xml:space="preserve"> </w:t>
      </w:r>
      <w:r w:rsidRPr="00ED1957">
        <w:rPr>
          <w:rFonts w:ascii="Calibri Light" w:hAnsi="Calibri Light" w:cs="Arial"/>
          <w:iCs/>
          <w:sz w:val="18"/>
          <w:szCs w:val="18"/>
        </w:rPr>
        <w:t xml:space="preserve">cada reporte debidamente realizado por “EL SUPERVISOR” a “EL PRESTADOR” que no sea debidamente sustanciado en tiempo y forma en los términos y condiciones descritos en el presente contrato. </w:t>
      </w:r>
    </w:p>
    <w:p w:rsidR="005C18EB" w:rsidRPr="00ED1957" w:rsidRDefault="005C18EB" w:rsidP="005C18EB">
      <w:pPr>
        <w:widowControl/>
        <w:ind w:firstLine="708"/>
        <w:jc w:val="both"/>
        <w:rPr>
          <w:rFonts w:ascii="Calibri Light" w:hAnsi="Calibri Light" w:cs="Arial"/>
          <w:iCs/>
          <w:sz w:val="18"/>
          <w:szCs w:val="18"/>
          <w:u w:val="single"/>
        </w:rPr>
      </w:pPr>
      <w:r w:rsidRPr="00ED1957">
        <w:rPr>
          <w:rFonts w:ascii="Calibri Light" w:hAnsi="Calibri Light" w:cs="Arial"/>
          <w:iCs/>
          <w:sz w:val="18"/>
          <w:szCs w:val="18"/>
          <w:u w:val="single"/>
        </w:rPr>
        <w:t>Ninguna de las anteriores deducciones y/o penas convencionales, liberan a “EL PRESTADOR”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rsidR="005C18EB" w:rsidRPr="00ED1957" w:rsidRDefault="005C18EB" w:rsidP="005C18EB">
      <w:pPr>
        <w:widowControl/>
        <w:jc w:val="both"/>
        <w:rPr>
          <w:rFonts w:ascii="Calibri Light" w:hAnsi="Calibri Light" w:cs="Arial"/>
          <w:iCs/>
          <w:sz w:val="18"/>
          <w:szCs w:val="18"/>
          <w:u w:val="single"/>
        </w:rPr>
      </w:pP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b/>
          <w:iCs/>
          <w:sz w:val="18"/>
          <w:szCs w:val="18"/>
        </w:rPr>
        <w:t>DÉCIMA PRIMERA.-</w:t>
      </w:r>
      <w:r w:rsidRPr="00ED1957">
        <w:rPr>
          <w:rFonts w:ascii="Calibri Light" w:hAnsi="Calibri Light" w:cs="Arial"/>
          <w:iCs/>
          <w:sz w:val="18"/>
          <w:szCs w:val="18"/>
        </w:rPr>
        <w:t xml:space="preserve"> Para los casos de impericia, omisión, desatención y/o descuido de “EL PRESTADOR” en el cumplimiento de “EL SERVICIO”, y que por tal efecto “LA UNIVERSIDAD” sufra menoscabo en su patrimonio, tales como robo, destrucción, deterioro o desinstalación de  cualquier bien mueble o daño a los inmuebles de “LA UNIVERSIDAD”, por impericia o descuido de “LOS OPERARIOS”, “EL PRESTADOR” deberá librar una fianza a favor de “LA UNIVERSIDAD” por el 10% del monto total de adjudicación y deberá presentarse a más tardar en diez días hábiles posteriores a la firma del presente contrato y deberá incluir dentro de la misma los siguientes términos:</w:t>
      </w:r>
    </w:p>
    <w:p w:rsidR="005C18EB" w:rsidRPr="00ED1957" w:rsidRDefault="005C18EB" w:rsidP="005C18EB">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lastRenderedPageBreak/>
        <w:t>I.</w:t>
      </w:r>
      <w:r w:rsidRPr="00ED1957">
        <w:rPr>
          <w:rFonts w:ascii="Calibri Light" w:hAnsi="Calibri Light" w:cs="Arial"/>
          <w:iCs/>
          <w:sz w:val="18"/>
          <w:szCs w:val="18"/>
        </w:rPr>
        <w:tab/>
        <w:t xml:space="preserve">Que la fianza se otorga atendiendo a todas las estipulaciones contenidas en el contrato de prestación de servicios de jardinería, número </w:t>
      </w:r>
      <w:r w:rsidRPr="00ED1957">
        <w:rPr>
          <w:rFonts w:ascii="Calibri Light" w:hAnsi="Calibri Light" w:cs="Arial"/>
          <w:iCs/>
          <w:sz w:val="18"/>
          <w:szCs w:val="18"/>
          <w:lang w:val="es-MX"/>
        </w:rPr>
        <w:t xml:space="preserve">UTC/JUR/___/2022, </w:t>
      </w:r>
      <w:r w:rsidRPr="00ED1957">
        <w:rPr>
          <w:rFonts w:ascii="Calibri Light" w:hAnsi="Calibri Light" w:cs="Arial"/>
          <w:iCs/>
          <w:sz w:val="18"/>
          <w:szCs w:val="18"/>
        </w:rPr>
        <w:t>de fecha primero de febrero de dos mil veintidós.</w:t>
      </w:r>
    </w:p>
    <w:p w:rsidR="005C18EB" w:rsidRPr="00ED1957" w:rsidRDefault="005C18EB" w:rsidP="005C18EB">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t>II.</w:t>
      </w:r>
      <w:r w:rsidRPr="00ED1957">
        <w:rPr>
          <w:rFonts w:ascii="Calibri Light" w:hAnsi="Calibri Light" w:cs="Arial"/>
          <w:iCs/>
          <w:sz w:val="18"/>
          <w:szCs w:val="18"/>
        </w:rPr>
        <w:tab/>
        <w:t>Que, para liberar la fianza, será requisito indispensable la manifestación expresa y por Escrito de la Universidad Tecnológica de Cancún.</w:t>
      </w:r>
    </w:p>
    <w:p w:rsidR="005C18EB" w:rsidRPr="00ED1957" w:rsidRDefault="005C18EB" w:rsidP="005C18EB">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t>III.</w:t>
      </w:r>
      <w:r w:rsidRPr="00ED1957">
        <w:rPr>
          <w:rFonts w:ascii="Calibri Light" w:hAnsi="Calibri Light" w:cs="Arial"/>
          <w:iCs/>
          <w:sz w:val="18"/>
          <w:szCs w:val="18"/>
        </w:rPr>
        <w:tab/>
        <w:t xml:space="preserve">Que la fianza continuará vigente en caso de que se otorgue prórroga del contrato de prestación de servicios de jardinería, número </w:t>
      </w:r>
      <w:r w:rsidRPr="00ED1957">
        <w:rPr>
          <w:rFonts w:ascii="Calibri Light" w:hAnsi="Calibri Light" w:cs="Arial"/>
          <w:iCs/>
          <w:sz w:val="18"/>
          <w:szCs w:val="18"/>
          <w:lang w:val="es-MX"/>
        </w:rPr>
        <w:t xml:space="preserve">UTC/JUR/___/2022, </w:t>
      </w:r>
      <w:r w:rsidRPr="00ED1957">
        <w:rPr>
          <w:rFonts w:ascii="Calibri Light" w:hAnsi="Calibri Light" w:cs="Arial"/>
          <w:iCs/>
          <w:sz w:val="18"/>
          <w:szCs w:val="18"/>
        </w:rPr>
        <w:t>de fecha primero de febrero de dos mil veintidós.</w:t>
      </w:r>
    </w:p>
    <w:p w:rsidR="005C18EB" w:rsidRPr="00ED1957" w:rsidRDefault="005C18EB" w:rsidP="005C18EB">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t>IV.</w:t>
      </w:r>
      <w:r w:rsidRPr="00ED1957">
        <w:rPr>
          <w:rFonts w:ascii="Calibri Light" w:hAnsi="Calibri Light" w:cs="Arial"/>
          <w:iCs/>
          <w:sz w:val="18"/>
          <w:szCs w:val="18"/>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5C18EB" w:rsidRPr="00ED1957" w:rsidRDefault="005C18EB" w:rsidP="005C18EB">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t>V.</w:t>
      </w:r>
      <w:r w:rsidRPr="00ED1957">
        <w:rPr>
          <w:rFonts w:ascii="Calibri Light" w:hAnsi="Calibri Light" w:cs="Arial"/>
          <w:iCs/>
          <w:sz w:val="18"/>
          <w:szCs w:val="18"/>
        </w:rPr>
        <w:tab/>
        <w:t>Cualquier modificación en monto y vigencia deberá ser objeto de obtención del endoso que contemple dicho cambio, por certeza de los intereses de la Universidad Tecnológica de Cancún.</w:t>
      </w:r>
    </w:p>
    <w:p w:rsidR="005C18EB" w:rsidRPr="00ED1957" w:rsidRDefault="005C18EB" w:rsidP="005C18EB">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t>VI.</w:t>
      </w:r>
      <w:r w:rsidRPr="00ED1957">
        <w:rPr>
          <w:rFonts w:ascii="Calibri Light" w:hAnsi="Calibri Light" w:cs="Arial"/>
          <w:iCs/>
          <w:sz w:val="18"/>
          <w:szCs w:val="18"/>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iCs/>
          <w:sz w:val="18"/>
          <w:szCs w:val="18"/>
        </w:rPr>
        <w:tab/>
        <w:t>La falta de presentación en tiempo y forma de la presente fianza, dará lugar a la terminación anticipada del presente contrato, reconociendo desde este acto “EL PRESTADOR” la deuda contraída con “LA UNIVERSIDAD”, por la cantidad que ampara dicha fianza.</w:t>
      </w: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iCs/>
          <w:sz w:val="18"/>
          <w:szCs w:val="18"/>
        </w:rPr>
        <w:tab/>
        <w:t xml:space="preserve">Esta fianza podrá ser aplicada cada vez que “EL PRESTADOR”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“EL PRESTADOR” podrá ser descontada del importe mensual estipulado en la cláusula cuarta del presente contrato. </w:t>
      </w:r>
    </w:p>
    <w:p w:rsidR="005C18EB" w:rsidRPr="00ED1957" w:rsidRDefault="005C18EB" w:rsidP="005C18EB">
      <w:pPr>
        <w:widowControl/>
        <w:ind w:firstLine="708"/>
        <w:jc w:val="both"/>
        <w:rPr>
          <w:rFonts w:ascii="Calibri Light" w:hAnsi="Calibri Light" w:cs="Arial"/>
          <w:iCs/>
          <w:sz w:val="18"/>
          <w:szCs w:val="18"/>
        </w:rPr>
      </w:pPr>
      <w:r w:rsidRPr="00ED1957">
        <w:rPr>
          <w:rFonts w:ascii="Calibri Light" w:hAnsi="Calibri Light" w:cs="Arial"/>
          <w:iCs/>
          <w:sz w:val="18"/>
          <w:szCs w:val="18"/>
        </w:rPr>
        <w:t xml:space="preserve">En base a lo anterior, “EL” desde este acto </w:t>
      </w:r>
      <w:r w:rsidRPr="00ED1957">
        <w:rPr>
          <w:rFonts w:ascii="Calibri Light" w:hAnsi="Calibri Light" w:cs="Arial"/>
          <w:b/>
          <w:iCs/>
          <w:sz w:val="18"/>
          <w:szCs w:val="18"/>
        </w:rPr>
        <w:t>NO</w:t>
      </w:r>
      <w:r w:rsidRPr="00ED1957">
        <w:rPr>
          <w:rFonts w:ascii="Calibri Light" w:hAnsi="Calibri Light" w:cs="Arial"/>
          <w:iCs/>
          <w:sz w:val="18"/>
          <w:szCs w:val="18"/>
        </w:rPr>
        <w:t xml:space="preserve"> se reserva acción ni derecho que ejercitar en contra de “LA UNIVERSIDAD” en relación a los descuentos al monto establecido en la cláusula décima del presente contrato y que emanan de las numerales descritos en la presente cláusula.</w:t>
      </w:r>
    </w:p>
    <w:p w:rsidR="005C18EB" w:rsidRPr="00ED1957" w:rsidRDefault="005C18EB" w:rsidP="005C18EB">
      <w:pPr>
        <w:widowControl/>
        <w:tabs>
          <w:tab w:val="left" w:pos="706"/>
        </w:tabs>
        <w:jc w:val="both"/>
        <w:rPr>
          <w:rFonts w:ascii="Calibri Light" w:hAnsi="Calibri Light" w:cs="Arial"/>
          <w:b/>
          <w:iCs/>
          <w:sz w:val="18"/>
          <w:szCs w:val="18"/>
        </w:rPr>
      </w:pP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 xml:space="preserve">DÉCIMA SEGUNDA. - </w:t>
      </w:r>
      <w:r w:rsidRPr="00ED1957">
        <w:rPr>
          <w:rFonts w:ascii="Calibri Light" w:hAnsi="Calibri Light" w:cs="Arial"/>
          <w:iCs/>
          <w:sz w:val="18"/>
          <w:szCs w:val="18"/>
        </w:rPr>
        <w:t>La suma del 10 de faltas o ausencias de cualquiera de “LOS OPERARIOS”, durante un período de treinta días, dará facultad a “LA UNIVERSIDAD” para ejercer la rescisión anticipada del presente contrato,</w:t>
      </w:r>
      <w:r w:rsidRPr="00ED1957">
        <w:rPr>
          <w:rFonts w:ascii="Calibri Light" w:hAnsi="Calibri Light" w:cs="Arial"/>
          <w:sz w:val="18"/>
          <w:szCs w:val="18"/>
        </w:rPr>
        <w:t xml:space="preserve"> sin necesidad de declaración judicial</w:t>
      </w:r>
      <w:r w:rsidRPr="00ED1957">
        <w:rPr>
          <w:rFonts w:ascii="Calibri Light" w:hAnsi="Calibri Light" w:cs="Arial"/>
          <w:iCs/>
          <w:sz w:val="18"/>
          <w:szCs w:val="18"/>
        </w:rPr>
        <w:t xml:space="preserve">, con independencia de la deducción por pena convencional señalada </w:t>
      </w:r>
      <w:r w:rsidRPr="00ED1957">
        <w:rPr>
          <w:rFonts w:ascii="Calibri Light" w:hAnsi="Calibri Light"/>
          <w:sz w:val="18"/>
          <w:szCs w:val="18"/>
        </w:rPr>
        <w:t xml:space="preserve">el numeral 3 de la cláusula décima del presente contrato. </w:t>
      </w:r>
    </w:p>
    <w:p w:rsidR="005C18EB" w:rsidRPr="00ED1957" w:rsidRDefault="005C18EB" w:rsidP="005C18EB">
      <w:pPr>
        <w:widowControl/>
        <w:jc w:val="both"/>
        <w:rPr>
          <w:rFonts w:ascii="Calibri Light" w:hAnsi="Calibri Light" w:cs="Arial"/>
          <w:b/>
          <w:iCs/>
          <w:sz w:val="18"/>
          <w:szCs w:val="18"/>
        </w:rPr>
      </w:pP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b/>
          <w:iCs/>
          <w:sz w:val="18"/>
          <w:szCs w:val="18"/>
        </w:rPr>
        <w:t>DÉCIMA TERCERA. -</w:t>
      </w:r>
      <w:r w:rsidRPr="00ED1957">
        <w:rPr>
          <w:rFonts w:ascii="Calibri Light" w:hAnsi="Calibri Light" w:cs="Arial"/>
          <w:iCs/>
          <w:sz w:val="18"/>
          <w:szCs w:val="18"/>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primera del presente contrato. Esta condicionante se aplicará de manera general a todos y cada uno de los tipos de sustitución establecidos dentro del presente contrato.</w:t>
      </w:r>
    </w:p>
    <w:p w:rsidR="005C18EB" w:rsidRPr="00ED1957" w:rsidRDefault="005C18EB" w:rsidP="005C18EB">
      <w:pPr>
        <w:widowControl/>
        <w:ind w:firstLine="426"/>
        <w:jc w:val="both"/>
        <w:rPr>
          <w:rFonts w:ascii="Calibri Light" w:hAnsi="Calibri Light" w:cs="Arial"/>
          <w:b/>
          <w:iCs/>
          <w:sz w:val="18"/>
          <w:szCs w:val="18"/>
        </w:rPr>
      </w:pPr>
    </w:p>
    <w:p w:rsidR="005C18EB" w:rsidRPr="00ED1957" w:rsidRDefault="005C18EB" w:rsidP="005C18EB">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DÉCIMA CUARTA. -</w:t>
      </w:r>
      <w:r w:rsidRPr="00ED1957">
        <w:rPr>
          <w:rFonts w:ascii="Calibri Light" w:hAnsi="Calibri Light" w:cs="Arial"/>
          <w:iCs/>
          <w:sz w:val="18"/>
          <w:szCs w:val="18"/>
        </w:rPr>
        <w:t xml:space="preserve">  Si durante, o al término de la vigencia del presente Contrato, existieren responsabilidades en contra de " EL PRESTADOR ", sus importes se deducirán del saldo a su favor.</w:t>
      </w:r>
    </w:p>
    <w:p w:rsidR="005C18EB" w:rsidRPr="00ED1957" w:rsidRDefault="005C18EB" w:rsidP="005C18EB">
      <w:pPr>
        <w:widowControl/>
        <w:tabs>
          <w:tab w:val="left" w:pos="706"/>
        </w:tabs>
        <w:jc w:val="both"/>
        <w:rPr>
          <w:rFonts w:ascii="Calibri Light" w:hAnsi="Calibri Light" w:cs="Arial"/>
          <w:b/>
          <w:iCs/>
          <w:sz w:val="18"/>
          <w:szCs w:val="18"/>
        </w:rPr>
      </w:pPr>
    </w:p>
    <w:p w:rsidR="005C18EB" w:rsidRPr="00ED1957" w:rsidRDefault="005C18EB" w:rsidP="005C18EB">
      <w:pPr>
        <w:widowControl/>
        <w:jc w:val="both"/>
        <w:rPr>
          <w:rFonts w:ascii="Calibri Light" w:hAnsi="Calibri Light" w:cs="Arial"/>
          <w:b/>
          <w:iCs/>
          <w:sz w:val="18"/>
          <w:szCs w:val="18"/>
        </w:rPr>
      </w:pPr>
      <w:r w:rsidRPr="00ED1957">
        <w:rPr>
          <w:rFonts w:ascii="Calibri Light" w:hAnsi="Calibri Light" w:cs="Arial"/>
          <w:b/>
          <w:iCs/>
          <w:sz w:val="18"/>
          <w:szCs w:val="18"/>
        </w:rPr>
        <w:t xml:space="preserve">DÉCIMA QUINTA. DE LA PRÓRROGA. - </w:t>
      </w:r>
      <w:r w:rsidRPr="00ED1957">
        <w:rPr>
          <w:rFonts w:ascii="Calibri Light" w:hAnsi="Calibri Light" w:cs="Arial"/>
          <w:iCs/>
          <w:sz w:val="18"/>
          <w:szCs w:val="18"/>
        </w:rPr>
        <w:t>En términos del artículo 45, fracción XV de la Ley de Adquisiciones, Arrendamientos y Servicios del Sector Público, “LA UNIVERSIDAD”, podrá otorgar prórroga a “EL PRESTADOR” únicamente, en casos fortuitos o de fuerza mayor, mismos que deberán fundamentarse y motivarse por escrito por “EL PRESTADOR”, dentro del término de TRES días naturales posteriores a la fecha de inicio de la vigencia. De ninguna forma se considerará como caso fortuito o fuerza mayor los hechos generados por la impericia, negligencia o cualquier causa que haya podido prever “EL PRESTADOR” dentro de sus cálculos ordinarios y corrientes, es decir, que no se haya podido evitar, ni aun en el supuesto de oponerse las defensas idóneas para lograr el debido cumplimiento del presente contrato.</w:t>
      </w:r>
    </w:p>
    <w:p w:rsidR="005C18EB" w:rsidRPr="00ED1957" w:rsidRDefault="005C18EB" w:rsidP="005C18EB">
      <w:pPr>
        <w:widowControl/>
        <w:tabs>
          <w:tab w:val="left" w:pos="0"/>
        </w:tabs>
        <w:jc w:val="both"/>
        <w:rPr>
          <w:rFonts w:ascii="Calibri Light" w:hAnsi="Calibri Light" w:cs="Arial"/>
          <w:iCs/>
          <w:sz w:val="18"/>
          <w:szCs w:val="18"/>
        </w:rPr>
      </w:pPr>
      <w:r w:rsidRPr="00ED1957">
        <w:rPr>
          <w:rFonts w:ascii="Calibri Light" w:hAnsi="Calibri Light" w:cs="Arial"/>
          <w:iCs/>
          <w:sz w:val="18"/>
          <w:szCs w:val="18"/>
        </w:rPr>
        <w:tab/>
        <w:t>La omisión o la presentación fuera de término, del escrito anteriormente señalado, se entenderá como un incumplimiento liso y llano del presente contrato, aplicándose las garantías y penas convencionales en este vertidas.</w:t>
      </w:r>
    </w:p>
    <w:p w:rsidR="005C18EB" w:rsidRPr="00ED1957" w:rsidRDefault="005C18EB" w:rsidP="005C18EB">
      <w:pPr>
        <w:widowControl/>
        <w:tabs>
          <w:tab w:val="left" w:pos="706"/>
        </w:tabs>
        <w:jc w:val="both"/>
        <w:rPr>
          <w:rFonts w:ascii="Calibri Light" w:hAnsi="Calibri Light" w:cs="Arial"/>
          <w:iCs/>
          <w:sz w:val="18"/>
          <w:szCs w:val="18"/>
        </w:rPr>
      </w:pPr>
    </w:p>
    <w:p w:rsidR="005C18EB" w:rsidRPr="00ED1957" w:rsidRDefault="005C18EB" w:rsidP="005C18EB">
      <w:pPr>
        <w:widowControl/>
        <w:shd w:val="clear" w:color="auto" w:fill="FFFFFF"/>
        <w:tabs>
          <w:tab w:val="left" w:pos="0"/>
          <w:tab w:val="left" w:pos="284"/>
          <w:tab w:val="left" w:pos="706"/>
        </w:tabs>
        <w:jc w:val="both"/>
        <w:rPr>
          <w:rFonts w:ascii="Calibri Light" w:hAnsi="Calibri Light" w:cs="Arial"/>
          <w:sz w:val="18"/>
          <w:szCs w:val="18"/>
        </w:rPr>
      </w:pPr>
      <w:r w:rsidRPr="00ED1957">
        <w:rPr>
          <w:rFonts w:ascii="Calibri Light" w:hAnsi="Calibri Light" w:cs="Arial"/>
          <w:b/>
          <w:iCs/>
          <w:sz w:val="18"/>
          <w:szCs w:val="18"/>
        </w:rPr>
        <w:t xml:space="preserve">DÉCIMA SEXTA. - PENA CONVENCIONAL POR INCUMPLIMINETO EN LA PRESTACIÓN DE “EL SERVICIO”. </w:t>
      </w:r>
      <w:r w:rsidRPr="00ED1957">
        <w:rPr>
          <w:rFonts w:ascii="Calibri Light" w:hAnsi="Calibri Light" w:cs="Arial"/>
          <w:sz w:val="18"/>
          <w:szCs w:val="18"/>
        </w:rPr>
        <w:t>En términos del artículo 53 de la Ley de Adquisiciones, Arrendamientos y Servicios del Sector Público, ambas partes establecen que en caso de no configurarse la prórroga establecida en la Cláusula décima quinta del presente contrato. Se aplicará una pena convencional que deberá ser entregada por “</w:t>
      </w:r>
      <w:r w:rsidRPr="00ED1957">
        <w:rPr>
          <w:rFonts w:ascii="Calibri Light" w:hAnsi="Calibri Light" w:cs="Arial"/>
          <w:iCs/>
          <w:sz w:val="18"/>
          <w:szCs w:val="18"/>
        </w:rPr>
        <w:t>EL PRESTADOR</w:t>
      </w:r>
      <w:r w:rsidRPr="00ED1957">
        <w:rPr>
          <w:rFonts w:ascii="Calibri Light" w:hAnsi="Calibri Light" w:cs="Arial"/>
          <w:sz w:val="18"/>
          <w:szCs w:val="18"/>
        </w:rPr>
        <w:t xml:space="preserve">” a favor de “LA UNIVERSIDAD” y que será del 10% del monto total de la cantidad señalada en la cláusula cuarta del presente contrato, </w:t>
      </w:r>
      <w:r w:rsidRPr="00ED1957">
        <w:rPr>
          <w:rFonts w:ascii="Calibri Light" w:hAnsi="Calibri Light" w:cs="Arial"/>
          <w:color w:val="000000"/>
          <w:sz w:val="18"/>
          <w:szCs w:val="18"/>
        </w:rPr>
        <w:t>procediendo “LA UNIVERSIDAD” a efectuar el descuento directo del entero del pago que deba cubrir, debiendo entregar una nota de crédito que se aplicará a la facturación correspondiente.</w:t>
      </w:r>
    </w:p>
    <w:p w:rsidR="005C18EB" w:rsidRPr="00ED1957" w:rsidRDefault="005C18EB" w:rsidP="005C18EB">
      <w:pPr>
        <w:widowControl/>
        <w:shd w:val="clear" w:color="auto" w:fill="FFFFFF"/>
        <w:tabs>
          <w:tab w:val="left" w:pos="0"/>
          <w:tab w:val="left" w:pos="284"/>
          <w:tab w:val="left" w:pos="706"/>
        </w:tabs>
        <w:jc w:val="both"/>
        <w:rPr>
          <w:rFonts w:ascii="Calibri Light" w:hAnsi="Calibri Light" w:cs="Arial"/>
          <w:b/>
          <w:iCs/>
          <w:sz w:val="18"/>
          <w:szCs w:val="18"/>
        </w:rPr>
      </w:pPr>
      <w:r w:rsidRPr="00ED1957">
        <w:rPr>
          <w:rFonts w:ascii="Calibri Light" w:hAnsi="Calibri Light" w:cs="Arial"/>
          <w:iCs/>
          <w:sz w:val="18"/>
          <w:szCs w:val="18"/>
        </w:rPr>
        <w:tab/>
      </w:r>
      <w:r w:rsidRPr="00ED1957">
        <w:rPr>
          <w:rFonts w:ascii="Calibri Light" w:hAnsi="Calibri Light" w:cs="Arial"/>
          <w:iCs/>
          <w:sz w:val="18"/>
          <w:szCs w:val="18"/>
        </w:rPr>
        <w:tab/>
      </w:r>
      <w:r w:rsidRPr="00ED1957">
        <w:rPr>
          <w:rFonts w:ascii="Calibri Light" w:hAnsi="Calibri Light" w:cs="Arial"/>
          <w:iCs/>
          <w:sz w:val="18"/>
          <w:szCs w:val="18"/>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ED1957">
        <w:rPr>
          <w:rFonts w:ascii="Calibri Light" w:hAnsi="Calibri Light" w:cs="Arial"/>
          <w:b/>
          <w:iCs/>
          <w:sz w:val="18"/>
          <w:szCs w:val="18"/>
        </w:rPr>
        <w:t xml:space="preserve"> </w:t>
      </w:r>
    </w:p>
    <w:p w:rsidR="005C18EB" w:rsidRDefault="005C18EB" w:rsidP="005C18EB">
      <w:pPr>
        <w:widowControl/>
        <w:tabs>
          <w:tab w:val="left" w:pos="706"/>
        </w:tabs>
        <w:jc w:val="both"/>
        <w:rPr>
          <w:rFonts w:ascii="Calibri Light" w:hAnsi="Calibri Light" w:cs="Arial"/>
          <w:b/>
          <w:iCs/>
          <w:sz w:val="18"/>
          <w:szCs w:val="18"/>
        </w:rPr>
      </w:pPr>
    </w:p>
    <w:p w:rsidR="005C18EB" w:rsidRDefault="005C18EB" w:rsidP="005C18EB">
      <w:pPr>
        <w:widowControl/>
        <w:tabs>
          <w:tab w:val="left" w:pos="706"/>
        </w:tabs>
        <w:jc w:val="both"/>
        <w:rPr>
          <w:rFonts w:ascii="Calibri Light" w:hAnsi="Calibri Light" w:cs="Arial"/>
          <w:b/>
          <w:iCs/>
          <w:sz w:val="18"/>
          <w:szCs w:val="18"/>
        </w:rPr>
      </w:pPr>
    </w:p>
    <w:p w:rsidR="005C18EB" w:rsidRPr="00ED1957" w:rsidRDefault="005C18EB" w:rsidP="005C18EB">
      <w:pPr>
        <w:widowControl/>
        <w:tabs>
          <w:tab w:val="left" w:pos="706"/>
        </w:tabs>
        <w:jc w:val="both"/>
        <w:rPr>
          <w:rFonts w:ascii="Calibri Light" w:hAnsi="Calibri Light" w:cs="Arial"/>
          <w:b/>
          <w:i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5C18EB" w:rsidRPr="00ED1957" w:rsidTr="00270413">
        <w:tc>
          <w:tcPr>
            <w:tcW w:w="4673" w:type="dxa"/>
            <w:shd w:val="clear" w:color="auto" w:fill="D9D9D9"/>
          </w:tcPr>
          <w:p w:rsidR="005C18EB" w:rsidRPr="00ED1957" w:rsidRDefault="005C18EB" w:rsidP="00270413">
            <w:pPr>
              <w:widowControl/>
              <w:jc w:val="center"/>
              <w:rPr>
                <w:rFonts w:ascii="Calibri Light" w:eastAsia="Calibri" w:hAnsi="Calibri Light" w:cs="Arial"/>
                <w:b/>
                <w:iCs/>
                <w:sz w:val="18"/>
                <w:szCs w:val="18"/>
              </w:rPr>
            </w:pPr>
          </w:p>
          <w:p w:rsidR="005C18EB" w:rsidRPr="00ED1957" w:rsidRDefault="005C18EB" w:rsidP="00270413">
            <w:pPr>
              <w:widowControl/>
              <w:jc w:val="center"/>
              <w:rPr>
                <w:rFonts w:ascii="Calibri Light" w:eastAsia="Calibri" w:hAnsi="Calibri Light" w:cs="Arial"/>
                <w:b/>
                <w:iCs/>
                <w:sz w:val="18"/>
                <w:szCs w:val="18"/>
              </w:rPr>
            </w:pPr>
            <w:r w:rsidRPr="00ED1957">
              <w:rPr>
                <w:rFonts w:ascii="Calibri Light" w:eastAsia="Calibri" w:hAnsi="Calibri Light" w:cs="Arial"/>
                <w:b/>
                <w:iCs/>
                <w:sz w:val="18"/>
                <w:szCs w:val="18"/>
              </w:rPr>
              <w:t>DE LA RELACIÓN DE “LOS OPERARIOS” CON “</w:t>
            </w:r>
            <w:r>
              <w:rPr>
                <w:rFonts w:ascii="Calibri Light" w:eastAsia="Calibri" w:hAnsi="Calibri Light" w:cs="Arial"/>
                <w:b/>
                <w:iCs/>
                <w:sz w:val="18"/>
                <w:szCs w:val="18"/>
              </w:rPr>
              <w:t>EL PRESTADOR</w:t>
            </w:r>
            <w:r w:rsidRPr="00ED1957">
              <w:rPr>
                <w:rFonts w:ascii="Calibri Light" w:eastAsia="Calibri" w:hAnsi="Calibri Light" w:cs="Arial"/>
                <w:b/>
                <w:iCs/>
                <w:sz w:val="18"/>
                <w:szCs w:val="18"/>
              </w:rPr>
              <w:t>”</w:t>
            </w:r>
          </w:p>
          <w:p w:rsidR="005C18EB" w:rsidRPr="00ED1957" w:rsidRDefault="005C18EB" w:rsidP="00270413">
            <w:pPr>
              <w:widowControl/>
              <w:jc w:val="center"/>
              <w:rPr>
                <w:rFonts w:ascii="Calibri Light" w:eastAsia="Calibri" w:hAnsi="Calibri Light" w:cs="Arial"/>
                <w:b/>
                <w:iCs/>
                <w:sz w:val="18"/>
                <w:szCs w:val="18"/>
              </w:rPr>
            </w:pPr>
          </w:p>
        </w:tc>
      </w:tr>
    </w:tbl>
    <w:p w:rsidR="005C18EB" w:rsidRPr="00ED1957" w:rsidRDefault="005C18EB" w:rsidP="005C18EB">
      <w:pPr>
        <w:widowControl/>
        <w:tabs>
          <w:tab w:val="left" w:pos="706"/>
        </w:tabs>
        <w:jc w:val="both"/>
        <w:rPr>
          <w:rFonts w:ascii="Calibri Light" w:hAnsi="Calibri Light" w:cs="Arial"/>
          <w:b/>
          <w:iCs/>
          <w:sz w:val="18"/>
          <w:szCs w:val="18"/>
        </w:rPr>
      </w:pPr>
    </w:p>
    <w:p w:rsidR="005C18EB" w:rsidRPr="00ED1957" w:rsidRDefault="005C18EB" w:rsidP="005C18EB">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 xml:space="preserve">DÉCIMA SÉPTIMA. </w:t>
      </w:r>
      <w:r w:rsidRPr="00ED1957">
        <w:rPr>
          <w:rFonts w:ascii="Calibri Light" w:hAnsi="Calibri Light" w:cs="Arial"/>
          <w:iCs/>
          <w:sz w:val="18"/>
          <w:szCs w:val="18"/>
        </w:rPr>
        <w:t>“EL PRESTADOR”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 de igual manera “EL PRESTADOR” acepta y reconoce que “LOS OPERARIOS” y/o cualquier persona que ingrese con motivo de la realización de “EL SERVICIO”, será reconocida como trabajador de “EL PRESTADOR”, por lo que ante cualquier autoridad judicial y/o administrativa, será reconocido como el único patrón de este, teniendo ubicado su fuente de empleo el domicilio señalado como suyo por “EL PRESTADOR”, dentro del presente contrato.</w:t>
      </w:r>
    </w:p>
    <w:p w:rsidR="005C18EB" w:rsidRPr="00ED1957" w:rsidRDefault="005C18EB" w:rsidP="005C18EB">
      <w:pPr>
        <w:widowControl/>
        <w:jc w:val="both"/>
        <w:rPr>
          <w:rFonts w:ascii="Calibri Light" w:hAnsi="Calibri Light" w:cs="Arial"/>
          <w:b/>
          <w:iCs/>
          <w:sz w:val="18"/>
          <w:szCs w:val="18"/>
        </w:rPr>
      </w:pPr>
    </w:p>
    <w:p w:rsidR="005C18EB" w:rsidRPr="00ED1957" w:rsidRDefault="005C18EB" w:rsidP="005C18EB">
      <w:pPr>
        <w:widowControl/>
        <w:tabs>
          <w:tab w:val="left" w:pos="706"/>
        </w:tabs>
        <w:jc w:val="both"/>
        <w:rPr>
          <w:rFonts w:ascii="Calibri Light" w:hAnsi="Calibri Light" w:cs="Arial"/>
          <w:b/>
          <w:iCs/>
          <w:sz w:val="18"/>
          <w:szCs w:val="18"/>
        </w:rPr>
      </w:pPr>
      <w:r w:rsidRPr="00ED1957">
        <w:rPr>
          <w:rFonts w:ascii="Calibri Light" w:hAnsi="Calibri Light" w:cs="Arial"/>
          <w:b/>
          <w:iCs/>
          <w:sz w:val="18"/>
          <w:szCs w:val="18"/>
        </w:rPr>
        <w:t xml:space="preserve">DÉCIMA OCTAVA. </w:t>
      </w:r>
      <w:r w:rsidRPr="00ED1957">
        <w:rPr>
          <w:rFonts w:ascii="Calibri Light" w:hAnsi="Calibri Light" w:cs="Arial"/>
          <w:iCs/>
          <w:sz w:val="18"/>
          <w:szCs w:val="18"/>
        </w:rPr>
        <w:t>“EL PRESTADOR” s</w:t>
      </w:r>
      <w:r w:rsidRPr="00ED1957">
        <w:rPr>
          <w:rFonts w:ascii="Calibri Light" w:hAnsi="Calibri Light" w:cs="Calibri Light"/>
          <w:sz w:val="18"/>
          <w:szCs w:val="18"/>
        </w:rPr>
        <w:t xml:space="preserve">e obliga y obliga a “LOS OPERARIOS” a </w:t>
      </w:r>
      <w:r w:rsidRPr="00ED1957">
        <w:rPr>
          <w:rFonts w:ascii="Calibri Light" w:hAnsi="Calibri Light" w:cs="Calibri Light"/>
          <w:iCs/>
          <w:color w:val="000000"/>
          <w:sz w:val="18"/>
          <w:szCs w:val="18"/>
        </w:rPr>
        <w:t>respetar todas y cada una de las disposiciones previstas en el protocolo publicado en la página de “LA UNIVERSIDAD”</w:t>
      </w:r>
      <w:r w:rsidRPr="00ED1957">
        <w:rPr>
          <w:rFonts w:ascii="Calibri Light" w:hAnsi="Calibri Light" w:cs="Calibri Light"/>
          <w:b/>
          <w:iCs/>
          <w:color w:val="000000"/>
          <w:sz w:val="18"/>
          <w:szCs w:val="18"/>
        </w:rPr>
        <w:t xml:space="preserve"> </w:t>
      </w:r>
      <w:r w:rsidRPr="00ED1957">
        <w:rPr>
          <w:rFonts w:ascii="Calibri Light" w:hAnsi="Calibri Light" w:cs="Calibri Light"/>
          <w:iCs/>
          <w:color w:val="000000"/>
          <w:sz w:val="18"/>
          <w:szCs w:val="18"/>
        </w:rPr>
        <w:t xml:space="preserve">y demás disposiciones gubernamentales y que puede ser ubicado en el siguiente link: </w:t>
      </w:r>
      <w:hyperlink r:id="rId15" w:history="1">
        <w:r w:rsidRPr="00ED1957">
          <w:rPr>
            <w:rStyle w:val="Hipervnculo"/>
            <w:rFonts w:ascii="Calibri Light" w:hAnsi="Calibri Light" w:cs="Calibri Light"/>
            <w:iCs/>
            <w:sz w:val="18"/>
            <w:szCs w:val="18"/>
          </w:rPr>
          <w:t>http://www.utcancun.edu.mx/wp-content/uploads/2016/07/PROTOCOLO-de-Regreso-a-Actividades.pdf</w:t>
        </w:r>
      </w:hyperlink>
      <w:r w:rsidRPr="00ED1957">
        <w:rPr>
          <w:rFonts w:ascii="Calibri Light" w:hAnsi="Calibri Light" w:cs="Calibri Light"/>
          <w:iCs/>
          <w:color w:val="000000"/>
          <w:sz w:val="18"/>
          <w:szCs w:val="18"/>
        </w:rPr>
        <w:t>.</w:t>
      </w:r>
      <w:r w:rsidRPr="00ED1957">
        <w:rPr>
          <w:rFonts w:ascii="Calibri Light" w:hAnsi="Calibri Light" w:cs="Arial"/>
          <w:iCs/>
          <w:sz w:val="18"/>
          <w:szCs w:val="18"/>
        </w:rPr>
        <w:t xml:space="preserve"> </w:t>
      </w:r>
    </w:p>
    <w:p w:rsidR="005C18EB" w:rsidRPr="00ED1957" w:rsidRDefault="005C18EB" w:rsidP="005C18EB">
      <w:pPr>
        <w:widowControl/>
        <w:jc w:val="both"/>
        <w:rPr>
          <w:rFonts w:ascii="Calibri Light" w:hAnsi="Calibri Light" w:cs="Arial"/>
          <w:b/>
          <w:iCs/>
          <w:sz w:val="18"/>
          <w:szCs w:val="18"/>
        </w:rPr>
      </w:pP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b/>
          <w:iCs/>
          <w:sz w:val="18"/>
          <w:szCs w:val="18"/>
        </w:rPr>
        <w:t>DÉCIMA NOVENA. -</w:t>
      </w:r>
      <w:r w:rsidRPr="00ED1957">
        <w:rPr>
          <w:rFonts w:ascii="Calibri Light" w:hAnsi="Calibri Light" w:cs="Arial"/>
          <w:iCs/>
          <w:sz w:val="18"/>
          <w:szCs w:val="18"/>
        </w:rPr>
        <w:t xml:space="preserve"> “EL PRESTADOR” desde este acto acepta y reconoce que cualquier acción, omisión, delito y/o incumplimiento en que incurran “LOS OPERARIOS”, serán considerados como realizados por “EL PRESTADOR”,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5C18EB" w:rsidRPr="00ED1957" w:rsidRDefault="005C18EB" w:rsidP="005C18EB">
      <w:pPr>
        <w:widowControl/>
        <w:jc w:val="both"/>
        <w:rPr>
          <w:rFonts w:ascii="Calibri Light" w:hAnsi="Calibri Light" w:cs="Arial"/>
          <w:b/>
          <w:iCs/>
          <w:sz w:val="18"/>
          <w:szCs w:val="18"/>
          <w:highlight w:val="yellow"/>
        </w:rPr>
      </w:pP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b/>
          <w:iCs/>
          <w:sz w:val="18"/>
          <w:szCs w:val="18"/>
        </w:rPr>
        <w:t>VIGÉSIMA. -</w:t>
      </w:r>
      <w:r w:rsidRPr="00ED1957">
        <w:rPr>
          <w:rFonts w:ascii="Calibri Light" w:hAnsi="Calibri Light" w:cs="Arial"/>
          <w:iCs/>
          <w:sz w:val="18"/>
          <w:szCs w:val="18"/>
        </w:rPr>
        <w:t xml:space="preserve"> “EL PRESTADOR” deberá tener inscritos a “LOS OPERARIOS”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“EL PRESTADOR”, liberando a “LA UNIVERSIDAD” de cualquier obligación al respecto. </w:t>
      </w:r>
    </w:p>
    <w:p w:rsidR="005C18EB" w:rsidRPr="00ED1957" w:rsidRDefault="005C18EB" w:rsidP="005C18EB">
      <w:pPr>
        <w:widowControl/>
        <w:jc w:val="both"/>
        <w:rPr>
          <w:rFonts w:ascii="Calibri Light" w:hAnsi="Calibri Light" w:cs="Arial"/>
          <w:iCs/>
          <w:sz w:val="18"/>
          <w:szCs w:val="18"/>
        </w:rPr>
      </w:pPr>
    </w:p>
    <w:p w:rsidR="005C18EB" w:rsidRPr="00ED1957" w:rsidRDefault="005C18EB" w:rsidP="005C18EB">
      <w:pPr>
        <w:widowControl/>
        <w:jc w:val="both"/>
        <w:rPr>
          <w:rFonts w:ascii="Calibri Light" w:hAnsi="Calibri Light"/>
          <w:color w:val="000000"/>
          <w:sz w:val="18"/>
          <w:szCs w:val="18"/>
        </w:rPr>
      </w:pPr>
      <w:r w:rsidRPr="00ED1957">
        <w:rPr>
          <w:rFonts w:ascii="Calibri Light" w:hAnsi="Calibri Light"/>
          <w:b/>
          <w:color w:val="000000"/>
          <w:sz w:val="18"/>
          <w:szCs w:val="18"/>
        </w:rPr>
        <w:t>VIGÉSIMA PRIMERA.-</w:t>
      </w:r>
      <w:r w:rsidRPr="00ED1957">
        <w:rPr>
          <w:rFonts w:ascii="Calibri Light" w:hAnsi="Calibri Light"/>
          <w:color w:val="000000"/>
          <w:sz w:val="18"/>
          <w:szCs w:val="18"/>
        </w:rPr>
        <w:t xml:space="preserve"> “</w:t>
      </w:r>
      <w:r w:rsidRPr="00ED1957">
        <w:rPr>
          <w:rFonts w:ascii="Calibri Light" w:hAnsi="Calibri Light" w:cs="Arial"/>
          <w:iCs/>
          <w:sz w:val="18"/>
          <w:szCs w:val="18"/>
        </w:rPr>
        <w:t>EL PRESTADOR</w:t>
      </w:r>
      <w:r w:rsidRPr="00ED1957">
        <w:rPr>
          <w:rFonts w:ascii="Calibri Light" w:hAnsi="Calibri Light"/>
          <w:color w:val="000000"/>
          <w:sz w:val="18"/>
          <w:szCs w:val="18"/>
        </w:rPr>
        <w:t>” se compromete a proporcionar una lista de “LOS OPERARIOS”, debidamente firmada por el representante legal , que tenga bajo su subordinación en lo sucesivo “LA LISTA”, y</w:t>
      </w:r>
      <w:r w:rsidRPr="00ED1957">
        <w:rPr>
          <w:rFonts w:ascii="Calibri Light" w:hAnsi="Calibri Light" w:cs="Arial"/>
          <w:iCs/>
          <w:sz w:val="18"/>
          <w:szCs w:val="18"/>
        </w:rPr>
        <w:t xml:space="preserve"> deberá tenerlos inscritos a todos y cada uno de “LOS OPERARIOS”, que ingresen a las instalaciones de “LA UNIVERSIDAD” ante el Instituto Mexicano del Seguro Social, en el entendido de que cualquier accidente y/o riesgo de trabajo que sufran </w:t>
      </w:r>
      <w:r w:rsidRPr="00ED1957">
        <w:rPr>
          <w:rFonts w:ascii="Calibri Light" w:hAnsi="Calibri Light"/>
          <w:color w:val="000000"/>
          <w:sz w:val="18"/>
          <w:szCs w:val="18"/>
        </w:rPr>
        <w:t>“LOS OPERARIOS”,</w:t>
      </w:r>
      <w:r w:rsidRPr="00ED1957">
        <w:rPr>
          <w:rFonts w:ascii="Calibri Light" w:hAnsi="Calibri Light" w:cs="Arial"/>
          <w:iCs/>
          <w:sz w:val="18"/>
          <w:szCs w:val="18"/>
        </w:rPr>
        <w:t xml:space="preserve"> será responsabilidad única y exclusiva de este, obligándose “EL PRESTADOR”, a liberar a “LA UNIVERSIDAD”, de cualquier demanda laboral u obligación al respecto.</w:t>
      </w: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iCs/>
          <w:sz w:val="18"/>
          <w:szCs w:val="18"/>
        </w:rPr>
        <w:tab/>
        <w:t>Serán a cargo de “EL PRESTADOR”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“OPERARIOS” tengan derecho con motivo del contrato individual o colectivo, según sea el caso que lo ligue a “EL PRESTADOR” con “LOS OPERARIOS”.</w:t>
      </w: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iCs/>
          <w:sz w:val="18"/>
          <w:szCs w:val="18"/>
        </w:rPr>
        <w:tab/>
        <w:t xml:space="preserve">Es por ello que se obliga a anexar a “LA LISTA” que presentará a “LA UNIVERSIDAD” </w:t>
      </w:r>
      <w:r w:rsidRPr="00ED1957">
        <w:rPr>
          <w:rFonts w:ascii="Calibri Light" w:hAnsi="Calibri Light" w:cs="Arial"/>
          <w:iCs/>
          <w:sz w:val="18"/>
          <w:szCs w:val="18"/>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ED1957">
        <w:rPr>
          <w:rFonts w:ascii="Calibri Light" w:hAnsi="Calibri Light" w:cs="Arial"/>
          <w:iCs/>
          <w:sz w:val="18"/>
          <w:szCs w:val="18"/>
        </w:rPr>
        <w:t xml:space="preserve"> La Constancia de Alta ante el Instituto Mexicano del Seguro Social, deberá ser presentada bimestralmente, con fecha actualizada. De ninguna manera podrán “LOS OPERARIOS”, acudir a “LA UNIVERSIDAD” sin que previamente “EL PRESTADOR”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“EL PRESTADOR” deberá comprobar de igual manera el alta de “EL OPERARIO” nuevo.</w:t>
      </w: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iCs/>
          <w:sz w:val="18"/>
          <w:szCs w:val="18"/>
        </w:rPr>
        <w:tab/>
        <w:t xml:space="preserve">En el caso de que “EL PRESTADOR”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rsidR="005C18EB" w:rsidRPr="00ED1957" w:rsidRDefault="005C18EB" w:rsidP="005C18EB">
      <w:pPr>
        <w:widowControl/>
        <w:ind w:firstLine="708"/>
        <w:jc w:val="both"/>
        <w:rPr>
          <w:rFonts w:ascii="Calibri Light" w:hAnsi="Calibri Light" w:cs="Arial"/>
          <w:iCs/>
          <w:sz w:val="18"/>
          <w:szCs w:val="18"/>
        </w:rPr>
      </w:pPr>
      <w:proofErr w:type="gramStart"/>
      <w:r w:rsidRPr="00ED1957">
        <w:rPr>
          <w:rFonts w:ascii="Calibri Light" w:hAnsi="Calibri Light" w:cs="Arial"/>
          <w:iCs/>
          <w:sz w:val="18"/>
          <w:szCs w:val="18"/>
        </w:rPr>
        <w:t>Las omisiones de las obligaciones vertidas en la presente clausula</w:t>
      </w:r>
      <w:proofErr w:type="gramEnd"/>
      <w:r>
        <w:rPr>
          <w:rFonts w:ascii="Calibri Light" w:hAnsi="Calibri Light" w:cs="Arial"/>
          <w:iCs/>
          <w:sz w:val="18"/>
          <w:szCs w:val="18"/>
        </w:rPr>
        <w:t>,</w:t>
      </w:r>
      <w:r w:rsidRPr="00ED1957">
        <w:rPr>
          <w:rFonts w:ascii="Calibri Light" w:hAnsi="Calibri Light" w:cs="Arial"/>
          <w:iCs/>
          <w:sz w:val="18"/>
          <w:szCs w:val="18"/>
        </w:rPr>
        <w:t xml:space="preserve"> no se considerará caso fortuito o de fuerza mayor.</w:t>
      </w: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iCs/>
          <w:sz w:val="18"/>
          <w:szCs w:val="18"/>
        </w:rPr>
        <w:tab/>
        <w:t xml:space="preserve">Es por ello que “EL PRESTADOR”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“EL PRESTADOR” el importe del pago pactado en la cláusula cuarta del presente contrato, hasta en tanto no se resuelva en su totalidad el asunto laboral respectivo. </w:t>
      </w: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iCs/>
          <w:sz w:val="18"/>
          <w:szCs w:val="18"/>
        </w:rPr>
        <w:tab/>
        <w:t xml:space="preserve">Si la pretensión de “EL OPERARIO” en su demanda, fuese mayor a dicho importe, “EL PRESTADOR”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w:t>
      </w:r>
      <w:r w:rsidRPr="00ED1957">
        <w:rPr>
          <w:rFonts w:ascii="Calibri Light" w:hAnsi="Calibri Light" w:cs="Arial"/>
          <w:iCs/>
          <w:sz w:val="18"/>
          <w:szCs w:val="18"/>
        </w:rPr>
        <w:lastRenderedPageBreak/>
        <w:t>de demanda interpuesta. Dicho pago deberá realizarse a más tardar a los siete días posteriores al accidente laboral acontecido o en su caso a la notificación de la demanda laboral interpuesta.</w:t>
      </w: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iCs/>
          <w:sz w:val="18"/>
          <w:szCs w:val="18"/>
        </w:rPr>
        <w:tab/>
        <w:t>Por cada día que transcurra posterior a los siete días establecidos en el párrafo anterior, “EL PRESTADOR” se obliga y compromete a cubrir a favor de “LA UNIVERSIDAD” la cantidad diaria de $1,500.00 (Son: Mil quinientos pesos 00/100 M.N.), hasta el total cumplimiento del pago.</w:t>
      </w:r>
    </w:p>
    <w:p w:rsidR="005C18EB" w:rsidRPr="00ED1957" w:rsidRDefault="005C18EB" w:rsidP="005C18EB">
      <w:pPr>
        <w:widowControl/>
        <w:jc w:val="both"/>
        <w:rPr>
          <w:rFonts w:ascii="Calibri Light" w:hAnsi="Calibri Light" w:cs="Arial"/>
          <w:b/>
          <w:iCs/>
          <w:sz w:val="18"/>
          <w:szCs w:val="18"/>
        </w:rPr>
      </w:pPr>
    </w:p>
    <w:p w:rsidR="005C18EB" w:rsidRPr="00ED1957" w:rsidRDefault="005C18EB" w:rsidP="005C18EB">
      <w:pPr>
        <w:widowControl/>
        <w:jc w:val="both"/>
        <w:rPr>
          <w:rFonts w:ascii="Calibri Light" w:hAnsi="Calibri Light" w:cs="Arial"/>
          <w:iCs/>
          <w:sz w:val="18"/>
          <w:szCs w:val="18"/>
        </w:rPr>
      </w:pPr>
      <w:r w:rsidRPr="00ED1957">
        <w:rPr>
          <w:rFonts w:ascii="Calibri Light" w:hAnsi="Calibri Light" w:cs="Arial"/>
          <w:b/>
          <w:iCs/>
          <w:sz w:val="18"/>
          <w:szCs w:val="18"/>
        </w:rPr>
        <w:t xml:space="preserve">VIGÉSIMA SEGUNDA. - </w:t>
      </w:r>
      <w:r w:rsidRPr="00ED1957">
        <w:rPr>
          <w:rFonts w:ascii="Calibri Light" w:hAnsi="Calibri Light" w:cs="Arial"/>
          <w:iCs/>
          <w:sz w:val="18"/>
          <w:szCs w:val="18"/>
        </w:rPr>
        <w:t>“EL PRESTADOR” desde este acto acepta y reconoce que cualquier acción, omisión, delito y/o incumplimiento en que incurran “LOS OPERARIOS”, serán considerados como realizados por “EL PRESTADOR”,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5C18EB" w:rsidRPr="00ED1957" w:rsidRDefault="005C18EB" w:rsidP="005C18EB">
      <w:pPr>
        <w:widowControl/>
        <w:tabs>
          <w:tab w:val="left" w:pos="706"/>
        </w:tabs>
        <w:jc w:val="both"/>
        <w:rPr>
          <w:rFonts w:ascii="Calibri Light" w:hAnsi="Calibri Light" w:cs="Arial"/>
          <w:b/>
          <w:iCs/>
          <w:sz w:val="18"/>
          <w:szCs w:val="18"/>
        </w:rPr>
      </w:pPr>
    </w:p>
    <w:p w:rsidR="005C18EB" w:rsidRPr="00ED1957" w:rsidRDefault="005C18EB" w:rsidP="005C18EB">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 xml:space="preserve">VIGÉSIMA TERCERA.- </w:t>
      </w:r>
      <w:r w:rsidRPr="00ED1957">
        <w:rPr>
          <w:rFonts w:ascii="Calibri Light" w:hAnsi="Calibri Light" w:cs="Arial"/>
          <w:iCs/>
          <w:sz w:val="18"/>
          <w:szCs w:val="18"/>
        </w:rPr>
        <w:t>Queda expresamente pactado que “EL PRESTADOR” cuenta con todas las facultades económicas, administrativas y organizacionales para cumplir con “EL SERVICIO”, así como de su relación laboral entre este y “LOS OPERARIOS”; todas las obligaciones derivadas de los contratos de trabajo serán a cargo de “EL PRESTADOR” que no tiene el carácter de intermediario y que “LA UNIVERSIDAD” no adquiere el carácter de patrón directo o sustituto de “LOS OPERARIOS”, ni es responsable solidario de “EL PRESTADOR”. Para el caso de que alguno de “LOS OPERARIOS”, demandará a “LA UNIVERSIDAD” como patrón o patrón sustituto y aun existiera la presente relación contractual, “EL PRESTADOR” deberá librar en su totalidad a “LA UNIVERSIDAD”</w:t>
      </w:r>
    </w:p>
    <w:p w:rsidR="005C18EB" w:rsidRPr="00ED1957" w:rsidRDefault="005C18EB" w:rsidP="005C18EB">
      <w:pPr>
        <w:widowControl/>
        <w:tabs>
          <w:tab w:val="left" w:pos="706"/>
        </w:tabs>
        <w:jc w:val="both"/>
        <w:rPr>
          <w:rFonts w:ascii="Calibri Light" w:hAnsi="Calibri Light" w:cs="Arial"/>
          <w:b/>
          <w:iCs/>
          <w:sz w:val="18"/>
          <w:szCs w:val="18"/>
        </w:rPr>
      </w:pPr>
    </w:p>
    <w:p w:rsidR="005C18EB" w:rsidRPr="00ED1957" w:rsidRDefault="005C18EB" w:rsidP="005C18EB">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 xml:space="preserve">VIGESIMA CUARTA. - </w:t>
      </w:r>
      <w:r w:rsidRPr="00ED1957">
        <w:rPr>
          <w:rFonts w:ascii="Calibri Light" w:hAnsi="Calibri Light" w:cs="Arial"/>
          <w:iCs/>
          <w:sz w:val="18"/>
          <w:szCs w:val="18"/>
        </w:rPr>
        <w:t xml:space="preserve"> Para el supuesto de que “EL SERVICIO” no se apegue</w:t>
      </w:r>
      <w:r w:rsidRPr="00ED1957">
        <w:rPr>
          <w:rFonts w:ascii="Calibri Light" w:hAnsi="Calibri Light" w:cs="Arial"/>
          <w:b/>
          <w:iCs/>
          <w:sz w:val="18"/>
          <w:szCs w:val="18"/>
        </w:rPr>
        <w:t xml:space="preserve"> </w:t>
      </w:r>
      <w:r w:rsidRPr="00ED1957">
        <w:rPr>
          <w:rFonts w:ascii="Calibri Light" w:hAnsi="Calibri Light" w:cs="Arial"/>
          <w:iCs/>
          <w:sz w:val="18"/>
          <w:szCs w:val="18"/>
        </w:rPr>
        <w:t>a la propuesta técnica y económica que, firmada por las partes que forma parte integral del presente instrumento, o a las estipulaciones comprendidas en el presente contrato.</w:t>
      </w:r>
      <w:r w:rsidRPr="00ED1957">
        <w:rPr>
          <w:rFonts w:ascii="Calibri Light" w:hAnsi="Calibri Light" w:cs="Arial"/>
          <w:b/>
          <w:iCs/>
          <w:sz w:val="18"/>
          <w:szCs w:val="18"/>
        </w:rPr>
        <w:t xml:space="preserve"> </w:t>
      </w:r>
      <w:r w:rsidRPr="00ED1957">
        <w:rPr>
          <w:rFonts w:ascii="Calibri Light" w:hAnsi="Calibri Light" w:cs="Arial"/>
          <w:iCs/>
          <w:sz w:val="18"/>
          <w:szCs w:val="18"/>
        </w:rPr>
        <w:t>Se considerará como una causal de recisión del presente contrato, por lo que se aplicará la misma pena convencional descrita en la cláusula décima sexta del presente contrato.</w:t>
      </w:r>
    </w:p>
    <w:p w:rsidR="005C18EB" w:rsidRPr="00ED1957" w:rsidRDefault="005C18EB" w:rsidP="005C18EB">
      <w:pPr>
        <w:widowControl/>
        <w:tabs>
          <w:tab w:val="left" w:pos="706"/>
        </w:tabs>
        <w:jc w:val="both"/>
        <w:rPr>
          <w:rFonts w:ascii="Calibri Light" w:hAnsi="Calibri Light" w:cs="Arial"/>
          <w:iCs/>
          <w:sz w:val="18"/>
          <w:szCs w:val="18"/>
        </w:rPr>
      </w:pPr>
    </w:p>
    <w:p w:rsidR="005C18EB" w:rsidRPr="00ED1957" w:rsidRDefault="005C18EB" w:rsidP="005C18EB">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VIGESIMA QUINTA.-</w:t>
      </w:r>
      <w:r w:rsidRPr="00ED1957">
        <w:rPr>
          <w:rFonts w:ascii="Calibri Light" w:hAnsi="Calibri Light" w:cs="Arial"/>
          <w:iCs/>
          <w:sz w:val="18"/>
          <w:szCs w:val="18"/>
        </w:rPr>
        <w:t xml:space="preserve"> Queda así mismo pactado que la responsabilidad de “LA UNIVERSIDAD” hacia “EL PRESTADOR” y “LOS OPERARIOS”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“EL PRESTADOR” el que al efecto se obliga a responder ante su personal.</w:t>
      </w:r>
    </w:p>
    <w:p w:rsidR="005C18EB" w:rsidRPr="00ED1957" w:rsidRDefault="005C18EB" w:rsidP="005C18EB">
      <w:pPr>
        <w:widowControl/>
        <w:tabs>
          <w:tab w:val="left" w:pos="0"/>
        </w:tabs>
        <w:jc w:val="both"/>
        <w:rPr>
          <w:rFonts w:ascii="Calibri Light" w:hAnsi="Calibri Light" w:cs="Arial"/>
          <w:b/>
          <w:iCs/>
          <w:sz w:val="18"/>
          <w:szCs w:val="18"/>
        </w:rPr>
      </w:pPr>
    </w:p>
    <w:p w:rsidR="005C18EB" w:rsidRPr="00ED1957" w:rsidRDefault="005C18EB" w:rsidP="005C18EB">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VIGÉSIMA SEXTA. -</w:t>
      </w:r>
      <w:r w:rsidRPr="00ED1957">
        <w:rPr>
          <w:rFonts w:ascii="Calibri Light" w:hAnsi="Calibri Light" w:cs="Arial"/>
          <w:iCs/>
          <w:sz w:val="18"/>
          <w:szCs w:val="18"/>
        </w:rPr>
        <w:t xml:space="preserve"> “LA UNIVERSIDAD” conviene en que “LOS OPERARIOS” no desempeñarán trabajos, funciones o comisiones ajenas a las relacionadas con “EL SERVICIO”.</w:t>
      </w:r>
    </w:p>
    <w:p w:rsidR="005C18EB" w:rsidRPr="00ED1957" w:rsidRDefault="005C18EB" w:rsidP="005C18EB">
      <w:pPr>
        <w:widowControl/>
        <w:tabs>
          <w:tab w:val="left" w:pos="706"/>
        </w:tabs>
        <w:jc w:val="both"/>
        <w:rPr>
          <w:rFonts w:ascii="Calibri Light" w:hAnsi="Calibri Light" w:cs="Arial"/>
          <w:iCs/>
          <w:sz w:val="18"/>
          <w:szCs w:val="18"/>
        </w:rPr>
      </w:pPr>
      <w:r w:rsidRPr="00ED1957">
        <w:rPr>
          <w:rFonts w:ascii="Calibri Light" w:hAnsi="Calibri Light" w:cs="Arial"/>
          <w:iCs/>
          <w:sz w:val="18"/>
          <w:szCs w:val="18"/>
        </w:rPr>
        <w:tab/>
        <w:t>No obstante, lo anterior, “EL PRESTADOR” acepta y ofrece su más estrecha colaboración y la de “LOS OPERARIOS”, así como los recursos disponibles en el momento y en lugar en que se trate, sin retribución, por cualquier causa de emergencia como incendios o cualquier otro siniestro.</w:t>
      </w:r>
    </w:p>
    <w:p w:rsidR="005C18EB" w:rsidRPr="00ED1957" w:rsidRDefault="005C18EB" w:rsidP="005C18EB">
      <w:pPr>
        <w:widowControl/>
        <w:tabs>
          <w:tab w:val="left" w:pos="706"/>
        </w:tabs>
        <w:jc w:val="both"/>
        <w:rPr>
          <w:rFonts w:ascii="Calibri Light" w:hAnsi="Calibri Light" w:cs="Arial"/>
          <w:iCs/>
          <w:sz w:val="18"/>
          <w:szCs w:val="18"/>
        </w:rPr>
      </w:pPr>
    </w:p>
    <w:p w:rsidR="005C18EB" w:rsidRPr="008D359C" w:rsidRDefault="005C18EB" w:rsidP="005C18EB">
      <w:pPr>
        <w:widowControl/>
        <w:jc w:val="both"/>
        <w:rPr>
          <w:rFonts w:ascii="Calibri Light" w:hAnsi="Calibri Light" w:cs="Arial"/>
          <w:b/>
          <w:sz w:val="18"/>
          <w:szCs w:val="18"/>
        </w:rPr>
      </w:pPr>
      <w:r w:rsidRPr="00ED1957">
        <w:rPr>
          <w:rFonts w:ascii="Calibri Light" w:hAnsi="Calibri Light" w:cs="Arial"/>
          <w:b/>
          <w:sz w:val="18"/>
          <w:szCs w:val="18"/>
        </w:rPr>
        <w:t>VIGÉSIMA SÉPTIMA</w:t>
      </w:r>
      <w:r w:rsidRPr="00ED1957">
        <w:rPr>
          <w:rFonts w:ascii="Calibri Light" w:hAnsi="Calibri Light" w:cs="Arial"/>
          <w:b/>
          <w:iCs/>
          <w:sz w:val="18"/>
          <w:szCs w:val="18"/>
        </w:rPr>
        <w:t xml:space="preserve">. </w:t>
      </w:r>
      <w:r>
        <w:rPr>
          <w:rFonts w:ascii="Calibri Light" w:hAnsi="Calibri Light" w:cs="Arial"/>
          <w:b/>
          <w:iCs/>
          <w:sz w:val="18"/>
          <w:szCs w:val="18"/>
        </w:rPr>
        <w:t>–</w:t>
      </w:r>
      <w:r w:rsidRPr="00ED1957">
        <w:rPr>
          <w:rFonts w:ascii="Calibri Light" w:hAnsi="Calibri Light" w:cs="Arial"/>
          <w:iCs/>
          <w:sz w:val="18"/>
          <w:szCs w:val="18"/>
        </w:rPr>
        <w:t xml:space="preserve"> </w:t>
      </w:r>
      <w:r w:rsidRPr="008D359C">
        <w:rPr>
          <w:rFonts w:ascii="Calibri Light" w:hAnsi="Calibri Light" w:cs="Arial"/>
          <w:b/>
          <w:sz w:val="18"/>
          <w:szCs w:val="18"/>
        </w:rPr>
        <w:t xml:space="preserve">DE LA GARANTÍA POR CUMPLIMIENTO DE CONTARTO. </w:t>
      </w:r>
      <w:r>
        <w:rPr>
          <w:rFonts w:ascii="Calibri Light" w:hAnsi="Calibri Light" w:cs="Arial"/>
          <w:sz w:val="18"/>
          <w:szCs w:val="18"/>
        </w:rPr>
        <w:t xml:space="preserve">En términos del punto 6.3.1 de las bases, </w:t>
      </w:r>
      <w:proofErr w:type="spellStart"/>
      <w:r>
        <w:rPr>
          <w:rFonts w:ascii="Calibri Light" w:hAnsi="Calibri Light" w:cs="Arial"/>
          <w:sz w:val="18"/>
          <w:szCs w:val="18"/>
        </w:rPr>
        <w:t>asi</w:t>
      </w:r>
      <w:proofErr w:type="spellEnd"/>
      <w:r>
        <w:rPr>
          <w:rFonts w:ascii="Calibri Light" w:hAnsi="Calibri Light" w:cs="Arial"/>
          <w:sz w:val="18"/>
          <w:szCs w:val="18"/>
        </w:rPr>
        <w:t xml:space="preserve"> como del </w:t>
      </w:r>
      <w:r w:rsidRPr="00A71804">
        <w:rPr>
          <w:rFonts w:ascii="Calibri Light" w:hAnsi="Calibri Light" w:cs="Arial"/>
          <w:iCs/>
          <w:sz w:val="18"/>
          <w:szCs w:val="18"/>
        </w:rPr>
        <w:t>artículo 48, fracción ll de la Ley de Adquisiciones, Arrendamientos y Servicios del Sector Público</w:t>
      </w:r>
      <w:r w:rsidRPr="008D359C">
        <w:rPr>
          <w:rFonts w:ascii="Calibri Light" w:hAnsi="Calibri Light" w:cs="Arial"/>
          <w:color w:val="000000"/>
          <w:sz w:val="18"/>
          <w:szCs w:val="18"/>
        </w:rPr>
        <w:t xml:space="preserve"> </w:t>
      </w:r>
      <w:r>
        <w:rPr>
          <w:rFonts w:ascii="Calibri Light" w:hAnsi="Calibri Light" w:cs="Arial"/>
          <w:color w:val="000000"/>
          <w:sz w:val="18"/>
          <w:szCs w:val="18"/>
        </w:rPr>
        <w:t>“EL PRESTADOR” deberá entregar en un plazo no mayor a diez días, un</w:t>
      </w:r>
      <w:r w:rsidRPr="008D359C">
        <w:rPr>
          <w:rFonts w:ascii="Calibri Light" w:hAnsi="Calibri Light" w:cs="Arial"/>
          <w:color w:val="000000"/>
          <w:sz w:val="18"/>
          <w:szCs w:val="18"/>
        </w:rPr>
        <w:t xml:space="preserve"> cheque certificado o fianza por un importe del 10% del monto total del contrato</w:t>
      </w:r>
      <w:r>
        <w:rPr>
          <w:rFonts w:ascii="Calibri Light" w:hAnsi="Calibri Light" w:cs="Arial"/>
          <w:color w:val="000000"/>
          <w:sz w:val="18"/>
          <w:szCs w:val="18"/>
        </w:rPr>
        <w:t xml:space="preserve"> establecido en la Cláusula Quinta</w:t>
      </w:r>
      <w:r w:rsidRPr="008D359C">
        <w:rPr>
          <w:rFonts w:ascii="Calibri Light" w:hAnsi="Calibri Light" w:cs="Arial"/>
          <w:color w:val="000000"/>
          <w:sz w:val="18"/>
          <w:szCs w:val="18"/>
        </w:rPr>
        <w:t>, sin considerar el I.V.A.</w:t>
      </w:r>
      <w:r>
        <w:rPr>
          <w:rFonts w:ascii="Calibri Light" w:hAnsi="Calibri Light" w:cs="Arial"/>
          <w:color w:val="000000"/>
          <w:sz w:val="18"/>
          <w:szCs w:val="18"/>
        </w:rPr>
        <w:t>,</w:t>
      </w:r>
      <w:r w:rsidRPr="008D359C">
        <w:rPr>
          <w:rFonts w:ascii="Calibri Light" w:hAnsi="Calibri Light" w:cs="Arial"/>
          <w:color w:val="000000"/>
          <w:sz w:val="18"/>
          <w:szCs w:val="18"/>
        </w:rPr>
        <w:t xml:space="preserve"> en caso de solicitársele fianza, estará deberá ser expedida por afianzadora debidamente constituida en términos de la ley federal de instituciones de fianzas a favor de</w:t>
      </w:r>
      <w:r>
        <w:rPr>
          <w:rFonts w:ascii="Calibri Light" w:hAnsi="Calibri Light" w:cs="Arial"/>
          <w:color w:val="000000"/>
          <w:sz w:val="18"/>
          <w:szCs w:val="18"/>
        </w:rPr>
        <w:t xml:space="preserve"> “LA UNIVERSIDAD”</w:t>
      </w:r>
    </w:p>
    <w:p w:rsidR="005C18EB" w:rsidRDefault="005C18EB" w:rsidP="005C18EB">
      <w:pPr>
        <w:widowControl/>
        <w:ind w:firstLine="708"/>
        <w:jc w:val="both"/>
        <w:rPr>
          <w:rFonts w:ascii="Calibri Light" w:hAnsi="Calibri Light" w:cs="Arial"/>
          <w:color w:val="000000"/>
          <w:sz w:val="18"/>
          <w:szCs w:val="18"/>
        </w:rPr>
      </w:pPr>
      <w:r w:rsidRPr="008D359C">
        <w:rPr>
          <w:rFonts w:ascii="Calibri Light" w:hAnsi="Calibri Light" w:cs="Arial"/>
          <w:color w:val="000000"/>
          <w:sz w:val="18"/>
          <w:szCs w:val="18"/>
        </w:rPr>
        <w:t>En su caso, la póliza de fianza deberá contener, además de las cláusulas que la ley federal de instituciones de fianzas establezca, lo siguiente:</w:t>
      </w:r>
    </w:p>
    <w:p w:rsidR="005C18EB" w:rsidRPr="008D359C" w:rsidRDefault="005C18EB" w:rsidP="005C18EB">
      <w:pPr>
        <w:widowControl/>
        <w:ind w:firstLine="708"/>
        <w:jc w:val="both"/>
        <w:rPr>
          <w:rFonts w:ascii="Calibri Light" w:hAnsi="Calibri Light" w:cs="Arial"/>
          <w:color w:val="000000"/>
          <w:sz w:val="18"/>
          <w:szCs w:val="18"/>
        </w:rPr>
      </w:pPr>
    </w:p>
    <w:p w:rsidR="005C18EB" w:rsidRPr="008D359C" w:rsidRDefault="005C18EB" w:rsidP="005C18EB">
      <w:pPr>
        <w:widowControl/>
        <w:numPr>
          <w:ilvl w:val="0"/>
          <w:numId w:val="14"/>
        </w:numPr>
        <w:jc w:val="both"/>
        <w:rPr>
          <w:rFonts w:ascii="Calibri Light" w:hAnsi="Calibri Light" w:cs="Arial"/>
          <w:color w:val="000000"/>
          <w:sz w:val="18"/>
          <w:szCs w:val="18"/>
        </w:rPr>
      </w:pPr>
      <w:r w:rsidRPr="008D359C">
        <w:rPr>
          <w:rFonts w:ascii="Calibri Light" w:hAnsi="Calibri Light" w:cs="Arial"/>
          <w:color w:val="000000"/>
          <w:sz w:val="18"/>
          <w:szCs w:val="18"/>
        </w:rPr>
        <w:t xml:space="preserve">Que la fianza se otorga para garantizar todas y cada una de las obligaciones contenidas </w:t>
      </w:r>
      <w:proofErr w:type="spellStart"/>
      <w:r w:rsidRPr="008D359C">
        <w:rPr>
          <w:rFonts w:ascii="Calibri Light" w:hAnsi="Calibri Light" w:cs="Arial"/>
          <w:color w:val="000000"/>
          <w:sz w:val="18"/>
          <w:szCs w:val="18"/>
        </w:rPr>
        <w:t>e</w:t>
      </w:r>
      <w:proofErr w:type="spellEnd"/>
      <w:r w:rsidRPr="008D359C">
        <w:rPr>
          <w:rFonts w:ascii="Calibri Light" w:hAnsi="Calibri Light" w:cs="Arial"/>
          <w:color w:val="000000"/>
          <w:sz w:val="18"/>
          <w:szCs w:val="18"/>
        </w:rPr>
        <w:t xml:space="preserve"> el contrato que se derive del procedimiento de la licitación pública nacional la-923055981-e1-2022.</w:t>
      </w:r>
    </w:p>
    <w:p w:rsidR="005C18EB" w:rsidRPr="008D359C" w:rsidRDefault="005C18EB" w:rsidP="005C18EB">
      <w:pPr>
        <w:widowControl/>
        <w:ind w:left="360"/>
        <w:jc w:val="both"/>
        <w:rPr>
          <w:rFonts w:ascii="Calibri Light" w:hAnsi="Calibri Light" w:cs="Arial"/>
          <w:color w:val="000000"/>
          <w:sz w:val="18"/>
          <w:szCs w:val="18"/>
        </w:rPr>
      </w:pPr>
    </w:p>
    <w:p w:rsidR="005C18EB" w:rsidRPr="008D359C" w:rsidRDefault="005C18EB" w:rsidP="005C18EB">
      <w:pPr>
        <w:widowControl/>
        <w:numPr>
          <w:ilvl w:val="0"/>
          <w:numId w:val="14"/>
        </w:numPr>
        <w:jc w:val="both"/>
        <w:rPr>
          <w:rFonts w:ascii="Calibri Light" w:hAnsi="Calibri Light" w:cs="Arial"/>
          <w:color w:val="000000"/>
          <w:sz w:val="18"/>
          <w:szCs w:val="18"/>
        </w:rPr>
      </w:pPr>
      <w:r w:rsidRPr="008D359C">
        <w:rPr>
          <w:rFonts w:ascii="Calibri Light" w:hAnsi="Calibri Light" w:cs="Arial"/>
          <w:color w:val="000000"/>
          <w:sz w:val="18"/>
          <w:szCs w:val="18"/>
        </w:rPr>
        <w:t>A elección de la universidad podrá reclamarse el pago de la fianza por cualquiera de los procedimientos establecidos en los artículos 93, 94, 95, 95 bis y 118 de la ley federal de instituciones de fianzas, o bien a través del art</w:t>
      </w:r>
      <w:r w:rsidRPr="008D359C">
        <w:rPr>
          <w:rFonts w:ascii="Calibri Light" w:hAnsi="Calibri Light" w:cs="Arial"/>
          <w:sz w:val="18"/>
          <w:szCs w:val="18"/>
        </w:rPr>
        <w:t>í</w:t>
      </w:r>
      <w:r w:rsidRPr="008D359C">
        <w:rPr>
          <w:rFonts w:ascii="Calibri Light" w:hAnsi="Calibri Light" w:cs="Arial"/>
          <w:color w:val="000000"/>
          <w:sz w:val="18"/>
          <w:szCs w:val="18"/>
        </w:rPr>
        <w:t>culo 63 de la ley de protección y defensa al usuario de servicios financieros, asimismo, la institución afianzadora otorga su consentimiento a lo referente al artículo 119 de la ley federal de instituciones de fianzas</w:t>
      </w:r>
    </w:p>
    <w:p w:rsidR="005C18EB" w:rsidRPr="008D359C" w:rsidRDefault="005C18EB" w:rsidP="005C18EB">
      <w:pPr>
        <w:widowControl/>
        <w:jc w:val="both"/>
        <w:rPr>
          <w:rFonts w:ascii="Calibri Light" w:hAnsi="Calibri Light" w:cs="Arial"/>
          <w:color w:val="000000"/>
          <w:sz w:val="18"/>
          <w:szCs w:val="18"/>
        </w:rPr>
      </w:pPr>
    </w:p>
    <w:p w:rsidR="005C18EB" w:rsidRPr="008D359C" w:rsidRDefault="005C18EB" w:rsidP="005C18EB">
      <w:pPr>
        <w:widowControl/>
        <w:numPr>
          <w:ilvl w:val="0"/>
          <w:numId w:val="14"/>
        </w:numPr>
        <w:jc w:val="both"/>
        <w:rPr>
          <w:rFonts w:ascii="Calibri Light" w:hAnsi="Calibri Light" w:cs="Arial"/>
          <w:color w:val="000000"/>
          <w:sz w:val="18"/>
          <w:szCs w:val="18"/>
        </w:rPr>
      </w:pPr>
      <w:r w:rsidRPr="008D359C">
        <w:rPr>
          <w:rFonts w:ascii="Calibri Light" w:hAnsi="Calibri Light" w:cs="Arial"/>
          <w:color w:val="000000"/>
          <w:sz w:val="18"/>
          <w:szCs w:val="18"/>
        </w:rPr>
        <w:t>Que la fianza continuará vigente aun cuando se otorguen prorrogas o esperas al proveedor, para el cumplimiento de las obligaciones que se afianzan.</w:t>
      </w:r>
    </w:p>
    <w:p w:rsidR="005C18EB" w:rsidRPr="008D359C" w:rsidRDefault="005C18EB" w:rsidP="005C18EB">
      <w:pPr>
        <w:widowControl/>
        <w:jc w:val="both"/>
        <w:rPr>
          <w:rFonts w:ascii="Calibri Light" w:hAnsi="Calibri Light" w:cs="Arial"/>
          <w:color w:val="000000"/>
          <w:sz w:val="18"/>
          <w:szCs w:val="18"/>
        </w:rPr>
      </w:pPr>
    </w:p>
    <w:p w:rsidR="005C18EB" w:rsidRPr="008D359C" w:rsidRDefault="005C18EB" w:rsidP="005C18EB">
      <w:pPr>
        <w:widowControl/>
        <w:numPr>
          <w:ilvl w:val="0"/>
          <w:numId w:val="14"/>
        </w:numPr>
        <w:jc w:val="both"/>
        <w:rPr>
          <w:rFonts w:ascii="Calibri Light" w:hAnsi="Calibri Light" w:cs="Arial"/>
          <w:color w:val="000000"/>
          <w:sz w:val="18"/>
          <w:szCs w:val="18"/>
        </w:rPr>
      </w:pPr>
      <w:r w:rsidRPr="008D359C">
        <w:rPr>
          <w:rFonts w:ascii="Calibri Light" w:hAnsi="Calibri Light" w:cs="Arial"/>
          <w:color w:val="000000"/>
          <w:sz w:val="18"/>
          <w:szCs w:val="18"/>
        </w:rPr>
        <w:lastRenderedPageBreak/>
        <w:t>Que la fianza permanecerá vigente durante la substanciación de todos los recursos legales o juicios que se interpongan, hasta que se dicte la resolución definitiva por autoridad competente.</w:t>
      </w:r>
    </w:p>
    <w:p w:rsidR="005C18EB" w:rsidRPr="008D359C" w:rsidRDefault="005C18EB" w:rsidP="005C18EB">
      <w:pPr>
        <w:widowControl/>
        <w:jc w:val="both"/>
        <w:rPr>
          <w:rFonts w:ascii="Calibri Light" w:hAnsi="Calibri Light" w:cs="Arial"/>
          <w:color w:val="000000"/>
          <w:sz w:val="18"/>
          <w:szCs w:val="18"/>
        </w:rPr>
      </w:pPr>
    </w:p>
    <w:p w:rsidR="005C18EB" w:rsidRPr="008D359C" w:rsidRDefault="005C18EB" w:rsidP="005C18EB">
      <w:pPr>
        <w:widowControl/>
        <w:jc w:val="both"/>
        <w:rPr>
          <w:rFonts w:ascii="Calibri Light" w:hAnsi="Calibri Light" w:cs="Arial"/>
          <w:sz w:val="18"/>
          <w:szCs w:val="18"/>
        </w:rPr>
      </w:pPr>
      <w:r w:rsidRPr="008D359C">
        <w:rPr>
          <w:rFonts w:ascii="Calibri Light" w:hAnsi="Calibri Light" w:cs="Arial"/>
          <w:sz w:val="18"/>
          <w:szCs w:val="18"/>
        </w:rPr>
        <w:t xml:space="preserve">Esta garantía de cumplimiento de contrato, </w:t>
      </w:r>
      <w:r w:rsidRPr="008D359C">
        <w:rPr>
          <w:rFonts w:ascii="Calibri Light" w:hAnsi="Calibri Light" w:cs="Arial"/>
          <w:sz w:val="18"/>
          <w:szCs w:val="18"/>
          <w:u w:val="single"/>
        </w:rPr>
        <w:t>deberá presentarse a más tardar dentro de los 10 días naturales siguientes a la firma del contrato</w:t>
      </w:r>
      <w:r w:rsidRPr="008D359C">
        <w:rPr>
          <w:rFonts w:ascii="Calibri Light" w:hAnsi="Calibri Light" w:cs="Arial"/>
          <w:sz w:val="18"/>
          <w:szCs w:val="18"/>
        </w:rPr>
        <w:t xml:space="preserve"> en el departamento de recursos materiales de la universidad, sito en carretera Cancún-aeropuerto km 11.5, </w:t>
      </w:r>
      <w:proofErr w:type="spellStart"/>
      <w:r w:rsidRPr="008D359C">
        <w:rPr>
          <w:rFonts w:ascii="Calibri Light" w:hAnsi="Calibri Light" w:cs="Arial"/>
          <w:sz w:val="18"/>
          <w:szCs w:val="18"/>
        </w:rPr>
        <w:t>sm</w:t>
      </w:r>
      <w:proofErr w:type="spellEnd"/>
      <w:r w:rsidRPr="008D359C">
        <w:rPr>
          <w:rFonts w:ascii="Calibri Light" w:hAnsi="Calibri Light" w:cs="Arial"/>
          <w:sz w:val="18"/>
          <w:szCs w:val="18"/>
        </w:rPr>
        <w:t xml:space="preserve"> 299, </w:t>
      </w:r>
      <w:proofErr w:type="spellStart"/>
      <w:r w:rsidRPr="008D359C">
        <w:rPr>
          <w:rFonts w:ascii="Calibri Light" w:hAnsi="Calibri Light" w:cs="Arial"/>
          <w:sz w:val="18"/>
          <w:szCs w:val="18"/>
        </w:rPr>
        <w:t>mza</w:t>
      </w:r>
      <w:proofErr w:type="spellEnd"/>
      <w:r w:rsidRPr="008D359C">
        <w:rPr>
          <w:rFonts w:ascii="Calibri Light" w:hAnsi="Calibri Light" w:cs="Arial"/>
          <w:sz w:val="18"/>
          <w:szCs w:val="18"/>
        </w:rPr>
        <w:t xml:space="preserve"> 5, lote 1, en Cancún</w:t>
      </w:r>
      <w:r>
        <w:rPr>
          <w:rFonts w:ascii="Calibri Light" w:hAnsi="Calibri Light" w:cs="Arial"/>
          <w:sz w:val="18"/>
          <w:szCs w:val="18"/>
        </w:rPr>
        <w:t>,</w:t>
      </w:r>
      <w:r w:rsidRPr="008D359C">
        <w:rPr>
          <w:rFonts w:ascii="Calibri Light" w:hAnsi="Calibri Light" w:cs="Arial"/>
          <w:sz w:val="18"/>
          <w:szCs w:val="18"/>
        </w:rPr>
        <w:t xml:space="preserve"> </w:t>
      </w:r>
      <w:r>
        <w:rPr>
          <w:rFonts w:ascii="Calibri Light" w:hAnsi="Calibri Light" w:cs="Arial"/>
          <w:sz w:val="18"/>
          <w:szCs w:val="18"/>
        </w:rPr>
        <w:t>Q</w:t>
      </w:r>
      <w:r w:rsidRPr="008D359C">
        <w:rPr>
          <w:rFonts w:ascii="Calibri Light" w:hAnsi="Calibri Light" w:cs="Arial"/>
          <w:sz w:val="18"/>
          <w:szCs w:val="18"/>
        </w:rPr>
        <w:t xml:space="preserve">uintana </w:t>
      </w:r>
      <w:r>
        <w:rPr>
          <w:rFonts w:ascii="Calibri Light" w:hAnsi="Calibri Light" w:cs="Arial"/>
          <w:sz w:val="18"/>
          <w:szCs w:val="18"/>
        </w:rPr>
        <w:t>Roo, C.P</w:t>
      </w:r>
      <w:r w:rsidRPr="008D359C">
        <w:rPr>
          <w:rFonts w:ascii="Calibri Light" w:hAnsi="Calibri Light" w:cs="Arial"/>
          <w:sz w:val="18"/>
          <w:szCs w:val="18"/>
        </w:rPr>
        <w:t>. 77560.</w:t>
      </w:r>
    </w:p>
    <w:p w:rsidR="005C18EB" w:rsidRDefault="005C18EB" w:rsidP="005C18EB">
      <w:pPr>
        <w:widowControl/>
        <w:ind w:hanging="11"/>
        <w:jc w:val="both"/>
        <w:rPr>
          <w:rFonts w:ascii="Calibri Light" w:hAnsi="Calibri Light" w:cs="Arial"/>
          <w:iCs/>
          <w:sz w:val="18"/>
          <w:szCs w:val="18"/>
        </w:rPr>
      </w:pPr>
    </w:p>
    <w:p w:rsidR="005C18EB" w:rsidRPr="00ED1957" w:rsidRDefault="005C18EB" w:rsidP="005C18EB">
      <w:pPr>
        <w:widowControl/>
        <w:jc w:val="both"/>
        <w:rPr>
          <w:rFonts w:ascii="Calibri Light" w:hAnsi="Calibri Light"/>
          <w:sz w:val="18"/>
          <w:szCs w:val="18"/>
        </w:rPr>
      </w:pPr>
      <w:r>
        <w:rPr>
          <w:rFonts w:ascii="Calibri Light" w:hAnsi="Calibri Light" w:cs="Arial"/>
          <w:b/>
          <w:iCs/>
          <w:sz w:val="18"/>
          <w:szCs w:val="18"/>
        </w:rPr>
        <w:t xml:space="preserve">VIGÉSIMA </w:t>
      </w:r>
      <w:proofErr w:type="gramStart"/>
      <w:r>
        <w:rPr>
          <w:rFonts w:ascii="Calibri Light" w:hAnsi="Calibri Light" w:cs="Arial"/>
          <w:b/>
          <w:iCs/>
          <w:sz w:val="18"/>
          <w:szCs w:val="18"/>
        </w:rPr>
        <w:t>OCTAVA.-</w:t>
      </w:r>
      <w:proofErr w:type="gramEnd"/>
      <w:r>
        <w:rPr>
          <w:rFonts w:ascii="Calibri Light" w:hAnsi="Calibri Light" w:cs="Arial"/>
          <w:b/>
          <w:iCs/>
          <w:sz w:val="18"/>
          <w:szCs w:val="18"/>
        </w:rPr>
        <w:t xml:space="preserve"> </w:t>
      </w:r>
      <w:r w:rsidRPr="00ED1957">
        <w:rPr>
          <w:rFonts w:ascii="Calibri Light" w:hAnsi="Calibri Light" w:cs="Arial"/>
          <w:iCs/>
          <w:sz w:val="18"/>
          <w:szCs w:val="18"/>
        </w:rPr>
        <w:t xml:space="preserve">“EL PRESTADOR” </w:t>
      </w:r>
      <w:r w:rsidRPr="00ED1957">
        <w:rPr>
          <w:rFonts w:ascii="Calibri Light" w:hAnsi="Calibri Light"/>
          <w:sz w:val="18"/>
          <w:szCs w:val="18"/>
        </w:rPr>
        <w:t xml:space="preserve">acepta y reconoce que por ningún motivo podrá ceder o trasladar los derechos y obligaciones que amparan el presente contrato a terceras personas. De suscitarse dicha acción, se considerará automáticamente rescindido, comprometiéndose </w:t>
      </w:r>
      <w:r w:rsidRPr="00ED1957">
        <w:rPr>
          <w:rFonts w:ascii="Calibri Light" w:hAnsi="Calibri Light" w:cs="Arial"/>
          <w:iCs/>
          <w:sz w:val="18"/>
          <w:szCs w:val="18"/>
        </w:rPr>
        <w:t xml:space="preserve">“EL PRESTADOR” </w:t>
      </w:r>
      <w:r w:rsidRPr="00ED1957">
        <w:rPr>
          <w:rFonts w:ascii="Calibri Light" w:hAnsi="Calibri Light"/>
          <w:sz w:val="18"/>
          <w:szCs w:val="18"/>
        </w:rPr>
        <w:t>a recuperar y costear cualquier litigio que tenga que entablar “LA UNIVERSIDAD”, para librarse del tercero invitado por “</w:t>
      </w:r>
      <w:r w:rsidRPr="00ED1957">
        <w:rPr>
          <w:rFonts w:ascii="Calibri Light" w:hAnsi="Calibri Light" w:cs="Arial"/>
          <w:iCs/>
          <w:sz w:val="18"/>
          <w:szCs w:val="18"/>
        </w:rPr>
        <w:t>EL PRESTADOR</w:t>
      </w:r>
      <w:r w:rsidRPr="00ED1957">
        <w:rPr>
          <w:rFonts w:ascii="Calibri Light" w:hAnsi="Calibri Light"/>
          <w:sz w:val="18"/>
          <w:szCs w:val="18"/>
        </w:rPr>
        <w:t>”.</w:t>
      </w:r>
    </w:p>
    <w:p w:rsidR="005C18EB" w:rsidRPr="00ED1957" w:rsidRDefault="005C18EB" w:rsidP="005C18EB">
      <w:pPr>
        <w:widowControl/>
        <w:tabs>
          <w:tab w:val="left" w:pos="706"/>
        </w:tabs>
        <w:jc w:val="both"/>
        <w:rPr>
          <w:rFonts w:ascii="Calibri Light" w:hAnsi="Calibri Light" w:cs="Arial"/>
          <w:iCs/>
          <w:sz w:val="18"/>
          <w:szCs w:val="18"/>
        </w:rPr>
      </w:pPr>
    </w:p>
    <w:p w:rsidR="005C18EB" w:rsidRPr="00ED1957" w:rsidRDefault="005C18EB" w:rsidP="005C18EB">
      <w:pPr>
        <w:widowControl/>
        <w:jc w:val="both"/>
        <w:rPr>
          <w:rFonts w:ascii="Calibri Light" w:hAnsi="Calibri Light" w:cs="Arial"/>
          <w:bCs/>
          <w:sz w:val="18"/>
          <w:szCs w:val="18"/>
        </w:rPr>
      </w:pPr>
      <w:r w:rsidRPr="00ED1957">
        <w:rPr>
          <w:rFonts w:ascii="Calibri Light" w:hAnsi="Calibri Light" w:cs="Arial"/>
          <w:b/>
          <w:sz w:val="18"/>
          <w:szCs w:val="18"/>
        </w:rPr>
        <w:t xml:space="preserve">VIGÉSIMA </w:t>
      </w:r>
      <w:r>
        <w:rPr>
          <w:rFonts w:ascii="Calibri Light" w:hAnsi="Calibri Light" w:cs="Arial"/>
          <w:b/>
          <w:sz w:val="18"/>
          <w:szCs w:val="18"/>
        </w:rPr>
        <w:t>NOVENA</w:t>
      </w:r>
      <w:r w:rsidRPr="00ED1957">
        <w:rPr>
          <w:rFonts w:ascii="Calibri Light" w:hAnsi="Calibri Light" w:cs="Arial"/>
          <w:b/>
          <w:sz w:val="18"/>
          <w:szCs w:val="18"/>
        </w:rPr>
        <w:t>. -</w:t>
      </w:r>
      <w:r w:rsidRPr="00ED1957">
        <w:rPr>
          <w:rFonts w:ascii="Calibri Light" w:hAnsi="Calibri Light" w:cs="Arial"/>
          <w:sz w:val="18"/>
          <w:szCs w:val="18"/>
        </w:rPr>
        <w:t xml:space="preserve"> Queda expresamente pactado, que ninguna de las partes tendrá responsabilidad civil por daños y perjuicios que pudieran causar recíprocamente a causa de paro de labores académico y/o administrativo en sus instalaciones</w:t>
      </w:r>
      <w:r w:rsidRPr="00ED1957">
        <w:rPr>
          <w:rFonts w:ascii="Calibri Light" w:hAnsi="Calibri Light" w:cs="Arial"/>
          <w:bCs/>
          <w:sz w:val="18"/>
          <w:szCs w:val="18"/>
        </w:rPr>
        <w:t xml:space="preserve">. </w:t>
      </w:r>
    </w:p>
    <w:p w:rsidR="005C18EB" w:rsidRPr="00ED1957" w:rsidRDefault="005C18EB" w:rsidP="005C18EB">
      <w:pPr>
        <w:widowControl/>
        <w:jc w:val="both"/>
        <w:rPr>
          <w:rFonts w:ascii="Calibri Light" w:hAnsi="Calibri Light" w:cs="Arial"/>
          <w:bCs/>
          <w:sz w:val="18"/>
          <w:szCs w:val="18"/>
        </w:rPr>
      </w:pPr>
    </w:p>
    <w:p w:rsidR="005C18EB" w:rsidRPr="00ED1957" w:rsidRDefault="005C18EB" w:rsidP="005C18EB">
      <w:pPr>
        <w:widowControl/>
        <w:tabs>
          <w:tab w:val="left" w:pos="0"/>
          <w:tab w:val="left" w:pos="284"/>
        </w:tabs>
        <w:jc w:val="both"/>
        <w:rPr>
          <w:rFonts w:ascii="Calibri Light" w:hAnsi="Calibri Light" w:cs="Arial"/>
          <w:sz w:val="18"/>
          <w:szCs w:val="18"/>
        </w:rPr>
      </w:pPr>
      <w:r>
        <w:rPr>
          <w:rFonts w:ascii="Calibri Light" w:hAnsi="Calibri Light" w:cs="Arial"/>
          <w:b/>
          <w:iCs/>
          <w:sz w:val="18"/>
          <w:szCs w:val="18"/>
        </w:rPr>
        <w:t>TRIGÉSIMA</w:t>
      </w:r>
      <w:r w:rsidRPr="00ED1957">
        <w:rPr>
          <w:rFonts w:ascii="Calibri Light" w:hAnsi="Calibri Light" w:cs="Arial"/>
          <w:b/>
          <w:bCs/>
          <w:sz w:val="18"/>
          <w:szCs w:val="18"/>
        </w:rPr>
        <w:t>. -</w:t>
      </w:r>
      <w:r w:rsidRPr="00ED1957">
        <w:rPr>
          <w:rFonts w:ascii="Calibri Light" w:hAnsi="Calibri Light" w:cs="Arial"/>
          <w:bCs/>
          <w:sz w:val="18"/>
          <w:szCs w:val="18"/>
        </w:rPr>
        <w:t xml:space="preserve"> T</w:t>
      </w:r>
      <w:r w:rsidRPr="00ED1957">
        <w:rPr>
          <w:rFonts w:ascii="Calibri Light" w:hAnsi="Calibri Light" w:cs="Arial"/>
          <w:sz w:val="18"/>
          <w:szCs w:val="18"/>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rsidR="005C18EB" w:rsidRPr="00ED1957" w:rsidRDefault="005C18EB" w:rsidP="005C18EB">
      <w:pPr>
        <w:widowControl/>
        <w:tabs>
          <w:tab w:val="left" w:pos="0"/>
          <w:tab w:val="left" w:pos="284"/>
        </w:tabs>
        <w:jc w:val="both"/>
        <w:rPr>
          <w:rFonts w:ascii="Calibri Light" w:hAnsi="Calibri Light" w:cs="Arial"/>
          <w:sz w:val="18"/>
          <w:szCs w:val="18"/>
        </w:rPr>
      </w:pPr>
    </w:p>
    <w:p w:rsidR="005C18EB" w:rsidRPr="00ED1957" w:rsidRDefault="005C18EB" w:rsidP="005C18EB">
      <w:pPr>
        <w:widowControl/>
        <w:numPr>
          <w:ilvl w:val="0"/>
          <w:numId w:val="48"/>
        </w:numPr>
        <w:tabs>
          <w:tab w:val="left" w:pos="0"/>
          <w:tab w:val="left" w:pos="284"/>
        </w:tabs>
        <w:autoSpaceDE w:val="0"/>
        <w:autoSpaceDN w:val="0"/>
        <w:adjustRightInd w:val="0"/>
        <w:ind w:left="0" w:firstLine="0"/>
        <w:contextualSpacing/>
        <w:jc w:val="both"/>
        <w:rPr>
          <w:rFonts w:ascii="Calibri Light" w:hAnsi="Calibri Light"/>
          <w:sz w:val="18"/>
          <w:szCs w:val="18"/>
          <w:lang w:val="es-ES_tradnl"/>
        </w:rPr>
      </w:pPr>
      <w:r w:rsidRPr="00ED1957">
        <w:rPr>
          <w:rFonts w:ascii="Calibri Light" w:hAnsi="Calibri Light" w:cs="Arial"/>
          <w:sz w:val="18"/>
          <w:szCs w:val="18"/>
        </w:rPr>
        <w:t>“</w:t>
      </w:r>
      <w:r w:rsidRPr="00ED1957">
        <w:rPr>
          <w:rFonts w:ascii="Calibri Light" w:hAnsi="Calibri Light" w:cs="Arial"/>
          <w:bCs/>
          <w:sz w:val="18"/>
          <w:szCs w:val="18"/>
        </w:rPr>
        <w:t>LA UNIVERSIDAD</w:t>
      </w:r>
      <w:r w:rsidRPr="00ED1957">
        <w:rPr>
          <w:rFonts w:ascii="Calibri Light" w:hAnsi="Calibri Light" w:cs="Arial"/>
          <w:sz w:val="18"/>
          <w:szCs w:val="18"/>
        </w:rPr>
        <w:t xml:space="preserve">” </w:t>
      </w:r>
      <w:r w:rsidRPr="00ED1957">
        <w:rPr>
          <w:rFonts w:ascii="Calibri Light" w:hAnsi="Calibri Light" w:cs="Arial"/>
          <w:iCs/>
          <w:sz w:val="18"/>
          <w:szCs w:val="18"/>
          <w:lang w:val="es-ES_tradnl"/>
        </w:rPr>
        <w:t>Supermanzana 299, manzana 5, lote 1, carretera Cancún-Aeropuerto, Kilómetro 11.5, C.P.77560, Benito Juárez, Quintana Roo.</w:t>
      </w:r>
    </w:p>
    <w:p w:rsidR="005C18EB" w:rsidRPr="00ED1957" w:rsidRDefault="005C18EB" w:rsidP="005C18EB">
      <w:pPr>
        <w:widowControl/>
        <w:numPr>
          <w:ilvl w:val="0"/>
          <w:numId w:val="48"/>
        </w:numPr>
        <w:tabs>
          <w:tab w:val="left" w:pos="0"/>
          <w:tab w:val="left" w:pos="284"/>
        </w:tabs>
        <w:autoSpaceDE w:val="0"/>
        <w:autoSpaceDN w:val="0"/>
        <w:adjustRightInd w:val="0"/>
        <w:ind w:left="0" w:firstLine="0"/>
        <w:contextualSpacing/>
        <w:jc w:val="both"/>
        <w:rPr>
          <w:rFonts w:ascii="Calibri Light" w:hAnsi="Calibri Light" w:cs="Arial"/>
          <w:bCs/>
          <w:sz w:val="18"/>
          <w:szCs w:val="18"/>
        </w:rPr>
      </w:pPr>
      <w:r w:rsidRPr="00ED1957">
        <w:rPr>
          <w:rFonts w:ascii="Calibri Light" w:hAnsi="Calibri Light" w:cs="Arial"/>
          <w:iCs/>
          <w:sz w:val="18"/>
          <w:szCs w:val="18"/>
        </w:rPr>
        <w:t>“EL PRESTADOR” ___________________________</w:t>
      </w:r>
    </w:p>
    <w:p w:rsidR="005C18EB" w:rsidRPr="00ED1957" w:rsidRDefault="005C18EB" w:rsidP="005C18EB">
      <w:pPr>
        <w:widowControl/>
        <w:tabs>
          <w:tab w:val="left" w:pos="0"/>
          <w:tab w:val="left" w:pos="284"/>
        </w:tabs>
        <w:autoSpaceDE w:val="0"/>
        <w:autoSpaceDN w:val="0"/>
        <w:adjustRightInd w:val="0"/>
        <w:contextualSpacing/>
        <w:jc w:val="both"/>
        <w:rPr>
          <w:rFonts w:ascii="Calibri Light" w:hAnsi="Calibri Light" w:cs="Arial"/>
          <w:bCs/>
          <w:sz w:val="18"/>
          <w:szCs w:val="18"/>
        </w:rPr>
      </w:pPr>
      <w:r w:rsidRPr="00ED1957">
        <w:rPr>
          <w:rFonts w:ascii="Calibri Light" w:hAnsi="Calibri Light" w:cs="Arial"/>
          <w:bCs/>
          <w:sz w:val="18"/>
          <w:szCs w:val="18"/>
        </w:rPr>
        <w:tab/>
      </w:r>
      <w:r w:rsidRPr="00ED1957">
        <w:rPr>
          <w:rFonts w:ascii="Calibri Light" w:hAnsi="Calibri Light" w:cs="Arial"/>
          <w:bCs/>
          <w:sz w:val="18"/>
          <w:szCs w:val="18"/>
        </w:rPr>
        <w:tab/>
        <w:t xml:space="preserve">Independientemente de lo anterior </w:t>
      </w:r>
      <w:r w:rsidRPr="00ED1957">
        <w:rPr>
          <w:rFonts w:ascii="Calibri Light" w:hAnsi="Calibri Light" w:cs="Arial"/>
          <w:iCs/>
          <w:sz w:val="18"/>
          <w:szCs w:val="18"/>
        </w:rPr>
        <w:t xml:space="preserve">“EL PRESTADOR” </w:t>
      </w:r>
      <w:r w:rsidRPr="00ED1957">
        <w:rPr>
          <w:rFonts w:ascii="Calibri Light" w:hAnsi="Calibri Light" w:cs="Arial"/>
          <w:bCs/>
          <w:sz w:val="18"/>
          <w:szCs w:val="18"/>
        </w:rPr>
        <w:t>señala como correo electrónico para oír y recibir todo tipo de notificaciones, incluso las de índole personal el de</w:t>
      </w:r>
      <w:r w:rsidRPr="00ED1957">
        <w:rPr>
          <w:sz w:val="18"/>
          <w:szCs w:val="18"/>
        </w:rPr>
        <w:t>___________________</w:t>
      </w:r>
      <w:r w:rsidRPr="00ED1957">
        <w:rPr>
          <w:rFonts w:ascii="Calibri Light" w:hAnsi="Calibri Light" w:cs="Arial"/>
          <w:bCs/>
          <w:sz w:val="18"/>
          <w:szCs w:val="18"/>
        </w:rPr>
        <w:t xml:space="preserve">, por lo que desde este acto acepta y reconoce que “LA UNIVERSIDAD” o “EL SUPERVISOR” podrá realizarle cualquier tipo de notificaciones, a través del mismo. Dichas notificaciones provendrán de los correos institucionales </w:t>
      </w:r>
      <w:hyperlink r:id="rId16" w:history="1">
        <w:r w:rsidRPr="00ED1957">
          <w:rPr>
            <w:rStyle w:val="Hipervnculo"/>
            <w:rFonts w:ascii="Calibri Light" w:hAnsi="Calibri Light" w:cs="Arial"/>
            <w:bCs/>
            <w:sz w:val="18"/>
            <w:szCs w:val="18"/>
          </w:rPr>
          <w:t>gagarcia@utcancun.edu.mx</w:t>
        </w:r>
      </w:hyperlink>
      <w:r w:rsidRPr="00ED1957">
        <w:rPr>
          <w:rFonts w:ascii="Calibri Light" w:hAnsi="Calibri Light" w:cs="Arial"/>
          <w:bCs/>
          <w:sz w:val="18"/>
          <w:szCs w:val="18"/>
        </w:rPr>
        <w:t xml:space="preserve">, </w:t>
      </w:r>
      <w:hyperlink r:id="rId17" w:history="1">
        <w:r w:rsidRPr="00ED1957">
          <w:rPr>
            <w:rStyle w:val="Hipervnculo"/>
            <w:rFonts w:ascii="Calibri Light" w:hAnsi="Calibri Light" w:cs="Arial"/>
            <w:bCs/>
            <w:sz w:val="18"/>
            <w:szCs w:val="18"/>
          </w:rPr>
          <w:t>lcruz@utcancun.edu.mx</w:t>
        </w:r>
      </w:hyperlink>
      <w:r w:rsidRPr="00ED1957">
        <w:rPr>
          <w:rFonts w:ascii="Calibri Light" w:hAnsi="Calibri Light" w:cs="Arial"/>
          <w:bCs/>
          <w:sz w:val="18"/>
          <w:szCs w:val="18"/>
        </w:rPr>
        <w:t xml:space="preserve">, </w:t>
      </w:r>
      <w:hyperlink r:id="rId18" w:history="1">
        <w:r w:rsidRPr="00ED1957">
          <w:rPr>
            <w:rStyle w:val="Hipervnculo"/>
            <w:rFonts w:ascii="Calibri Light" w:hAnsi="Calibri Light" w:cs="Arial"/>
            <w:bCs/>
            <w:sz w:val="18"/>
            <w:szCs w:val="18"/>
          </w:rPr>
          <w:t>darguelles@utcancun.edu.mx</w:t>
        </w:r>
      </w:hyperlink>
      <w:r w:rsidRPr="00ED1957">
        <w:rPr>
          <w:rFonts w:ascii="Calibri Light" w:hAnsi="Calibri Light" w:cs="Arial"/>
          <w:bCs/>
          <w:sz w:val="18"/>
          <w:szCs w:val="18"/>
        </w:rPr>
        <w:t xml:space="preserve"> y solo será necesaria para su validez, el comprobante escrito donde conste la hora y fecha de envío, con la correspondiente firma electrónica de quien lo envía. En caso de cambio de correo, ambas partes deberán informarlo por escrito.</w:t>
      </w:r>
    </w:p>
    <w:p w:rsidR="005C18EB" w:rsidRPr="00ED1957" w:rsidRDefault="005C18EB" w:rsidP="005C18EB">
      <w:pPr>
        <w:widowControl/>
        <w:tabs>
          <w:tab w:val="left" w:pos="0"/>
          <w:tab w:val="left" w:pos="284"/>
        </w:tabs>
        <w:autoSpaceDE w:val="0"/>
        <w:autoSpaceDN w:val="0"/>
        <w:adjustRightInd w:val="0"/>
        <w:jc w:val="both"/>
        <w:rPr>
          <w:rFonts w:ascii="Calibri Light" w:hAnsi="Calibri Light" w:cs="Arial"/>
          <w:sz w:val="18"/>
          <w:szCs w:val="18"/>
        </w:rPr>
      </w:pPr>
      <w:r w:rsidRPr="00ED1957">
        <w:rPr>
          <w:rFonts w:ascii="Calibri Light" w:hAnsi="Calibri Light" w:cs="Arial"/>
          <w:sz w:val="18"/>
          <w:szCs w:val="18"/>
        </w:rPr>
        <w:tab/>
      </w:r>
      <w:r w:rsidRPr="00ED1957">
        <w:rPr>
          <w:rFonts w:ascii="Calibri Light" w:hAnsi="Calibri Light" w:cs="Arial"/>
          <w:sz w:val="18"/>
          <w:szCs w:val="18"/>
        </w:rPr>
        <w:tab/>
        <w:t>En el entendido de que mientras las partes no se notifiquen por escrito sus cambios de domicilios, todas las notificaciones y diligencias judiciales y extrajudiciales que se practiquen en los domicilios citados surtirán plenamente sus efectos.</w:t>
      </w:r>
    </w:p>
    <w:p w:rsidR="005C18EB" w:rsidRPr="00ED1957" w:rsidRDefault="005C18EB" w:rsidP="005C18EB">
      <w:pPr>
        <w:widowControl/>
        <w:jc w:val="both"/>
        <w:rPr>
          <w:rFonts w:ascii="Calibri Light" w:hAnsi="Calibri Light" w:cs="Arial"/>
          <w:bCs/>
          <w:sz w:val="18"/>
          <w:szCs w:val="18"/>
        </w:rPr>
      </w:pPr>
    </w:p>
    <w:p w:rsidR="005C18EB" w:rsidRPr="00ED1957" w:rsidRDefault="005C18EB" w:rsidP="005C18EB">
      <w:pPr>
        <w:widowControl/>
        <w:jc w:val="both"/>
        <w:rPr>
          <w:rFonts w:ascii="Calibri Light" w:hAnsi="Calibri Light" w:cs="Arial"/>
          <w:sz w:val="18"/>
          <w:szCs w:val="18"/>
        </w:rPr>
      </w:pPr>
      <w:r w:rsidRPr="00ED1957">
        <w:rPr>
          <w:rFonts w:ascii="Calibri Light" w:hAnsi="Calibri Light" w:cs="Arial"/>
          <w:b/>
          <w:sz w:val="18"/>
          <w:szCs w:val="18"/>
        </w:rPr>
        <w:t>TRIGÉSIMA</w:t>
      </w:r>
      <w:r>
        <w:rPr>
          <w:rFonts w:ascii="Calibri Light" w:hAnsi="Calibri Light" w:cs="Arial"/>
          <w:b/>
          <w:sz w:val="18"/>
          <w:szCs w:val="18"/>
        </w:rPr>
        <w:t xml:space="preserve"> PRIMERA</w:t>
      </w:r>
      <w:r w:rsidRPr="00ED1957">
        <w:rPr>
          <w:rFonts w:ascii="Calibri Light" w:hAnsi="Calibri Light" w:cs="Arial"/>
          <w:b/>
          <w:iCs/>
          <w:sz w:val="18"/>
          <w:szCs w:val="18"/>
        </w:rPr>
        <w:t xml:space="preserve">. - </w:t>
      </w:r>
      <w:r w:rsidRPr="00ED1957">
        <w:rPr>
          <w:rFonts w:ascii="Calibri Light" w:hAnsi="Calibri Light" w:cs="Arial"/>
          <w:sz w:val="18"/>
          <w:szCs w:val="18"/>
        </w:rPr>
        <w:t xml:space="preserve">"LA UNIVERSIDAD” podrá rescindir administrativamente el contrato adjudicado, en caso de incumplimiento por parte de </w:t>
      </w:r>
      <w:r w:rsidRPr="00ED1957">
        <w:rPr>
          <w:rFonts w:ascii="Calibri Light" w:hAnsi="Calibri Light" w:cs="Arial"/>
          <w:iCs/>
          <w:sz w:val="18"/>
          <w:szCs w:val="18"/>
        </w:rPr>
        <w:t>“EL PRESTADOR”</w:t>
      </w:r>
      <w:r w:rsidRPr="00ED1957">
        <w:rPr>
          <w:rFonts w:ascii="Calibri Light" w:hAnsi="Calibri Light" w:cs="Arial"/>
          <w:sz w:val="18"/>
          <w:szCs w:val="18"/>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 xml:space="preserve">Si </w:t>
      </w:r>
      <w:r w:rsidRPr="00ED1957">
        <w:rPr>
          <w:rFonts w:ascii="Calibri Light" w:hAnsi="Calibri Light" w:cs="Arial"/>
          <w:iCs/>
          <w:sz w:val="18"/>
          <w:szCs w:val="18"/>
        </w:rPr>
        <w:t>“EL PRESTADOR”</w:t>
      </w:r>
      <w:r w:rsidRPr="00ED1957">
        <w:rPr>
          <w:rFonts w:ascii="Calibri Light" w:hAnsi="Calibri Light" w:cs="Arial"/>
          <w:sz w:val="18"/>
          <w:szCs w:val="18"/>
        </w:rPr>
        <w:t>, no realiza “EL SERVICIO” de acuerdo con las especificaciones señaladas en el presente contrato.</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 xml:space="preserve">Si </w:t>
      </w:r>
      <w:r w:rsidRPr="00ED1957">
        <w:rPr>
          <w:rFonts w:ascii="Calibri Light" w:hAnsi="Calibri Light" w:cs="Arial"/>
          <w:iCs/>
          <w:sz w:val="18"/>
          <w:szCs w:val="18"/>
        </w:rPr>
        <w:t>“EL PRESTADOR”</w:t>
      </w:r>
      <w:r w:rsidRPr="00ED1957">
        <w:rPr>
          <w:rFonts w:ascii="Calibri Light" w:hAnsi="Calibri Light" w:cs="Arial"/>
          <w:sz w:val="18"/>
          <w:szCs w:val="18"/>
        </w:rPr>
        <w:t>, no hace entrega en tiempo y forma de “LOS INSUMOS” de acuerdo con las especificaciones señaladas en el presente contrato.</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 xml:space="preserve">Si </w:t>
      </w:r>
      <w:r w:rsidRPr="00ED1957">
        <w:rPr>
          <w:rFonts w:ascii="Calibri Light" w:hAnsi="Calibri Light" w:cs="Arial"/>
          <w:iCs/>
          <w:sz w:val="18"/>
          <w:szCs w:val="18"/>
        </w:rPr>
        <w:t>“EL PRESTADOR”</w:t>
      </w:r>
      <w:r w:rsidRPr="00ED1957">
        <w:rPr>
          <w:rFonts w:ascii="Calibri Light" w:hAnsi="Calibri Light" w:cs="Arial"/>
          <w:sz w:val="18"/>
          <w:szCs w:val="18"/>
        </w:rPr>
        <w:t>, transmite total o parcialmente, bajo cualquier título, los derechos y obligaciones a que se refiera el contrato.</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 xml:space="preserve">Si la Autoridad Competente declara el estado de quiebra, la suspensión de pagos o alguna situación análoga o equivalente que afecte el patrimonio de </w:t>
      </w:r>
      <w:r w:rsidRPr="00ED1957">
        <w:rPr>
          <w:rFonts w:ascii="Calibri Light" w:hAnsi="Calibri Light" w:cs="Arial"/>
          <w:iCs/>
          <w:sz w:val="18"/>
          <w:szCs w:val="18"/>
        </w:rPr>
        <w:t>“EL PRESTADOR”</w:t>
      </w:r>
      <w:r w:rsidRPr="00ED1957">
        <w:rPr>
          <w:rFonts w:ascii="Calibri Light" w:hAnsi="Calibri Light" w:cs="Arial"/>
          <w:sz w:val="18"/>
          <w:szCs w:val="18"/>
        </w:rPr>
        <w:t>.</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 xml:space="preserve">Si </w:t>
      </w:r>
      <w:r w:rsidRPr="00ED1957">
        <w:rPr>
          <w:rFonts w:ascii="Calibri Light" w:hAnsi="Calibri Light" w:cs="Arial"/>
          <w:iCs/>
          <w:sz w:val="18"/>
          <w:szCs w:val="18"/>
        </w:rPr>
        <w:t>“EL PRESTADOR”</w:t>
      </w:r>
      <w:r w:rsidRPr="00ED1957">
        <w:rPr>
          <w:rFonts w:ascii="Calibri Light" w:hAnsi="Calibri Light" w:cs="Arial"/>
          <w:sz w:val="18"/>
          <w:szCs w:val="18"/>
        </w:rPr>
        <w:t>, no hace entrega de la fianza en tiempo y forma, para garantizar el cumplimiento del contrato en la fecha pactada.</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 xml:space="preserve">Cuando </w:t>
      </w:r>
      <w:r w:rsidRPr="00ED1957">
        <w:rPr>
          <w:rFonts w:ascii="Calibri Light" w:hAnsi="Calibri Light" w:cs="Arial"/>
          <w:iCs/>
          <w:sz w:val="18"/>
          <w:szCs w:val="18"/>
        </w:rPr>
        <w:t>“EL PRESTADOR”</w:t>
      </w:r>
      <w:r w:rsidRPr="00ED1957">
        <w:rPr>
          <w:rFonts w:ascii="Calibri Light" w:hAnsi="Calibri Light" w:cs="Arial"/>
          <w:sz w:val="18"/>
          <w:szCs w:val="18"/>
        </w:rPr>
        <w:t xml:space="preserve"> se encuentre en alguno de los supuestos del artículo 50 de la Ley de Adquisiciones, Arrendamientos y Servicios del Sector Público.</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Por ser “EL SERVICIO” deficiente o por no apegarse a lo estipulado en el presente Contrato.</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Por impedir el desempeño normal de labores de "LA UNIVERSIDAD", sin causa justificada durante la prestación de “EL SERVICIO”.</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Por negarse “</w:t>
      </w:r>
      <w:r w:rsidRPr="00ED1957">
        <w:rPr>
          <w:rFonts w:ascii="Calibri Light" w:hAnsi="Calibri Light" w:cs="Arial"/>
          <w:iCs/>
          <w:sz w:val="18"/>
          <w:szCs w:val="18"/>
        </w:rPr>
        <w:t>EL PRESTADOR</w:t>
      </w:r>
      <w:r w:rsidRPr="00ED1957">
        <w:rPr>
          <w:rFonts w:ascii="Calibri Light" w:hAnsi="Calibri Light" w:cs="Arial"/>
          <w:sz w:val="18"/>
          <w:szCs w:val="18"/>
        </w:rPr>
        <w:t>” a corregir todo lo rechazado o notificado por “EL SUPERVISOR” de la "LA UNIVERSIDAD".</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Por negar a "LA UNIVERSIDAD" o quienes estén facultados por ella, las facilidades para la inspección, vigilancia y supervisión del servicio contratado.</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Por haber declarado con falsedad, en términos del presente contrato y en lo señalado en el artículo 49, de Ley de Responsabilidades Administrativas del Estado de Quintana Roo.</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 xml:space="preserve">Por incurrir en impericia, </w:t>
      </w:r>
      <w:r w:rsidRPr="00ED1957">
        <w:rPr>
          <w:rFonts w:ascii="Calibri Light" w:hAnsi="Calibri Light" w:cs="Arial"/>
          <w:iCs/>
          <w:sz w:val="18"/>
          <w:szCs w:val="18"/>
        </w:rPr>
        <w:t>desatención o descuido de “EL SERVICIO”.</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En general, por el incumplimiento a cualquiera de las obligaciones derivadas del presente Contrato y de la propuesta presentada por “</w:t>
      </w:r>
      <w:r w:rsidRPr="00ED1957">
        <w:rPr>
          <w:rFonts w:ascii="Calibri Light" w:hAnsi="Calibri Light" w:cs="Arial"/>
          <w:iCs/>
          <w:sz w:val="18"/>
          <w:szCs w:val="18"/>
        </w:rPr>
        <w:t>EL PRESTADOR</w:t>
      </w:r>
      <w:r w:rsidRPr="00ED1957">
        <w:rPr>
          <w:rFonts w:ascii="Calibri Light" w:hAnsi="Calibri Light" w:cs="Arial"/>
          <w:sz w:val="18"/>
          <w:szCs w:val="18"/>
        </w:rPr>
        <w:t>”.</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lastRenderedPageBreak/>
        <w:t>Por consentir o participar</w:t>
      </w:r>
      <w:r w:rsidRPr="00ED1957">
        <w:rPr>
          <w:rFonts w:ascii="Calibri Light" w:hAnsi="Calibri Light" w:cs="Arial"/>
          <w:iCs/>
          <w:sz w:val="18"/>
          <w:szCs w:val="18"/>
        </w:rPr>
        <w:t xml:space="preserve">, </w:t>
      </w:r>
      <w:r w:rsidRPr="00ED1957">
        <w:rPr>
          <w:rFonts w:ascii="Calibri Light" w:hAnsi="Calibri Light" w:cs="Arial"/>
          <w:sz w:val="18"/>
          <w:szCs w:val="18"/>
        </w:rPr>
        <w:t>en algún ilícito o delito en contra de “LA UNIVERSIDAD”.</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Por las demás causas vertidas dentro del cuerpo del presente contrato.</w:t>
      </w:r>
    </w:p>
    <w:p w:rsidR="005C18EB" w:rsidRPr="00ED1957" w:rsidRDefault="005C18EB" w:rsidP="005C18EB">
      <w:pPr>
        <w:widowControl/>
        <w:numPr>
          <w:ilvl w:val="0"/>
          <w:numId w:val="52"/>
        </w:numPr>
        <w:ind w:left="0" w:firstLine="426"/>
        <w:jc w:val="both"/>
        <w:rPr>
          <w:rFonts w:ascii="Calibri Light" w:hAnsi="Calibri Light" w:cs="Arial"/>
          <w:sz w:val="18"/>
          <w:szCs w:val="18"/>
        </w:rPr>
      </w:pPr>
      <w:r w:rsidRPr="00ED1957">
        <w:rPr>
          <w:rFonts w:ascii="Calibri Light" w:hAnsi="Calibri Light" w:cs="Arial"/>
          <w:sz w:val="18"/>
          <w:szCs w:val="18"/>
        </w:rPr>
        <w:t>En general, incurra en incumplimiento total o parcial de las obligaciones que se estipulan en el contrato que se derive de la presente licitación.</w:t>
      </w:r>
    </w:p>
    <w:p w:rsidR="005C18EB" w:rsidRPr="00ED1957" w:rsidRDefault="005C18EB" w:rsidP="005C18EB">
      <w:pPr>
        <w:widowControl/>
        <w:ind w:firstLine="426"/>
        <w:jc w:val="both"/>
        <w:rPr>
          <w:rFonts w:ascii="Calibri Light" w:hAnsi="Calibri Light" w:cs="Arial"/>
          <w:sz w:val="18"/>
          <w:szCs w:val="18"/>
        </w:rPr>
      </w:pPr>
      <w:r w:rsidRPr="00ED1957">
        <w:rPr>
          <w:rFonts w:ascii="Calibri Light" w:hAnsi="Calibri Light" w:cs="Arial"/>
          <w:sz w:val="18"/>
          <w:szCs w:val="18"/>
        </w:rPr>
        <w:t>Cuando se presente cualquiera de los casos mencionados, “LA UNIVERSIDAD” quedará expresamente facultada para optar por exigir el cumplimiento del contrato, aplicando las sanciones convenidas o rescindirlo, siendo la presente una facultad potestativa.</w:t>
      </w:r>
    </w:p>
    <w:p w:rsidR="005C18EB" w:rsidRPr="00ED1957" w:rsidRDefault="005C18EB" w:rsidP="005C18EB">
      <w:pPr>
        <w:widowControl/>
        <w:ind w:firstLine="426"/>
        <w:jc w:val="both"/>
        <w:rPr>
          <w:rFonts w:ascii="Calibri Light" w:hAnsi="Calibri Light" w:cs="Arial"/>
          <w:sz w:val="18"/>
          <w:szCs w:val="18"/>
        </w:rPr>
      </w:pPr>
      <w:r w:rsidRPr="00ED1957">
        <w:rPr>
          <w:rFonts w:ascii="Calibri Light" w:hAnsi="Calibri Light" w:cs="Arial"/>
          <w:sz w:val="18"/>
          <w:szCs w:val="18"/>
        </w:rPr>
        <w:t>En caso de que “LA UNIVERSIDAD” opte por la rescisión administrativa del contrato, se hará exigible la garantía de cumplimiento del mismo, en forma proporcional al monto de las obligaciones que se hubieran incumplido.</w:t>
      </w:r>
    </w:p>
    <w:p w:rsidR="005C18EB" w:rsidRPr="00ED1957" w:rsidRDefault="005C18EB" w:rsidP="005C18EB">
      <w:pPr>
        <w:widowControl/>
        <w:ind w:firstLine="426"/>
        <w:jc w:val="both"/>
        <w:rPr>
          <w:rFonts w:ascii="Calibri Light" w:hAnsi="Calibri Light" w:cs="Arial"/>
          <w:sz w:val="18"/>
          <w:szCs w:val="18"/>
        </w:rPr>
      </w:pPr>
      <w:r w:rsidRPr="00ED1957">
        <w:rPr>
          <w:rFonts w:ascii="Calibri Light" w:hAnsi="Calibri Light" w:cs="Arial"/>
          <w:sz w:val="18"/>
          <w:szCs w:val="18"/>
        </w:rPr>
        <w:t xml:space="preserve">Para el caso de optar por la rescisión del contrato, “LA UNIVERSIDAD” requerirá por escrito a </w:t>
      </w:r>
      <w:r w:rsidRPr="00ED1957">
        <w:rPr>
          <w:rFonts w:ascii="Calibri Light" w:hAnsi="Calibri Light" w:cs="Arial"/>
          <w:iCs/>
          <w:sz w:val="18"/>
          <w:szCs w:val="18"/>
        </w:rPr>
        <w:t>“EL PRESTADOR”</w:t>
      </w:r>
      <w:r w:rsidRPr="00ED1957">
        <w:rPr>
          <w:rFonts w:ascii="Calibri Light" w:hAnsi="Calibri Light" w:cs="Arial"/>
          <w:sz w:val="18"/>
          <w:szCs w:val="18"/>
        </w:rPr>
        <w:t>,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rsidR="005C18EB" w:rsidRPr="00ED1957" w:rsidRDefault="005C18EB" w:rsidP="005C18EB">
      <w:pPr>
        <w:widowControl/>
        <w:ind w:firstLine="426"/>
        <w:jc w:val="both"/>
        <w:rPr>
          <w:rFonts w:ascii="Calibri Light" w:hAnsi="Calibri Light" w:cs="Arial"/>
          <w:sz w:val="18"/>
          <w:szCs w:val="18"/>
        </w:rPr>
      </w:pPr>
      <w:r w:rsidRPr="00ED1957">
        <w:rPr>
          <w:rFonts w:ascii="Calibri Light" w:hAnsi="Calibri Light" w:cs="Arial"/>
          <w:sz w:val="18"/>
          <w:szCs w:val="18"/>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rsidR="005C18EB" w:rsidRPr="00ED1957" w:rsidRDefault="005C18EB" w:rsidP="005C18EB">
      <w:pPr>
        <w:widowControl/>
        <w:ind w:firstLine="426"/>
        <w:jc w:val="both"/>
        <w:rPr>
          <w:rFonts w:ascii="Calibri Light" w:hAnsi="Calibri Light" w:cs="Arial"/>
          <w:sz w:val="18"/>
          <w:szCs w:val="18"/>
        </w:rPr>
      </w:pPr>
    </w:p>
    <w:p w:rsidR="005C18EB" w:rsidRPr="00ED1957" w:rsidRDefault="005C18EB" w:rsidP="005C18EB">
      <w:pPr>
        <w:widowControl/>
        <w:tabs>
          <w:tab w:val="left" w:pos="1260"/>
        </w:tabs>
        <w:jc w:val="both"/>
        <w:rPr>
          <w:rFonts w:ascii="Calibri Light" w:hAnsi="Calibri Light" w:cs="Arial"/>
          <w:sz w:val="18"/>
          <w:szCs w:val="18"/>
        </w:rPr>
      </w:pPr>
      <w:r w:rsidRPr="00ED1957">
        <w:rPr>
          <w:rFonts w:ascii="Calibri Light" w:hAnsi="Calibri Light" w:cs="Arial"/>
          <w:b/>
          <w:sz w:val="18"/>
          <w:szCs w:val="18"/>
        </w:rPr>
        <w:t xml:space="preserve">TRIGÉSIMA </w:t>
      </w:r>
      <w:r>
        <w:rPr>
          <w:rFonts w:ascii="Calibri Light" w:hAnsi="Calibri Light" w:cs="Arial"/>
          <w:b/>
          <w:sz w:val="18"/>
          <w:szCs w:val="18"/>
        </w:rPr>
        <w:t>SEGUNDA</w:t>
      </w:r>
      <w:r w:rsidRPr="00ED1957">
        <w:rPr>
          <w:rFonts w:ascii="Calibri Light" w:hAnsi="Calibri Light" w:cs="Arial"/>
          <w:b/>
          <w:sz w:val="18"/>
          <w:szCs w:val="18"/>
        </w:rPr>
        <w:t>. -</w:t>
      </w:r>
      <w:r w:rsidRPr="00ED1957">
        <w:rPr>
          <w:rFonts w:ascii="Calibri Light" w:hAnsi="Calibri Light" w:cs="Arial"/>
          <w:sz w:val="18"/>
          <w:szCs w:val="18"/>
        </w:rPr>
        <w:t xml:space="preserve"> </w:t>
      </w:r>
      <w:r w:rsidRPr="00ED1957">
        <w:rPr>
          <w:rFonts w:ascii="Calibri Light" w:hAnsi="Calibri Light" w:cs="Arial"/>
          <w:iCs/>
          <w:sz w:val="18"/>
          <w:szCs w:val="18"/>
        </w:rPr>
        <w:t xml:space="preserve">“EL PRESTADOR” </w:t>
      </w:r>
      <w:r w:rsidRPr="00ED1957">
        <w:rPr>
          <w:rFonts w:ascii="Calibri Light" w:hAnsi="Calibri Light" w:cs="Arial"/>
          <w:sz w:val="18"/>
          <w:szCs w:val="18"/>
        </w:rPr>
        <w:t>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w:t>
      </w:r>
      <w:r>
        <w:rPr>
          <w:rFonts w:ascii="Calibri Light" w:hAnsi="Calibri Light" w:cs="Arial"/>
          <w:sz w:val="18"/>
          <w:szCs w:val="18"/>
        </w:rPr>
        <w:t xml:space="preserve"> </w:t>
      </w:r>
      <w:r w:rsidRPr="00ED1957">
        <w:rPr>
          <w:rFonts w:ascii="Calibri Light" w:hAnsi="Calibri Light" w:cs="Arial"/>
          <w:sz w:val="18"/>
          <w:szCs w:val="18"/>
        </w:rPr>
        <w:t xml:space="preserve">de este sistema. Motivo por el cual, desde este acto </w:t>
      </w:r>
      <w:r w:rsidRPr="00ED1957">
        <w:rPr>
          <w:rFonts w:ascii="Calibri Light" w:hAnsi="Calibri Light" w:cs="Arial"/>
          <w:iCs/>
          <w:sz w:val="18"/>
          <w:szCs w:val="18"/>
        </w:rPr>
        <w:t xml:space="preserve">“EL PRESTADOR” </w:t>
      </w:r>
      <w:r w:rsidRPr="00ED1957">
        <w:rPr>
          <w:rFonts w:ascii="Calibri Light" w:hAnsi="Calibri Light" w:cs="Arial"/>
          <w:sz w:val="18"/>
          <w:szCs w:val="18"/>
        </w:rPr>
        <w:t xml:space="preserve">acepta y reconoce la validez e importancia de dichas </w:t>
      </w:r>
    </w:p>
    <w:p w:rsidR="005C18EB" w:rsidRPr="00ED1957" w:rsidRDefault="005C18EB" w:rsidP="005C18EB">
      <w:pPr>
        <w:widowControl/>
        <w:tabs>
          <w:tab w:val="left" w:pos="1260"/>
        </w:tabs>
        <w:jc w:val="both"/>
        <w:rPr>
          <w:rFonts w:ascii="Calibri Light" w:hAnsi="Calibri Light" w:cs="Arial"/>
          <w:sz w:val="18"/>
          <w:szCs w:val="18"/>
        </w:rPr>
      </w:pPr>
      <w:r w:rsidRPr="00ED1957">
        <w:rPr>
          <w:rFonts w:ascii="Calibri Light" w:hAnsi="Calibri Light" w:cs="Arial"/>
          <w:sz w:val="18"/>
          <w:szCs w:val="18"/>
        </w:rPr>
        <w:t>quejas, sugerencias y/o reconocimientos.</w:t>
      </w:r>
    </w:p>
    <w:p w:rsidR="005C18EB" w:rsidRPr="00ED1957" w:rsidRDefault="005C18EB" w:rsidP="005C18EB">
      <w:pPr>
        <w:widowControl/>
        <w:tabs>
          <w:tab w:val="left" w:pos="706"/>
        </w:tabs>
        <w:jc w:val="both"/>
        <w:rPr>
          <w:rFonts w:ascii="Calibri Light" w:hAnsi="Calibri Light" w:cs="Arial"/>
          <w:b/>
          <w:iCs/>
          <w:sz w:val="18"/>
          <w:szCs w:val="18"/>
        </w:rPr>
      </w:pPr>
    </w:p>
    <w:p w:rsidR="005C18EB" w:rsidRPr="00ED1957" w:rsidRDefault="005C18EB" w:rsidP="005C18EB">
      <w:pPr>
        <w:widowControl/>
        <w:tabs>
          <w:tab w:val="left" w:pos="1260"/>
        </w:tabs>
        <w:jc w:val="both"/>
        <w:rPr>
          <w:rFonts w:ascii="Calibri Light" w:hAnsi="Calibri Light" w:cs="Arial"/>
          <w:sz w:val="18"/>
          <w:szCs w:val="18"/>
        </w:rPr>
      </w:pPr>
      <w:r w:rsidRPr="00ED1957">
        <w:rPr>
          <w:rFonts w:ascii="Calibri Light" w:hAnsi="Calibri Light" w:cs="Arial"/>
          <w:b/>
          <w:sz w:val="18"/>
          <w:szCs w:val="18"/>
        </w:rPr>
        <w:t xml:space="preserve">TRIGÉSIMA </w:t>
      </w:r>
      <w:r>
        <w:rPr>
          <w:rFonts w:ascii="Calibri Light" w:hAnsi="Calibri Light" w:cs="Arial"/>
          <w:b/>
          <w:sz w:val="18"/>
          <w:szCs w:val="18"/>
        </w:rPr>
        <w:t>TERCERA</w:t>
      </w:r>
      <w:r w:rsidRPr="00ED1957">
        <w:rPr>
          <w:rFonts w:ascii="Calibri Light" w:hAnsi="Calibri Light" w:cs="Arial"/>
          <w:b/>
          <w:sz w:val="18"/>
          <w:szCs w:val="18"/>
        </w:rPr>
        <w:t xml:space="preserve">. - </w:t>
      </w:r>
      <w:r w:rsidRPr="00ED1957">
        <w:rPr>
          <w:rFonts w:ascii="Calibri Light" w:hAnsi="Calibri Light" w:cs="Arial"/>
          <w:sz w:val="18"/>
          <w:szCs w:val="18"/>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rsidR="005C18EB" w:rsidRPr="00ED1957" w:rsidRDefault="005C18EB" w:rsidP="005C18EB">
      <w:pPr>
        <w:widowControl/>
        <w:tabs>
          <w:tab w:val="left" w:pos="1260"/>
        </w:tabs>
        <w:jc w:val="both"/>
        <w:rPr>
          <w:rFonts w:ascii="Calibri Light" w:hAnsi="Calibri Light" w:cs="Arial"/>
          <w:b/>
          <w:sz w:val="18"/>
          <w:szCs w:val="18"/>
        </w:rPr>
      </w:pPr>
    </w:p>
    <w:p w:rsidR="005C18EB" w:rsidRPr="00ED1957" w:rsidRDefault="005C18EB" w:rsidP="005C18EB">
      <w:pPr>
        <w:widowControl/>
        <w:tabs>
          <w:tab w:val="left" w:pos="1260"/>
        </w:tabs>
        <w:jc w:val="both"/>
        <w:rPr>
          <w:rFonts w:ascii="Calibri Light" w:hAnsi="Calibri Light" w:cs="Arial"/>
          <w:sz w:val="18"/>
          <w:szCs w:val="18"/>
        </w:rPr>
      </w:pPr>
      <w:r w:rsidRPr="00ED1957">
        <w:rPr>
          <w:rFonts w:ascii="Calibri Light" w:hAnsi="Calibri Light" w:cs="Arial"/>
          <w:b/>
          <w:sz w:val="18"/>
          <w:szCs w:val="18"/>
        </w:rPr>
        <w:t xml:space="preserve">TRIGÉSIMA </w:t>
      </w:r>
      <w:r>
        <w:rPr>
          <w:rFonts w:ascii="Calibri Light" w:hAnsi="Calibri Light" w:cs="Arial"/>
          <w:b/>
          <w:sz w:val="18"/>
          <w:szCs w:val="18"/>
        </w:rPr>
        <w:t>CUARTA</w:t>
      </w:r>
      <w:r w:rsidRPr="00ED1957">
        <w:rPr>
          <w:rFonts w:ascii="Calibri Light" w:hAnsi="Calibri Light" w:cs="Arial"/>
          <w:b/>
          <w:sz w:val="18"/>
          <w:szCs w:val="18"/>
        </w:rPr>
        <w:t xml:space="preserve">. - </w:t>
      </w:r>
      <w:r w:rsidRPr="00ED1957">
        <w:rPr>
          <w:rFonts w:ascii="Calibri Light" w:hAnsi="Calibri Light" w:cs="Arial"/>
          <w:sz w:val="18"/>
          <w:szCs w:val="18"/>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rsidR="005C18EB" w:rsidRPr="00ED1957" w:rsidRDefault="005C18EB" w:rsidP="005C18EB">
      <w:pPr>
        <w:widowControl/>
        <w:tabs>
          <w:tab w:val="left" w:pos="0"/>
        </w:tabs>
        <w:jc w:val="both"/>
        <w:rPr>
          <w:sz w:val="18"/>
          <w:szCs w:val="18"/>
        </w:rPr>
      </w:pPr>
    </w:p>
    <w:p w:rsidR="005C18EB" w:rsidRPr="00ED1957" w:rsidRDefault="005C18EB" w:rsidP="005C18EB">
      <w:pPr>
        <w:widowControl/>
        <w:jc w:val="both"/>
        <w:rPr>
          <w:rFonts w:ascii="Calibri Light" w:hAnsi="Calibri Light" w:cs="Arial"/>
          <w:b/>
          <w:iCs/>
          <w:sz w:val="18"/>
          <w:szCs w:val="18"/>
        </w:rPr>
      </w:pPr>
      <w:r w:rsidRPr="00ED1957">
        <w:rPr>
          <w:rFonts w:ascii="Calibri Light" w:hAnsi="Calibri Light" w:cs="Arial"/>
          <w:b/>
          <w:iCs/>
          <w:sz w:val="18"/>
          <w:szCs w:val="18"/>
        </w:rPr>
        <w:t>LEÍDO POR LAS PARTES QUE EN ÉL INTERVIENEN Y SABEDORES DE SU CONTENIDO, ALCANCE Y EFECTOS LEGALES, SE FIRMA EL PRESENTE CONTRATO, EN LA CIUDAD DE CANCÚN QUINTANA ROO, EL DÍA PRIMERO DE FEBRERO DEL DOS MIL VEINTIDOS.</w:t>
      </w:r>
    </w:p>
    <w:p w:rsidR="005C18EB" w:rsidRPr="00ED1957" w:rsidRDefault="005C18EB" w:rsidP="005C18EB">
      <w:pPr>
        <w:widowControl/>
        <w:tabs>
          <w:tab w:val="left" w:pos="1260"/>
        </w:tabs>
        <w:jc w:val="both"/>
        <w:rPr>
          <w:rFonts w:ascii="Calibri Light" w:hAnsi="Calibri Light" w:cs="Arial"/>
          <w:sz w:val="18"/>
          <w:szCs w:val="18"/>
        </w:rPr>
      </w:pPr>
      <w:r w:rsidRPr="00ED1957">
        <w:rPr>
          <w:rFonts w:ascii="Calibri Light" w:hAnsi="Calibri Light" w:cs="Arial"/>
          <w:sz w:val="18"/>
          <w:szCs w:val="18"/>
        </w:rPr>
        <w:t xml:space="preserve"> </w:t>
      </w:r>
    </w:p>
    <w:tbl>
      <w:tblPr>
        <w:tblpPr w:leftFromText="141" w:rightFromText="141" w:vertAnchor="page" w:horzAnchor="margin" w:tblpXSpec="right" w:tblpY="9791"/>
        <w:tblW w:w="4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tblGrid>
      <w:tr w:rsidR="005C18EB" w:rsidRPr="00ED1957" w:rsidTr="005C18EB">
        <w:trPr>
          <w:trHeight w:val="52"/>
        </w:trPr>
        <w:tc>
          <w:tcPr>
            <w:tcW w:w="4441" w:type="dxa"/>
            <w:shd w:val="pct10" w:color="auto" w:fill="auto"/>
          </w:tcPr>
          <w:p w:rsidR="005C18EB" w:rsidRPr="00ED1957" w:rsidRDefault="005C18EB" w:rsidP="005C18EB">
            <w:pPr>
              <w:jc w:val="center"/>
              <w:rPr>
                <w:rFonts w:ascii="Calibri Light" w:hAnsi="Calibri Light" w:cs="Arial"/>
                <w:b/>
                <w:iCs/>
                <w:sz w:val="18"/>
                <w:szCs w:val="18"/>
              </w:rPr>
            </w:pPr>
            <w:r w:rsidRPr="00ED1957">
              <w:rPr>
                <w:rFonts w:ascii="Calibri Light" w:hAnsi="Calibri Light" w:cs="Arial"/>
                <w:b/>
                <w:bCs/>
                <w:iCs/>
                <w:sz w:val="18"/>
                <w:szCs w:val="18"/>
              </w:rPr>
              <w:t>“LA UNIVERSIDAD”</w:t>
            </w:r>
          </w:p>
        </w:tc>
      </w:tr>
      <w:tr w:rsidR="005C18EB" w:rsidRPr="00ED1957" w:rsidTr="005C18EB">
        <w:trPr>
          <w:trHeight w:val="313"/>
        </w:trPr>
        <w:tc>
          <w:tcPr>
            <w:tcW w:w="4441" w:type="dxa"/>
            <w:shd w:val="clear" w:color="auto" w:fill="auto"/>
          </w:tcPr>
          <w:p w:rsidR="005C18EB" w:rsidRDefault="005C18EB" w:rsidP="005C18EB">
            <w:pPr>
              <w:jc w:val="center"/>
              <w:rPr>
                <w:rFonts w:ascii="Calibri Light" w:hAnsi="Calibri Light" w:cs="Arial"/>
                <w:b/>
                <w:bCs/>
                <w:iCs/>
                <w:sz w:val="18"/>
                <w:szCs w:val="18"/>
              </w:rPr>
            </w:pPr>
          </w:p>
          <w:p w:rsidR="005C18EB" w:rsidRPr="00ED1957" w:rsidRDefault="005C18EB" w:rsidP="005C18EB">
            <w:pPr>
              <w:jc w:val="center"/>
              <w:rPr>
                <w:rFonts w:ascii="Calibri Light" w:hAnsi="Calibri Light" w:cs="Arial"/>
                <w:b/>
                <w:iCs/>
                <w:sz w:val="18"/>
                <w:szCs w:val="18"/>
              </w:rPr>
            </w:pPr>
            <w:r w:rsidRPr="00ED1957">
              <w:rPr>
                <w:rFonts w:ascii="Calibri Light" w:hAnsi="Calibri Light" w:cs="Arial"/>
                <w:b/>
                <w:bCs/>
                <w:iCs/>
                <w:sz w:val="18"/>
                <w:szCs w:val="18"/>
              </w:rPr>
              <w:t>RECTOR</w:t>
            </w:r>
          </w:p>
        </w:tc>
      </w:tr>
      <w:tr w:rsidR="005C18EB" w:rsidRPr="00ED1957" w:rsidTr="005C18EB">
        <w:trPr>
          <w:trHeight w:val="52"/>
        </w:trPr>
        <w:tc>
          <w:tcPr>
            <w:tcW w:w="4441" w:type="dxa"/>
            <w:shd w:val="pct10" w:color="auto" w:fill="auto"/>
          </w:tcPr>
          <w:p w:rsidR="005C18EB" w:rsidRPr="00ED1957" w:rsidRDefault="005C18EB" w:rsidP="005C18EB">
            <w:pPr>
              <w:jc w:val="center"/>
              <w:rPr>
                <w:rFonts w:ascii="Calibri Light" w:hAnsi="Calibri Light" w:cs="Arial"/>
                <w:b/>
                <w:iCs/>
                <w:sz w:val="18"/>
                <w:szCs w:val="18"/>
              </w:rPr>
            </w:pPr>
            <w:r w:rsidRPr="00ED1957">
              <w:rPr>
                <w:rFonts w:ascii="Calibri Light" w:hAnsi="Calibri Light" w:cs="Arial"/>
                <w:b/>
                <w:bCs/>
                <w:iCs/>
                <w:sz w:val="18"/>
                <w:szCs w:val="18"/>
              </w:rPr>
              <w:t>“EL PRESTADOR”</w:t>
            </w:r>
          </w:p>
        </w:tc>
      </w:tr>
      <w:tr w:rsidR="005C18EB" w:rsidRPr="00ED1957" w:rsidTr="005C18EB">
        <w:trPr>
          <w:trHeight w:val="313"/>
        </w:trPr>
        <w:tc>
          <w:tcPr>
            <w:tcW w:w="4441" w:type="dxa"/>
            <w:shd w:val="clear" w:color="auto" w:fill="auto"/>
          </w:tcPr>
          <w:p w:rsidR="005C18EB" w:rsidRDefault="005C18EB" w:rsidP="005C18EB">
            <w:pPr>
              <w:jc w:val="center"/>
              <w:rPr>
                <w:rFonts w:ascii="Calibri Light" w:hAnsi="Calibri Light" w:cs="Arial"/>
                <w:b/>
                <w:iCs/>
                <w:sz w:val="18"/>
                <w:szCs w:val="18"/>
              </w:rPr>
            </w:pPr>
          </w:p>
          <w:p w:rsidR="005C18EB" w:rsidRPr="00ED1957" w:rsidRDefault="005C18EB" w:rsidP="005C18EB">
            <w:pPr>
              <w:jc w:val="center"/>
              <w:rPr>
                <w:rFonts w:ascii="Calibri Light" w:hAnsi="Calibri Light" w:cs="Arial"/>
                <w:b/>
                <w:iCs/>
                <w:sz w:val="18"/>
                <w:szCs w:val="18"/>
              </w:rPr>
            </w:pPr>
            <w:r w:rsidRPr="00ED1957">
              <w:rPr>
                <w:rFonts w:ascii="Calibri Light" w:hAnsi="Calibri Light" w:cs="Arial"/>
                <w:b/>
                <w:iCs/>
                <w:sz w:val="18"/>
                <w:szCs w:val="18"/>
              </w:rPr>
              <w:t>C.    ___________________________</w:t>
            </w:r>
          </w:p>
        </w:tc>
      </w:tr>
      <w:tr w:rsidR="005C18EB" w:rsidRPr="00ED1957" w:rsidTr="005C18EB">
        <w:trPr>
          <w:trHeight w:val="49"/>
        </w:trPr>
        <w:tc>
          <w:tcPr>
            <w:tcW w:w="4441" w:type="dxa"/>
            <w:shd w:val="pct10" w:color="auto" w:fill="auto"/>
          </w:tcPr>
          <w:p w:rsidR="005C18EB" w:rsidRPr="00ED1957" w:rsidRDefault="005C18EB" w:rsidP="005C18EB">
            <w:pPr>
              <w:jc w:val="center"/>
              <w:rPr>
                <w:rFonts w:ascii="Calibri Light" w:hAnsi="Calibri Light" w:cs="Arial"/>
                <w:b/>
                <w:iCs/>
                <w:sz w:val="18"/>
                <w:szCs w:val="18"/>
              </w:rPr>
            </w:pPr>
            <w:r w:rsidRPr="00ED1957">
              <w:rPr>
                <w:rFonts w:ascii="Calibri Light" w:hAnsi="Calibri Light" w:cs="Arial"/>
                <w:b/>
                <w:iCs/>
                <w:sz w:val="18"/>
                <w:szCs w:val="18"/>
              </w:rPr>
              <w:t>ÁREA SOLICITANTE</w:t>
            </w:r>
          </w:p>
        </w:tc>
      </w:tr>
      <w:tr w:rsidR="005C18EB" w:rsidRPr="00ED1957" w:rsidTr="005C18EB">
        <w:trPr>
          <w:trHeight w:val="369"/>
        </w:trPr>
        <w:tc>
          <w:tcPr>
            <w:tcW w:w="4441" w:type="dxa"/>
            <w:shd w:val="clear" w:color="auto" w:fill="auto"/>
          </w:tcPr>
          <w:p w:rsidR="005C18EB" w:rsidRDefault="005C18EB" w:rsidP="005C18EB">
            <w:pPr>
              <w:jc w:val="center"/>
              <w:rPr>
                <w:rFonts w:ascii="Calibri Light" w:hAnsi="Calibri Light" w:cs="Arial"/>
                <w:b/>
                <w:iCs/>
                <w:sz w:val="18"/>
                <w:szCs w:val="18"/>
              </w:rPr>
            </w:pPr>
          </w:p>
          <w:p w:rsidR="005C18EB" w:rsidRPr="00ED1957" w:rsidRDefault="005C18EB" w:rsidP="005C18EB">
            <w:pPr>
              <w:jc w:val="center"/>
              <w:rPr>
                <w:rFonts w:ascii="Calibri Light" w:hAnsi="Calibri Light" w:cs="Arial"/>
                <w:b/>
                <w:iCs/>
                <w:sz w:val="18"/>
                <w:szCs w:val="18"/>
              </w:rPr>
            </w:pPr>
            <w:r w:rsidRPr="00ED1957">
              <w:rPr>
                <w:rFonts w:ascii="Calibri Light" w:hAnsi="Calibri Light" w:cs="Arial"/>
                <w:b/>
                <w:iCs/>
                <w:sz w:val="18"/>
                <w:szCs w:val="18"/>
              </w:rPr>
              <w:t>C. ___________________________</w:t>
            </w:r>
          </w:p>
        </w:tc>
      </w:tr>
      <w:tr w:rsidR="005C18EB" w:rsidRPr="00ED1957" w:rsidTr="005C18EB">
        <w:trPr>
          <w:trHeight w:val="123"/>
        </w:trPr>
        <w:tc>
          <w:tcPr>
            <w:tcW w:w="4441" w:type="dxa"/>
            <w:shd w:val="clear" w:color="auto" w:fill="D9D9D9"/>
          </w:tcPr>
          <w:p w:rsidR="005C18EB" w:rsidRPr="00ED1957" w:rsidRDefault="005C18EB" w:rsidP="005C18EB">
            <w:pPr>
              <w:jc w:val="center"/>
              <w:rPr>
                <w:rFonts w:ascii="Calibri Light" w:hAnsi="Calibri Light" w:cs="Arial"/>
                <w:b/>
                <w:iCs/>
                <w:sz w:val="18"/>
                <w:szCs w:val="18"/>
              </w:rPr>
            </w:pPr>
            <w:r w:rsidRPr="00ED1957">
              <w:rPr>
                <w:rFonts w:ascii="Calibri Light" w:hAnsi="Calibri Light" w:cs="Arial"/>
                <w:b/>
                <w:iCs/>
                <w:sz w:val="18"/>
                <w:szCs w:val="18"/>
              </w:rPr>
              <w:t>ÁREA DE RECURSOS MATERIALES</w:t>
            </w:r>
          </w:p>
        </w:tc>
      </w:tr>
      <w:tr w:rsidR="005C18EB" w:rsidRPr="00ED1957" w:rsidTr="005C18EB">
        <w:trPr>
          <w:trHeight w:val="314"/>
        </w:trPr>
        <w:tc>
          <w:tcPr>
            <w:tcW w:w="4441" w:type="dxa"/>
            <w:shd w:val="clear" w:color="auto" w:fill="auto"/>
          </w:tcPr>
          <w:p w:rsidR="005C18EB" w:rsidRDefault="005C18EB" w:rsidP="005C18EB">
            <w:pPr>
              <w:jc w:val="center"/>
              <w:rPr>
                <w:rFonts w:ascii="Calibri Light" w:hAnsi="Calibri Light" w:cs="Arial"/>
                <w:b/>
                <w:iCs/>
                <w:sz w:val="18"/>
                <w:szCs w:val="18"/>
              </w:rPr>
            </w:pPr>
          </w:p>
          <w:p w:rsidR="005C18EB" w:rsidRPr="00ED1957" w:rsidRDefault="005C18EB" w:rsidP="005C18EB">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_________________________________</w:t>
            </w:r>
          </w:p>
        </w:tc>
      </w:tr>
      <w:tr w:rsidR="005C18EB" w:rsidRPr="00ED1957" w:rsidTr="005C18EB">
        <w:trPr>
          <w:trHeight w:val="123"/>
        </w:trPr>
        <w:tc>
          <w:tcPr>
            <w:tcW w:w="4441" w:type="dxa"/>
            <w:shd w:val="clear" w:color="auto" w:fill="D9D9D9"/>
          </w:tcPr>
          <w:p w:rsidR="005C18EB" w:rsidRPr="00ED1957" w:rsidRDefault="005C18EB" w:rsidP="005C18EB">
            <w:pPr>
              <w:jc w:val="center"/>
              <w:rPr>
                <w:rFonts w:ascii="Calibri Light" w:hAnsi="Calibri Light" w:cs="Arial"/>
                <w:b/>
                <w:iCs/>
                <w:sz w:val="18"/>
                <w:szCs w:val="18"/>
              </w:rPr>
            </w:pPr>
            <w:r w:rsidRPr="00ED1957">
              <w:rPr>
                <w:rFonts w:ascii="Calibri Light" w:hAnsi="Calibri Light" w:cs="Arial"/>
                <w:b/>
                <w:iCs/>
                <w:sz w:val="18"/>
                <w:szCs w:val="18"/>
              </w:rPr>
              <w:t>TESTIGOS</w:t>
            </w:r>
          </w:p>
        </w:tc>
      </w:tr>
      <w:tr w:rsidR="005C18EB" w:rsidRPr="00ED1957" w:rsidTr="005C18EB">
        <w:trPr>
          <w:trHeight w:val="314"/>
        </w:trPr>
        <w:tc>
          <w:tcPr>
            <w:tcW w:w="4441" w:type="dxa"/>
            <w:shd w:val="clear" w:color="auto" w:fill="auto"/>
          </w:tcPr>
          <w:p w:rsidR="005C18EB" w:rsidRDefault="005C18EB" w:rsidP="005C18EB">
            <w:pPr>
              <w:jc w:val="center"/>
              <w:rPr>
                <w:rFonts w:ascii="Calibri Light" w:hAnsi="Calibri Light" w:cs="Arial"/>
                <w:b/>
                <w:iCs/>
                <w:sz w:val="18"/>
                <w:szCs w:val="18"/>
              </w:rPr>
            </w:pPr>
          </w:p>
          <w:p w:rsidR="005C18EB" w:rsidRPr="00ED1957" w:rsidRDefault="005C18EB" w:rsidP="005C18EB">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w:t>
            </w:r>
          </w:p>
        </w:tc>
      </w:tr>
      <w:tr w:rsidR="005C18EB" w:rsidRPr="00ED1957" w:rsidTr="005C18EB">
        <w:trPr>
          <w:trHeight w:val="314"/>
        </w:trPr>
        <w:tc>
          <w:tcPr>
            <w:tcW w:w="4441" w:type="dxa"/>
            <w:shd w:val="clear" w:color="auto" w:fill="auto"/>
          </w:tcPr>
          <w:p w:rsidR="005C18EB" w:rsidRDefault="005C18EB" w:rsidP="005C18EB">
            <w:pPr>
              <w:jc w:val="center"/>
              <w:rPr>
                <w:rFonts w:ascii="Calibri Light" w:hAnsi="Calibri Light" w:cs="Arial"/>
                <w:b/>
                <w:iCs/>
                <w:sz w:val="18"/>
                <w:szCs w:val="18"/>
              </w:rPr>
            </w:pPr>
          </w:p>
          <w:p w:rsidR="005C18EB" w:rsidRPr="00ED1957" w:rsidRDefault="005C18EB" w:rsidP="005C18EB">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_________________________________</w:t>
            </w:r>
          </w:p>
        </w:tc>
      </w:tr>
    </w:tbl>
    <w:p w:rsidR="005C18EB" w:rsidRDefault="005C18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Pr="009B3BEB" w:rsidRDefault="009B3BEB" w:rsidP="009B3BEB">
      <w:pPr>
        <w:pStyle w:val="Textoindependiente"/>
        <w:ind w:left="-142"/>
        <w:jc w:val="center"/>
        <w:rPr>
          <w:rFonts w:ascii="Arial" w:hAnsi="Arial" w:cs="Arial"/>
          <w:color w:val="000000"/>
          <w:sz w:val="32"/>
          <w:szCs w:val="16"/>
        </w:rPr>
      </w:pPr>
      <w:r w:rsidRPr="009B3BEB">
        <w:rPr>
          <w:rFonts w:ascii="Arial" w:hAnsi="Arial" w:cs="Arial"/>
          <w:color w:val="000000"/>
          <w:sz w:val="32"/>
          <w:szCs w:val="16"/>
        </w:rPr>
        <w:t>MODELO DE CONTRATO</w:t>
      </w:r>
    </w:p>
    <w:p w:rsidR="009B3BEB" w:rsidRDefault="009B3BEB" w:rsidP="009B3BEB">
      <w:pPr>
        <w:pStyle w:val="Textoindependiente"/>
        <w:ind w:left="-142"/>
        <w:jc w:val="center"/>
        <w:rPr>
          <w:rFonts w:ascii="Arial" w:hAnsi="Arial" w:cs="Arial"/>
          <w:color w:val="000000"/>
          <w:sz w:val="40"/>
          <w:szCs w:val="16"/>
        </w:rPr>
      </w:pPr>
      <w:r w:rsidRPr="009B3BEB">
        <w:rPr>
          <w:rFonts w:ascii="Arial" w:hAnsi="Arial" w:cs="Arial"/>
          <w:color w:val="000000"/>
          <w:sz w:val="32"/>
          <w:szCs w:val="16"/>
        </w:rPr>
        <w:t xml:space="preserve">SERVICIO DE </w:t>
      </w:r>
      <w:r>
        <w:rPr>
          <w:rFonts w:ascii="Arial" w:hAnsi="Arial" w:cs="Arial"/>
          <w:color w:val="000000"/>
          <w:sz w:val="32"/>
          <w:szCs w:val="16"/>
        </w:rPr>
        <w:t>LIMPIEZA E HIGIENE</w:t>
      </w:r>
    </w:p>
    <w:p w:rsidR="009B3BEB" w:rsidRDefault="009B3BEB" w:rsidP="009B3BEB">
      <w:pPr>
        <w:widowControl/>
        <w:jc w:val="both"/>
        <w:rPr>
          <w:rFonts w:ascii="Calibri Light" w:hAnsi="Calibri Light" w:cs="Arial"/>
          <w:b/>
          <w:iCs/>
          <w:sz w:val="18"/>
          <w:szCs w:val="18"/>
        </w:rPr>
      </w:pPr>
    </w:p>
    <w:p w:rsidR="009B3BEB" w:rsidRPr="008F202E" w:rsidRDefault="009B3BEB" w:rsidP="009B3BEB">
      <w:pPr>
        <w:widowControl/>
        <w:jc w:val="both"/>
        <w:rPr>
          <w:rFonts w:ascii="Calibri Light" w:hAnsi="Calibri Light" w:cs="Arial"/>
          <w:b/>
          <w:iCs/>
          <w:sz w:val="18"/>
          <w:szCs w:val="18"/>
        </w:rPr>
      </w:pPr>
      <w:r w:rsidRPr="008F202E">
        <w:rPr>
          <w:rFonts w:ascii="Calibri Light" w:hAnsi="Calibri Light" w:cs="Arial"/>
          <w:b/>
          <w:iCs/>
          <w:sz w:val="18"/>
          <w:szCs w:val="18"/>
        </w:rPr>
        <w:t xml:space="preserve">CONTRATO UTC/JUR/___/2022 DE PRESTACIÓN DE SERVICIOS DE LIMPIEZA E HIGIENE, QUE CELEBRAN POR UNA PARTE LA UNIVERSIDAD TECNOLÓGICA DE CANCÚN, POR CONDUCTO DE SU </w:t>
      </w:r>
      <w:r>
        <w:rPr>
          <w:rFonts w:ascii="Calibri Light" w:hAnsi="Calibri Light" w:cs="Arial"/>
          <w:b/>
          <w:iCs/>
          <w:sz w:val="18"/>
          <w:szCs w:val="18"/>
        </w:rPr>
        <w:t>REPRESENTANTE LEGAL,  EL MTRO</w:t>
      </w:r>
      <w:r w:rsidRPr="008F202E">
        <w:rPr>
          <w:rFonts w:ascii="Calibri Light" w:hAnsi="Calibri Light" w:cs="Arial"/>
          <w:b/>
          <w:iCs/>
          <w:sz w:val="18"/>
          <w:szCs w:val="18"/>
        </w:rPr>
        <w:t>. JULIÁN AGUILAR ESTRADA,  EN LO SUCESIVO "LA UNIVERSIDAD" Y POR LA OTRA PARTE, __________________________, POR CONDUCTO DE SU REPRESENTANTE LEGAL________________________________, QUIEN DE IGUAL FORMA COMPARECE DE MANERA PERSONAL, A QUIEN EN LO SUCESIVO SE LE DENOMINARÁ “EL PRESTADOR”, RESPECTIVAMENTE AL TENOR DE LAS SIGUIENTES:</w:t>
      </w:r>
    </w:p>
    <w:p w:rsidR="009B3BEB" w:rsidRPr="008F202E" w:rsidRDefault="009B3BEB" w:rsidP="009B3BEB">
      <w:pPr>
        <w:widowControl/>
        <w:jc w:val="both"/>
        <w:rPr>
          <w:rFonts w:ascii="Calibri Light" w:hAnsi="Calibri Light" w:cs="Arial"/>
          <w:b/>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4"/>
      </w:tblGrid>
      <w:tr w:rsidR="009B3BEB" w:rsidRPr="008F202E" w:rsidTr="00270413">
        <w:trPr>
          <w:trHeight w:val="673"/>
        </w:trPr>
        <w:tc>
          <w:tcPr>
            <w:tcW w:w="4994" w:type="dxa"/>
            <w:shd w:val="clear" w:color="auto" w:fill="D9D9D9"/>
          </w:tcPr>
          <w:p w:rsidR="009B3BEB" w:rsidRPr="008F202E" w:rsidRDefault="009B3BEB" w:rsidP="00270413">
            <w:pPr>
              <w:widowControl/>
              <w:ind w:left="708" w:firstLine="708"/>
              <w:jc w:val="both"/>
              <w:rPr>
                <w:rFonts w:ascii="Calibri Light" w:eastAsia="Calibri" w:hAnsi="Calibri Light" w:cs="Arial"/>
                <w:iCs/>
                <w:caps/>
                <w:sz w:val="18"/>
                <w:szCs w:val="18"/>
              </w:rPr>
            </w:pPr>
          </w:p>
          <w:p w:rsidR="009B3BEB" w:rsidRPr="008F202E" w:rsidRDefault="009B3BEB" w:rsidP="00270413">
            <w:pPr>
              <w:widowControl/>
              <w:ind w:left="708" w:firstLine="708"/>
              <w:jc w:val="both"/>
              <w:rPr>
                <w:rFonts w:ascii="Calibri Light" w:eastAsia="Calibri" w:hAnsi="Calibri Light" w:cs="Arial"/>
                <w:b/>
                <w:iCs/>
                <w:caps/>
                <w:sz w:val="18"/>
                <w:szCs w:val="18"/>
              </w:rPr>
            </w:pPr>
            <w:r w:rsidRPr="008F202E">
              <w:rPr>
                <w:rFonts w:ascii="Calibri Light" w:eastAsia="Calibri" w:hAnsi="Calibri Light" w:cs="Arial"/>
                <w:b/>
                <w:iCs/>
                <w:caps/>
                <w:sz w:val="18"/>
                <w:szCs w:val="18"/>
              </w:rPr>
              <w:t>D E C L A R A C I O N E S</w:t>
            </w:r>
          </w:p>
          <w:p w:rsidR="009B3BEB" w:rsidRPr="008F202E" w:rsidRDefault="009B3BEB" w:rsidP="00270413">
            <w:pPr>
              <w:widowControl/>
              <w:jc w:val="center"/>
              <w:rPr>
                <w:rFonts w:ascii="Calibri Light" w:eastAsia="Calibri" w:hAnsi="Calibri Light" w:cs="Arial"/>
                <w:b/>
                <w:iCs/>
                <w:sz w:val="18"/>
                <w:szCs w:val="18"/>
              </w:rPr>
            </w:pPr>
          </w:p>
        </w:tc>
      </w:tr>
    </w:tbl>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numPr>
          <w:ilvl w:val="0"/>
          <w:numId w:val="22"/>
        </w:numPr>
        <w:tabs>
          <w:tab w:val="num" w:pos="0"/>
        </w:tabs>
        <w:ind w:left="0" w:firstLine="0"/>
        <w:jc w:val="both"/>
        <w:rPr>
          <w:rFonts w:ascii="Calibri Light" w:hAnsi="Calibri Light" w:cs="Arial"/>
          <w:b/>
          <w:iCs/>
          <w:sz w:val="18"/>
          <w:szCs w:val="18"/>
        </w:rPr>
      </w:pPr>
      <w:r w:rsidRPr="008F202E">
        <w:rPr>
          <w:rFonts w:ascii="Calibri Light" w:hAnsi="Calibri Light" w:cs="Arial"/>
          <w:b/>
          <w:iCs/>
          <w:sz w:val="18"/>
          <w:szCs w:val="18"/>
        </w:rPr>
        <w:t>Declara "LA UNIVERSIDAD":</w:t>
      </w:r>
    </w:p>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numPr>
          <w:ilvl w:val="1"/>
          <w:numId w:val="70"/>
        </w:numPr>
        <w:tabs>
          <w:tab w:val="left" w:pos="0"/>
        </w:tabs>
        <w:ind w:left="0" w:firstLine="284"/>
        <w:jc w:val="both"/>
        <w:rPr>
          <w:rFonts w:ascii="Calibri Light" w:hAnsi="Calibri Light" w:cs="Arial"/>
          <w:iCs/>
          <w:caps/>
          <w:sz w:val="18"/>
          <w:szCs w:val="18"/>
        </w:rPr>
      </w:pPr>
      <w:r w:rsidRPr="008F202E">
        <w:rPr>
          <w:rFonts w:ascii="Calibri Light" w:hAnsi="Calibri Light" w:cs="Arial"/>
          <w:iCs/>
          <w:sz w:val="18"/>
          <w:szCs w:val="18"/>
        </w:rPr>
        <w:t xml:space="preserve">  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8F202E">
        <w:rPr>
          <w:rFonts w:ascii="Calibri Light" w:hAnsi="Calibri Light" w:cs="Arial"/>
          <w:iCs/>
          <w:sz w:val="18"/>
          <w:szCs w:val="18"/>
        </w:rPr>
        <w:t>dos mil veintiuno</w:t>
      </w:r>
      <w:proofErr w:type="gramEnd"/>
      <w:r w:rsidRPr="008F202E">
        <w:rPr>
          <w:rFonts w:ascii="Calibri Light" w:hAnsi="Calibri Light" w:cs="Arial"/>
          <w:iCs/>
          <w:sz w:val="18"/>
          <w:szCs w:val="18"/>
        </w:rPr>
        <w:t xml:space="preserve">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rsidR="009B3BEB" w:rsidRPr="008F202E" w:rsidRDefault="009B3BEB" w:rsidP="009B3BEB">
      <w:pPr>
        <w:tabs>
          <w:tab w:val="left" w:pos="0"/>
        </w:tabs>
        <w:ind w:left="284"/>
        <w:jc w:val="both"/>
        <w:rPr>
          <w:rFonts w:ascii="Calibri Light" w:hAnsi="Calibri Light" w:cs="Arial"/>
          <w:iCs/>
          <w:caps/>
          <w:sz w:val="18"/>
          <w:szCs w:val="18"/>
        </w:rPr>
      </w:pPr>
    </w:p>
    <w:p w:rsidR="009B3BEB" w:rsidRPr="008F202E" w:rsidRDefault="009B3BEB" w:rsidP="009B3BEB">
      <w:pPr>
        <w:widowControl/>
        <w:numPr>
          <w:ilvl w:val="1"/>
          <w:numId w:val="70"/>
        </w:numPr>
        <w:tabs>
          <w:tab w:val="left" w:pos="0"/>
        </w:tabs>
        <w:ind w:left="0" w:firstLine="284"/>
        <w:jc w:val="both"/>
        <w:rPr>
          <w:rFonts w:ascii="Calibri Light" w:hAnsi="Calibri Light" w:cs="Arial"/>
          <w:iCs/>
          <w:sz w:val="18"/>
          <w:szCs w:val="18"/>
        </w:rPr>
      </w:pPr>
      <w:r w:rsidRPr="008F202E">
        <w:rPr>
          <w:rFonts w:ascii="Calibri Light" w:hAnsi="Calibri Light" w:cs="Arial"/>
          <w:iCs/>
          <w:sz w:val="18"/>
          <w:szCs w:val="18"/>
        </w:rPr>
        <w:t xml:space="preserve">  Que su representante legal, tiene facultades suficientes para celebrar el presente instrumento, de conformidad con los artículos 13 y 30 fracciones I y XVIII, del Decreto que reforma Integralmente 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rsidR="009B3BEB" w:rsidRPr="008F202E" w:rsidRDefault="009B3BEB" w:rsidP="009B3BEB">
      <w:pPr>
        <w:tabs>
          <w:tab w:val="left" w:pos="0"/>
        </w:tabs>
        <w:jc w:val="both"/>
        <w:rPr>
          <w:rFonts w:ascii="Calibri Light" w:hAnsi="Calibri Light" w:cs="Arial"/>
          <w:iCs/>
          <w:sz w:val="18"/>
          <w:szCs w:val="18"/>
        </w:rPr>
      </w:pPr>
    </w:p>
    <w:p w:rsidR="009B3BEB" w:rsidRPr="008F202E" w:rsidRDefault="009B3BEB" w:rsidP="009B3BEB">
      <w:pPr>
        <w:widowControl/>
        <w:numPr>
          <w:ilvl w:val="1"/>
          <w:numId w:val="70"/>
        </w:numPr>
        <w:tabs>
          <w:tab w:val="left" w:pos="0"/>
        </w:tabs>
        <w:ind w:left="0" w:firstLine="284"/>
        <w:jc w:val="both"/>
        <w:rPr>
          <w:rFonts w:ascii="Calibri Light" w:hAnsi="Calibri Light" w:cs="Arial"/>
          <w:iCs/>
          <w:caps/>
          <w:sz w:val="18"/>
          <w:szCs w:val="18"/>
        </w:rPr>
      </w:pPr>
      <w:r w:rsidRPr="008F202E">
        <w:rPr>
          <w:rFonts w:ascii="Calibri Light" w:hAnsi="Calibri Light" w:cs="Arial"/>
          <w:iCs/>
          <w:sz w:val="18"/>
          <w:szCs w:val="18"/>
        </w:rPr>
        <w:t xml:space="preserve">  Que el propio representante legal, acredita su personalidad mediante el nombramiento expedido en fecha, ocho de octubre de dos mil veinte, por el C. Gobernador Constitucional del Estado de Quintana Roo, C.P. Carlos Manuel Joaquín González.</w:t>
      </w:r>
    </w:p>
    <w:p w:rsidR="009B3BEB" w:rsidRPr="008F202E" w:rsidRDefault="009B3BEB" w:rsidP="009B3BEB">
      <w:pPr>
        <w:widowControl/>
        <w:tabs>
          <w:tab w:val="left" w:pos="0"/>
        </w:tabs>
        <w:jc w:val="both"/>
        <w:rPr>
          <w:rFonts w:ascii="Calibri Light" w:hAnsi="Calibri Light" w:cs="Arial"/>
          <w:iCs/>
          <w:caps/>
          <w:sz w:val="18"/>
          <w:szCs w:val="18"/>
        </w:rPr>
      </w:pPr>
    </w:p>
    <w:p w:rsidR="009B3BEB" w:rsidRPr="008F202E" w:rsidRDefault="009B3BEB" w:rsidP="009B3BEB">
      <w:pPr>
        <w:widowControl/>
        <w:numPr>
          <w:ilvl w:val="1"/>
          <w:numId w:val="22"/>
        </w:numPr>
        <w:tabs>
          <w:tab w:val="left" w:pos="0"/>
        </w:tabs>
        <w:ind w:left="0" w:firstLine="0"/>
        <w:jc w:val="both"/>
        <w:rPr>
          <w:rFonts w:ascii="Calibri Light" w:hAnsi="Calibri Light" w:cs="Arial"/>
          <w:iCs/>
          <w:caps/>
          <w:sz w:val="18"/>
          <w:szCs w:val="18"/>
        </w:rPr>
      </w:pPr>
      <w:r w:rsidRPr="008F202E">
        <w:rPr>
          <w:rFonts w:ascii="Calibri Light" w:hAnsi="Calibri Light" w:cs="Arial"/>
          <w:iCs/>
          <w:sz w:val="18"/>
          <w:szCs w:val="18"/>
        </w:rPr>
        <w:t xml:space="preserve">Que de acuerdo a sus necesidades ha resuelto solicitar el servicio de Jardinería para la Universidad Tecnológica de Cancún, por lo que procede a contratar a la persona moral___________________________, decisión derivada del acta de fallo de adjudicación de servicio de Jardinería, Limpieza e Higiene, Seguridad Privada y Fumigación en edificios. De acuerdo a las partidas del Anexo I, conforme a las bases de Licitación Pública Presencial Número LA-923055981-E1-2022, celebrada por el Jefe del Departamento de Recursos Materiales y el Jefe del Departamento de Mantenimiento y Servicios Generales de la Universidad Tecnológica de Cancún, en fecha _______ de _________ dos mil </w:t>
      </w:r>
      <w:proofErr w:type="spellStart"/>
      <w:r w:rsidRPr="008F202E">
        <w:rPr>
          <w:rFonts w:ascii="Calibri Light" w:hAnsi="Calibri Light" w:cs="Arial"/>
          <w:iCs/>
          <w:sz w:val="18"/>
          <w:szCs w:val="18"/>
        </w:rPr>
        <w:t>veintidos</w:t>
      </w:r>
      <w:proofErr w:type="spellEnd"/>
      <w:r w:rsidRPr="008F202E">
        <w:rPr>
          <w:rFonts w:ascii="Calibri Light" w:hAnsi="Calibri Light" w:cs="Arial"/>
          <w:iCs/>
          <w:sz w:val="18"/>
          <w:szCs w:val="18"/>
        </w:rPr>
        <w:t xml:space="preserve">. </w:t>
      </w:r>
    </w:p>
    <w:p w:rsidR="009B3BEB" w:rsidRPr="008F202E" w:rsidRDefault="009B3BEB" w:rsidP="009B3BEB">
      <w:pPr>
        <w:widowControl/>
        <w:tabs>
          <w:tab w:val="left" w:pos="0"/>
        </w:tabs>
        <w:jc w:val="both"/>
        <w:rPr>
          <w:rFonts w:ascii="Calibri Light" w:hAnsi="Calibri Light" w:cs="Arial"/>
          <w:iCs/>
          <w:caps/>
          <w:sz w:val="18"/>
          <w:szCs w:val="18"/>
        </w:rPr>
      </w:pPr>
    </w:p>
    <w:p w:rsidR="009B3BEB" w:rsidRPr="008F202E" w:rsidRDefault="009B3BEB" w:rsidP="009B3BEB">
      <w:pPr>
        <w:widowControl/>
        <w:numPr>
          <w:ilvl w:val="0"/>
          <w:numId w:val="47"/>
        </w:numPr>
        <w:tabs>
          <w:tab w:val="num" w:pos="0"/>
        </w:tabs>
        <w:ind w:left="0" w:firstLine="0"/>
        <w:jc w:val="both"/>
        <w:rPr>
          <w:rFonts w:ascii="Calibri Light" w:hAnsi="Calibri Light" w:cs="Arial"/>
          <w:b/>
          <w:iCs/>
          <w:sz w:val="18"/>
          <w:szCs w:val="18"/>
        </w:rPr>
      </w:pPr>
      <w:r w:rsidRPr="008F202E">
        <w:rPr>
          <w:rFonts w:ascii="Calibri Light" w:hAnsi="Calibri Light" w:cs="Arial"/>
          <w:b/>
          <w:iCs/>
          <w:sz w:val="18"/>
          <w:szCs w:val="18"/>
        </w:rPr>
        <w:t>Declara “EL PRESTADOR”:</w:t>
      </w:r>
    </w:p>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2.1.-</w:t>
      </w:r>
      <w:r w:rsidRPr="008F202E">
        <w:rPr>
          <w:rFonts w:ascii="Calibri Light" w:hAnsi="Calibri Light" w:cs="Arial"/>
          <w:b/>
          <w:iCs/>
          <w:sz w:val="18"/>
          <w:szCs w:val="18"/>
        </w:rPr>
        <w:tab/>
      </w:r>
      <w:r w:rsidRPr="008F202E">
        <w:rPr>
          <w:rFonts w:ascii="Calibri Light" w:hAnsi="Calibri Light" w:cs="Arial"/>
          <w:iCs/>
          <w:sz w:val="18"/>
          <w:szCs w:val="18"/>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rsidR="009B3BEB" w:rsidRPr="008F202E" w:rsidRDefault="009B3BEB" w:rsidP="009B3BEB">
      <w:pPr>
        <w:widowControl/>
        <w:tabs>
          <w:tab w:val="left" w:pos="0"/>
        </w:tabs>
        <w:jc w:val="both"/>
        <w:rPr>
          <w:rFonts w:ascii="Calibri Light" w:hAnsi="Calibri Light" w:cs="Arial"/>
          <w:iCs/>
          <w:sz w:val="18"/>
          <w:szCs w:val="18"/>
        </w:rPr>
      </w:pP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sz w:val="18"/>
          <w:szCs w:val="18"/>
        </w:rPr>
        <w:t>2.2.-</w:t>
      </w:r>
      <w:r w:rsidRPr="008F202E">
        <w:rPr>
          <w:rFonts w:ascii="Calibri Light" w:hAnsi="Calibri Light" w:cs="Arial"/>
          <w:iCs/>
          <w:sz w:val="18"/>
          <w:szCs w:val="18"/>
        </w:rPr>
        <w:t xml:space="preserve"> </w:t>
      </w:r>
      <w:r w:rsidRPr="008F202E">
        <w:rPr>
          <w:rFonts w:ascii="Calibri Light" w:hAnsi="Calibri Light" w:cs="Arial"/>
          <w:sz w:val="18"/>
          <w:szCs w:val="18"/>
        </w:rPr>
        <w:t xml:space="preserve">Que su representante legal acredita su personalidad, con la escritura pública </w:t>
      </w:r>
      <w:r w:rsidRPr="008F202E">
        <w:rPr>
          <w:rFonts w:ascii="Calibri Light" w:hAnsi="Calibri Light" w:cs="Arial"/>
          <w:iCs/>
          <w:sz w:val="18"/>
          <w:szCs w:val="18"/>
        </w:rPr>
        <w:t>número __________ de fecha ___________________, pasada ante la fe del Lic. __________________, titular de la Notaría Nº _______, de la ciudad de _________________.</w:t>
      </w:r>
    </w:p>
    <w:p w:rsidR="009B3BEB" w:rsidRPr="008F202E" w:rsidRDefault="009B3BEB" w:rsidP="009B3BEB">
      <w:pPr>
        <w:widowControl/>
        <w:tabs>
          <w:tab w:val="left" w:pos="0"/>
        </w:tabs>
        <w:jc w:val="both"/>
        <w:rPr>
          <w:rFonts w:ascii="Calibri Light" w:hAnsi="Calibri Light" w:cs="Arial"/>
          <w:sz w:val="18"/>
          <w:szCs w:val="18"/>
        </w:rPr>
      </w:pPr>
    </w:p>
    <w:p w:rsidR="009B3BEB" w:rsidRPr="008F202E" w:rsidRDefault="009B3BEB" w:rsidP="009B3BEB">
      <w:pPr>
        <w:widowControl/>
        <w:tabs>
          <w:tab w:val="left" w:pos="0"/>
        </w:tabs>
        <w:jc w:val="both"/>
        <w:rPr>
          <w:rFonts w:ascii="Calibri Light" w:hAnsi="Calibri Light" w:cs="Arial"/>
          <w:b/>
          <w:iCs/>
          <w:sz w:val="18"/>
          <w:szCs w:val="18"/>
        </w:rPr>
      </w:pPr>
      <w:r w:rsidRPr="008F202E">
        <w:rPr>
          <w:rFonts w:ascii="Calibri Light" w:hAnsi="Calibri Light" w:cs="Arial"/>
          <w:b/>
          <w:sz w:val="18"/>
          <w:szCs w:val="18"/>
        </w:rPr>
        <w:t>2.3.-</w:t>
      </w:r>
      <w:r w:rsidRPr="008F202E">
        <w:rPr>
          <w:rFonts w:ascii="Calibri Light" w:hAnsi="Calibri Light" w:cs="Arial"/>
          <w:iCs/>
          <w:sz w:val="18"/>
          <w:szCs w:val="18"/>
        </w:rPr>
        <w:t xml:space="preserve">    Que</w:t>
      </w:r>
      <w:r w:rsidRPr="008F202E">
        <w:rPr>
          <w:rFonts w:ascii="Calibri Light" w:hAnsi="Calibri Light" w:cs="Arial"/>
          <w:bCs/>
          <w:iCs/>
          <w:sz w:val="18"/>
          <w:szCs w:val="18"/>
        </w:rPr>
        <w:t xml:space="preserve"> </w:t>
      </w:r>
      <w:r w:rsidRPr="008F202E">
        <w:rPr>
          <w:rFonts w:ascii="Calibri Light" w:hAnsi="Calibri Light" w:cs="Arial"/>
          <w:iCs/>
          <w:sz w:val="18"/>
          <w:szCs w:val="18"/>
        </w:rPr>
        <w:t>opera conforme a las leyes en vigor y que se encuentra al corriente en el cumplimiento de sus obligaciones fiscales con Registro Federal de Contribuyentes número</w:t>
      </w:r>
      <w:r w:rsidRPr="008F202E">
        <w:rPr>
          <w:rFonts w:ascii="Calibri Light" w:hAnsi="Calibri Light" w:cs="Arial"/>
          <w:sz w:val="18"/>
          <w:szCs w:val="18"/>
        </w:rPr>
        <w:t>_______________.</w:t>
      </w:r>
    </w:p>
    <w:p w:rsidR="009B3BEB" w:rsidRPr="008F202E" w:rsidRDefault="009B3BEB" w:rsidP="009B3BEB">
      <w:pPr>
        <w:widowControl/>
        <w:tabs>
          <w:tab w:val="left" w:pos="0"/>
        </w:tabs>
        <w:jc w:val="both"/>
        <w:rPr>
          <w:rFonts w:ascii="Calibri Light" w:hAnsi="Calibri Light" w:cs="Arial"/>
          <w:b/>
          <w:iCs/>
          <w:sz w:val="18"/>
          <w:szCs w:val="18"/>
        </w:rPr>
      </w:pP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lastRenderedPageBreak/>
        <w:t>2.4.-</w:t>
      </w:r>
      <w:r w:rsidRPr="008F202E">
        <w:rPr>
          <w:rFonts w:ascii="Calibri Light" w:hAnsi="Calibri Light" w:cs="Arial"/>
          <w:b/>
          <w:iCs/>
          <w:sz w:val="18"/>
          <w:szCs w:val="18"/>
        </w:rPr>
        <w:tab/>
      </w:r>
      <w:r w:rsidRPr="008F202E">
        <w:rPr>
          <w:rFonts w:ascii="Calibri Light" w:hAnsi="Calibri Light" w:cs="Arial"/>
          <w:iCs/>
          <w:sz w:val="18"/>
          <w:szCs w:val="18"/>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rsidR="009B3BEB" w:rsidRPr="008F202E" w:rsidRDefault="009B3BEB" w:rsidP="009B3BEB">
      <w:pPr>
        <w:widowControl/>
        <w:tabs>
          <w:tab w:val="left" w:pos="0"/>
        </w:tabs>
        <w:jc w:val="both"/>
        <w:rPr>
          <w:rFonts w:ascii="Calibri Light" w:hAnsi="Calibri Light" w:cs="Arial"/>
          <w:sz w:val="18"/>
          <w:szCs w:val="18"/>
        </w:rPr>
      </w:pP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2.5.-</w:t>
      </w:r>
      <w:r w:rsidRPr="008F202E">
        <w:rPr>
          <w:rFonts w:ascii="Calibri Light" w:hAnsi="Calibri Light" w:cs="Arial"/>
          <w:b/>
          <w:iCs/>
          <w:sz w:val="18"/>
          <w:szCs w:val="18"/>
        </w:rPr>
        <w:tab/>
      </w:r>
      <w:r w:rsidRPr="008F202E">
        <w:rPr>
          <w:rFonts w:ascii="Calibri Light" w:hAnsi="Calibri Light" w:cs="Arial"/>
          <w:iCs/>
          <w:sz w:val="18"/>
          <w:szCs w:val="18"/>
        </w:rPr>
        <w:t>Que el objeto social es _______________________</w:t>
      </w:r>
    </w:p>
    <w:p w:rsidR="009B3BEB" w:rsidRPr="008F202E" w:rsidRDefault="009B3BEB" w:rsidP="009B3BEB">
      <w:pPr>
        <w:widowControl/>
        <w:tabs>
          <w:tab w:val="left" w:pos="0"/>
        </w:tabs>
        <w:jc w:val="both"/>
        <w:rPr>
          <w:rFonts w:ascii="Calibri Light" w:hAnsi="Calibri Light" w:cs="Arial"/>
          <w:b/>
          <w:iCs/>
          <w:sz w:val="18"/>
          <w:szCs w:val="18"/>
        </w:rPr>
      </w:pPr>
    </w:p>
    <w:p w:rsidR="009B3BEB" w:rsidRPr="008F202E" w:rsidRDefault="009B3BEB" w:rsidP="009B3BEB">
      <w:pPr>
        <w:widowControl/>
        <w:tabs>
          <w:tab w:val="left" w:pos="0"/>
        </w:tabs>
        <w:jc w:val="both"/>
        <w:rPr>
          <w:rFonts w:ascii="Calibri Light" w:hAnsi="Calibri Light" w:cs="Arial"/>
          <w:b/>
          <w:iCs/>
          <w:sz w:val="18"/>
          <w:szCs w:val="18"/>
        </w:rPr>
      </w:pPr>
      <w:r w:rsidRPr="008F202E">
        <w:rPr>
          <w:rFonts w:ascii="Calibri Light" w:hAnsi="Calibri Light" w:cs="Arial"/>
          <w:b/>
          <w:iCs/>
          <w:sz w:val="18"/>
          <w:szCs w:val="18"/>
        </w:rPr>
        <w:t xml:space="preserve">2.6.- </w:t>
      </w:r>
      <w:r w:rsidRPr="008F202E">
        <w:rPr>
          <w:rFonts w:ascii="Calibri Light" w:hAnsi="Calibri Light" w:cs="Arial"/>
          <w:b/>
          <w:iCs/>
          <w:sz w:val="18"/>
          <w:szCs w:val="18"/>
        </w:rPr>
        <w:tab/>
      </w:r>
      <w:r w:rsidRPr="008F202E">
        <w:rPr>
          <w:rFonts w:ascii="Calibri Light" w:hAnsi="Calibri Light" w:cs="Arial"/>
          <w:iCs/>
          <w:sz w:val="18"/>
          <w:szCs w:val="18"/>
        </w:rPr>
        <w:t>“EL PRESTADOR”, declara bajo protesta de decir verdad que no se encuentra con impedimento alguno para la celebración del presente contrato, por no incurrir en ninguna causal prevista dentro del artículo 50 de la Ley de Adquisiciones, Arrendamientos y Servicios del Sector Público.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9B3BEB" w:rsidRPr="008F202E" w:rsidTr="00270413">
        <w:trPr>
          <w:trHeight w:val="678"/>
        </w:trPr>
        <w:tc>
          <w:tcPr>
            <w:tcW w:w="4673" w:type="dxa"/>
            <w:shd w:val="clear" w:color="auto" w:fill="D9D9D9"/>
          </w:tcPr>
          <w:p w:rsidR="009B3BEB" w:rsidRPr="008F202E" w:rsidRDefault="009B3BEB" w:rsidP="00270413">
            <w:pPr>
              <w:keepNext/>
              <w:widowControl/>
              <w:jc w:val="center"/>
              <w:outlineLvl w:val="0"/>
              <w:rPr>
                <w:rFonts w:ascii="Calibri Light" w:eastAsia="Calibri" w:hAnsi="Calibri Light" w:cs="Arial"/>
                <w:b/>
                <w:sz w:val="18"/>
                <w:szCs w:val="18"/>
                <w:lang w:val="es-MX"/>
              </w:rPr>
            </w:pPr>
          </w:p>
          <w:p w:rsidR="009B3BEB" w:rsidRPr="008F202E" w:rsidRDefault="009B3BEB" w:rsidP="00270413">
            <w:pPr>
              <w:keepNext/>
              <w:widowControl/>
              <w:jc w:val="center"/>
              <w:outlineLvl w:val="0"/>
              <w:rPr>
                <w:rFonts w:ascii="Calibri Light" w:eastAsia="Calibri" w:hAnsi="Calibri Light" w:cs="Arial"/>
                <w:b/>
                <w:sz w:val="18"/>
                <w:szCs w:val="18"/>
                <w:lang w:val="es-MX"/>
              </w:rPr>
            </w:pPr>
            <w:r w:rsidRPr="008F202E">
              <w:rPr>
                <w:rFonts w:ascii="Calibri Light" w:eastAsia="Calibri" w:hAnsi="Calibri Light" w:cs="Arial"/>
                <w:b/>
                <w:sz w:val="18"/>
                <w:szCs w:val="18"/>
                <w:lang w:val="es-MX"/>
              </w:rPr>
              <w:t>C L Á U S U L A S</w:t>
            </w:r>
          </w:p>
          <w:p w:rsidR="009B3BEB" w:rsidRPr="008F202E" w:rsidRDefault="009B3BEB" w:rsidP="00270413">
            <w:pPr>
              <w:keepNext/>
              <w:widowControl/>
              <w:jc w:val="center"/>
              <w:outlineLvl w:val="0"/>
              <w:rPr>
                <w:rFonts w:ascii="Calibri Light" w:eastAsia="Calibri" w:hAnsi="Calibri Light" w:cs="Arial"/>
                <w:b/>
                <w:sz w:val="18"/>
                <w:szCs w:val="18"/>
              </w:rPr>
            </w:pPr>
          </w:p>
        </w:tc>
      </w:tr>
    </w:tbl>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PRIMERA.</w:t>
      </w:r>
      <w:r w:rsidRPr="008F202E">
        <w:rPr>
          <w:rFonts w:ascii="Calibri Light" w:hAnsi="Calibri Light" w:cs="Arial"/>
          <w:iCs/>
          <w:sz w:val="18"/>
          <w:szCs w:val="18"/>
        </w:rPr>
        <w:t xml:space="preserve"> - “LA PRESTADORA” se obliga a procurar los servicios de limpieza en las instalaciones siguientes: Edificio “A”, Edificio “B”, Edificio “C”, Edificio “D”, Edificio “E”, Edificio “F”, Edificio “G”, Edificio “H”, Edificio “J”, Edificio “K”, Edificio “M” Edificio “Pabellón COP 16”. Así como en todas las áreas exteriores de “LA UNIVERSIDAD” como pasillos de acceso a edificios, Plaza Cívica, entradas principales, estacionamiento, cancha de básquetbol, cancha de fútbol, entre otros, ubicados en la Carretera Cancún-Aeropuerto, kilómetro 11.5, Supermanzana 299 Manzana 5, lote 1, Código Postal 77560 de “LA UNIVERSIDAD”, de conformidad a las bases y propuesta técnica y económica que, firmada por las partes forma parte integral del presente instrumento, como si estuviese insertado a la letra, así como en los términos establecidos por el presente contrato, que de manera enunciativa más no limitativa se desglosa a continuación:</w:t>
      </w: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r>
    </w:p>
    <w:p w:rsidR="009B3BEB" w:rsidRPr="008F202E" w:rsidRDefault="009B3BEB" w:rsidP="009B3BEB">
      <w:pPr>
        <w:widowControl/>
        <w:numPr>
          <w:ilvl w:val="0"/>
          <w:numId w:val="53"/>
        </w:numPr>
        <w:tabs>
          <w:tab w:val="left" w:pos="0"/>
        </w:tabs>
        <w:rPr>
          <w:rFonts w:ascii="Calibri Light" w:hAnsi="Calibri Light" w:cs="Arial"/>
          <w:b/>
          <w:iCs/>
          <w:sz w:val="18"/>
          <w:szCs w:val="18"/>
        </w:rPr>
      </w:pPr>
      <w:r w:rsidRPr="008F202E">
        <w:rPr>
          <w:rFonts w:ascii="Calibri Light" w:hAnsi="Calibri Light" w:cs="Arial"/>
          <w:b/>
          <w:iCs/>
          <w:sz w:val="18"/>
          <w:szCs w:val="18"/>
        </w:rPr>
        <w:t>AZOTEAS, ESTACIONAMIENTOS Y BANQUETAS:</w:t>
      </w:r>
    </w:p>
    <w:p w:rsidR="009B3BEB" w:rsidRPr="008F202E" w:rsidRDefault="009B3BEB" w:rsidP="009B3BEB">
      <w:pPr>
        <w:widowControl/>
        <w:numPr>
          <w:ilvl w:val="0"/>
          <w:numId w:val="54"/>
        </w:numPr>
        <w:tabs>
          <w:tab w:val="left" w:pos="0"/>
        </w:tabs>
        <w:ind w:left="0" w:firstLine="426"/>
        <w:jc w:val="both"/>
        <w:rPr>
          <w:rFonts w:ascii="Calibri Light" w:hAnsi="Calibri Light" w:cs="Arial"/>
          <w:iCs/>
          <w:sz w:val="18"/>
          <w:szCs w:val="18"/>
        </w:rPr>
      </w:pPr>
      <w:proofErr w:type="gramStart"/>
      <w:r w:rsidRPr="008F202E">
        <w:rPr>
          <w:rFonts w:ascii="Calibri Light" w:hAnsi="Calibri Light" w:cs="Arial"/>
          <w:b/>
          <w:iCs/>
          <w:sz w:val="18"/>
          <w:szCs w:val="18"/>
        </w:rPr>
        <w:t>Azoteas.-</w:t>
      </w:r>
      <w:proofErr w:type="gramEnd"/>
      <w:r w:rsidRPr="008F202E">
        <w:rPr>
          <w:rFonts w:ascii="Calibri Light" w:hAnsi="Calibri Light" w:cs="Arial"/>
          <w:iCs/>
          <w:sz w:val="18"/>
          <w:szCs w:val="18"/>
        </w:rPr>
        <w:t xml:space="preserve"> Se deberán encontrar siempre limpias y libres de basura que pudiera provocar la obstrucción en drenajes de salidas en loza, azotea y alcantarillado (este servicio se brindará semanalmente), dependiendo el edificio que sea atendido para limpieza profunda, según calendario de limpieza profunda.</w:t>
      </w:r>
    </w:p>
    <w:p w:rsidR="009B3BEB" w:rsidRPr="008F202E" w:rsidRDefault="009B3BEB" w:rsidP="009B3BEB">
      <w:pPr>
        <w:widowControl/>
        <w:numPr>
          <w:ilvl w:val="0"/>
          <w:numId w:val="54"/>
        </w:numPr>
        <w:tabs>
          <w:tab w:val="left" w:pos="0"/>
        </w:tabs>
        <w:ind w:left="0" w:firstLine="426"/>
        <w:jc w:val="both"/>
        <w:rPr>
          <w:rFonts w:ascii="Calibri Light" w:hAnsi="Calibri Light" w:cs="Arial"/>
          <w:iCs/>
          <w:sz w:val="18"/>
          <w:szCs w:val="18"/>
        </w:rPr>
      </w:pPr>
      <w:proofErr w:type="gramStart"/>
      <w:r w:rsidRPr="008F202E">
        <w:rPr>
          <w:rFonts w:ascii="Calibri Light" w:hAnsi="Calibri Light" w:cs="Arial"/>
          <w:b/>
          <w:iCs/>
          <w:sz w:val="18"/>
          <w:szCs w:val="18"/>
        </w:rPr>
        <w:t>Techos.-</w:t>
      </w:r>
      <w:proofErr w:type="gramEnd"/>
      <w:r w:rsidRPr="008F202E">
        <w:rPr>
          <w:rFonts w:ascii="Calibri Light" w:hAnsi="Calibri Light" w:cs="Arial"/>
          <w:iCs/>
          <w:sz w:val="18"/>
          <w:szCs w:val="18"/>
        </w:rPr>
        <w:t xml:space="preserve"> Deberán estar libres de telarañas y de polvo. Limpieza semanal.</w:t>
      </w:r>
    </w:p>
    <w:p w:rsidR="009B3BEB" w:rsidRPr="008F202E" w:rsidRDefault="009B3BEB" w:rsidP="009B3BEB">
      <w:pPr>
        <w:widowControl/>
        <w:numPr>
          <w:ilvl w:val="0"/>
          <w:numId w:val="54"/>
        </w:numPr>
        <w:tabs>
          <w:tab w:val="left" w:pos="0"/>
        </w:tabs>
        <w:ind w:left="0" w:firstLine="426"/>
        <w:jc w:val="both"/>
        <w:rPr>
          <w:rFonts w:ascii="Calibri Light" w:hAnsi="Calibri Light" w:cs="Arial"/>
          <w:iCs/>
          <w:sz w:val="18"/>
          <w:szCs w:val="18"/>
        </w:rPr>
      </w:pPr>
      <w:proofErr w:type="gramStart"/>
      <w:r w:rsidRPr="008F202E">
        <w:rPr>
          <w:rFonts w:ascii="Calibri Light" w:hAnsi="Calibri Light" w:cs="Arial"/>
          <w:b/>
          <w:iCs/>
          <w:sz w:val="18"/>
          <w:szCs w:val="18"/>
        </w:rPr>
        <w:t>Estacionamiento.-</w:t>
      </w:r>
      <w:proofErr w:type="gramEnd"/>
      <w:r w:rsidRPr="008F202E">
        <w:rPr>
          <w:rFonts w:ascii="Calibri Light" w:hAnsi="Calibri Light" w:cs="Arial"/>
          <w:b/>
          <w:iCs/>
          <w:sz w:val="18"/>
          <w:szCs w:val="18"/>
        </w:rPr>
        <w:t xml:space="preserve"> </w:t>
      </w:r>
      <w:r w:rsidRPr="008F202E">
        <w:rPr>
          <w:rFonts w:ascii="Calibri Light" w:hAnsi="Calibri Light" w:cs="Arial"/>
          <w:iCs/>
          <w:sz w:val="18"/>
          <w:szCs w:val="18"/>
        </w:rPr>
        <w:t>Deberá estar siempre libre de basura y materiales plásticos y/o afines, que puedan dar mala imagen a “LA UNIVERSIDAD”. (Este servicio se realizará semanalmente).</w:t>
      </w:r>
    </w:p>
    <w:p w:rsidR="009B3BEB" w:rsidRPr="008F202E" w:rsidRDefault="009B3BEB" w:rsidP="009B3BEB">
      <w:pPr>
        <w:widowControl/>
        <w:numPr>
          <w:ilvl w:val="0"/>
          <w:numId w:val="54"/>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 xml:space="preserve">Banquetas </w:t>
      </w:r>
      <w:proofErr w:type="gramStart"/>
      <w:r w:rsidRPr="008F202E">
        <w:rPr>
          <w:rFonts w:ascii="Calibri Light" w:hAnsi="Calibri Light" w:cs="Arial"/>
          <w:b/>
          <w:iCs/>
          <w:sz w:val="18"/>
          <w:szCs w:val="18"/>
        </w:rPr>
        <w:t>Exteriores.-</w:t>
      </w:r>
      <w:proofErr w:type="gramEnd"/>
      <w:r w:rsidRPr="008F202E">
        <w:rPr>
          <w:rFonts w:ascii="Calibri Light" w:hAnsi="Calibri Light" w:cs="Arial"/>
          <w:iCs/>
          <w:sz w:val="18"/>
          <w:szCs w:val="18"/>
        </w:rPr>
        <w:t xml:space="preserve"> Siempre deberán estar limpias y libres de basura. (Este servicio se brindará dos veces al día). Revisión continúa.</w:t>
      </w:r>
    </w:p>
    <w:p w:rsidR="009B3BEB" w:rsidRPr="008F202E" w:rsidRDefault="009B3BEB" w:rsidP="009B3BEB">
      <w:pPr>
        <w:widowControl/>
        <w:numPr>
          <w:ilvl w:val="0"/>
          <w:numId w:val="54"/>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Áreas Deportivas:</w:t>
      </w:r>
      <w:r w:rsidRPr="008F202E">
        <w:rPr>
          <w:rFonts w:ascii="Calibri Light" w:hAnsi="Calibri Light" w:cs="Arial"/>
          <w:iCs/>
          <w:sz w:val="18"/>
          <w:szCs w:val="18"/>
        </w:rPr>
        <w:t xml:space="preserve"> Se deberán mantener libres de basura como: envolturas de comida, botellas de plástico, etc. Revisión continúa.</w:t>
      </w:r>
    </w:p>
    <w:p w:rsidR="009B3BEB" w:rsidRPr="008F202E" w:rsidRDefault="009B3BEB" w:rsidP="009B3BEB">
      <w:pPr>
        <w:widowControl/>
        <w:tabs>
          <w:tab w:val="left" w:pos="0"/>
        </w:tabs>
        <w:rPr>
          <w:rFonts w:ascii="Calibri Light" w:hAnsi="Calibri Light" w:cs="Arial"/>
          <w:b/>
          <w:iCs/>
          <w:sz w:val="18"/>
          <w:szCs w:val="18"/>
        </w:rPr>
      </w:pPr>
    </w:p>
    <w:p w:rsidR="009B3BEB" w:rsidRPr="008F202E" w:rsidRDefault="009B3BEB" w:rsidP="009B3BEB">
      <w:pPr>
        <w:widowControl/>
        <w:numPr>
          <w:ilvl w:val="0"/>
          <w:numId w:val="53"/>
        </w:numPr>
        <w:tabs>
          <w:tab w:val="left" w:pos="0"/>
        </w:tabs>
        <w:rPr>
          <w:rFonts w:ascii="Calibri Light" w:hAnsi="Calibri Light" w:cs="Arial"/>
          <w:b/>
          <w:iCs/>
          <w:sz w:val="18"/>
          <w:szCs w:val="18"/>
        </w:rPr>
      </w:pPr>
      <w:r w:rsidRPr="008F202E">
        <w:rPr>
          <w:rFonts w:ascii="Calibri Light" w:hAnsi="Calibri Light" w:cs="Arial"/>
          <w:b/>
          <w:iCs/>
          <w:sz w:val="18"/>
          <w:szCs w:val="18"/>
        </w:rPr>
        <w:t>EDIFICIOS Y OFICINAS.</w:t>
      </w:r>
    </w:p>
    <w:p w:rsidR="009B3BEB" w:rsidRPr="008F202E" w:rsidRDefault="009B3BEB" w:rsidP="009B3BEB">
      <w:pPr>
        <w:widowControl/>
        <w:numPr>
          <w:ilvl w:val="0"/>
          <w:numId w:val="55"/>
        </w:numPr>
        <w:tabs>
          <w:tab w:val="left" w:pos="0"/>
        </w:tabs>
        <w:rPr>
          <w:rFonts w:ascii="Calibri Light" w:hAnsi="Calibri Light" w:cs="Arial"/>
          <w:iCs/>
          <w:sz w:val="18"/>
          <w:szCs w:val="18"/>
        </w:rPr>
      </w:pPr>
      <w:r w:rsidRPr="008F202E">
        <w:rPr>
          <w:rFonts w:ascii="Calibri Light" w:hAnsi="Calibri Light" w:cs="Arial"/>
          <w:b/>
          <w:iCs/>
          <w:sz w:val="18"/>
          <w:szCs w:val="18"/>
        </w:rPr>
        <w:t>Muros y paredes con pintura vinílica:</w:t>
      </w:r>
      <w:r w:rsidRPr="008F202E">
        <w:rPr>
          <w:rFonts w:ascii="Calibri Light" w:hAnsi="Calibri Light" w:cs="Arial"/>
          <w:iCs/>
          <w:sz w:val="18"/>
          <w:szCs w:val="18"/>
        </w:rPr>
        <w:t xml:space="preserve"> Se deberán mantener limpias y libres de anuncios.</w:t>
      </w:r>
    </w:p>
    <w:p w:rsidR="009B3BEB" w:rsidRPr="008F202E" w:rsidRDefault="009B3BEB" w:rsidP="009B3BEB">
      <w:pPr>
        <w:widowControl/>
        <w:numPr>
          <w:ilvl w:val="0"/>
          <w:numId w:val="5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 xml:space="preserve">Muros y puertas de </w:t>
      </w:r>
      <w:proofErr w:type="spellStart"/>
      <w:r w:rsidRPr="008F202E">
        <w:rPr>
          <w:rFonts w:ascii="Calibri Light" w:hAnsi="Calibri Light" w:cs="Arial"/>
          <w:b/>
          <w:iCs/>
          <w:sz w:val="18"/>
          <w:szCs w:val="18"/>
        </w:rPr>
        <w:t>panelar</w:t>
      </w:r>
      <w:proofErr w:type="spellEnd"/>
      <w:r w:rsidRPr="008F202E">
        <w:rPr>
          <w:rFonts w:ascii="Calibri Light" w:hAnsi="Calibri Light" w:cs="Arial"/>
          <w:b/>
          <w:iCs/>
          <w:sz w:val="18"/>
          <w:szCs w:val="18"/>
        </w:rPr>
        <w:t>:</w:t>
      </w:r>
      <w:r w:rsidRPr="008F202E">
        <w:rPr>
          <w:rFonts w:ascii="Calibri Light" w:hAnsi="Calibri Light" w:cs="Arial"/>
          <w:iCs/>
          <w:sz w:val="18"/>
          <w:szCs w:val="18"/>
        </w:rPr>
        <w:t xml:space="preserve"> Se deberán sacudir y limpiar diariamente y lustrar cada semana. Según calendario de limpieza profunda.</w:t>
      </w:r>
    </w:p>
    <w:p w:rsidR="009B3BEB" w:rsidRPr="008F202E" w:rsidRDefault="009B3BEB" w:rsidP="009B3BEB">
      <w:pPr>
        <w:widowControl/>
        <w:numPr>
          <w:ilvl w:val="0"/>
          <w:numId w:val="5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Cancelería de aluminio:</w:t>
      </w:r>
      <w:r w:rsidRPr="008F202E">
        <w:rPr>
          <w:rFonts w:ascii="Calibri Light" w:hAnsi="Calibri Light" w:cs="Arial"/>
          <w:iCs/>
          <w:sz w:val="18"/>
          <w:szCs w:val="18"/>
        </w:rPr>
        <w:t xml:space="preserve"> Se deberán limpiar diariamente.</w:t>
      </w:r>
    </w:p>
    <w:p w:rsidR="009B3BEB" w:rsidRPr="008F202E" w:rsidRDefault="009B3BEB" w:rsidP="009B3BEB">
      <w:pPr>
        <w:widowControl/>
        <w:numPr>
          <w:ilvl w:val="0"/>
          <w:numId w:val="5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Ventanas de cristal:</w:t>
      </w:r>
      <w:r w:rsidRPr="008F202E">
        <w:rPr>
          <w:rFonts w:ascii="Calibri Light" w:hAnsi="Calibri Light" w:cs="Arial"/>
          <w:iCs/>
          <w:sz w:val="18"/>
          <w:szCs w:val="18"/>
        </w:rPr>
        <w:t xml:space="preserve"> Se deberán limpiar semanalmente los interiores y las exteriores, según calendario de limpieza profunda a edificios.</w:t>
      </w:r>
    </w:p>
    <w:p w:rsidR="009B3BEB" w:rsidRPr="008F202E" w:rsidRDefault="009B3BEB" w:rsidP="009B3BEB">
      <w:pPr>
        <w:widowControl/>
        <w:numPr>
          <w:ilvl w:val="0"/>
          <w:numId w:val="5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Cortinas anticiclónicas:</w:t>
      </w:r>
      <w:r w:rsidRPr="008F202E">
        <w:rPr>
          <w:rFonts w:ascii="Calibri Light" w:hAnsi="Calibri Light" w:cs="Arial"/>
          <w:iCs/>
          <w:sz w:val="18"/>
          <w:szCs w:val="18"/>
        </w:rPr>
        <w:t xml:space="preserve"> Se deberán limpiar semanalmente según calendario de limpieza profunda.</w:t>
      </w:r>
    </w:p>
    <w:p w:rsidR="009B3BEB" w:rsidRPr="008F202E" w:rsidRDefault="009B3BEB" w:rsidP="009B3BEB">
      <w:pPr>
        <w:widowControl/>
        <w:numPr>
          <w:ilvl w:val="0"/>
          <w:numId w:val="5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Plafones:</w:t>
      </w:r>
      <w:r w:rsidRPr="008F202E">
        <w:rPr>
          <w:rFonts w:ascii="Calibri Light" w:hAnsi="Calibri Light" w:cs="Arial"/>
          <w:iCs/>
          <w:sz w:val="18"/>
          <w:szCs w:val="18"/>
        </w:rPr>
        <w:t xml:space="preserve"> Se deberán sacudir cada semana según calendario de limpieza profunda.</w:t>
      </w:r>
    </w:p>
    <w:p w:rsidR="009B3BEB" w:rsidRPr="008F202E" w:rsidRDefault="009B3BEB" w:rsidP="009B3BEB">
      <w:pPr>
        <w:widowControl/>
        <w:numPr>
          <w:ilvl w:val="0"/>
          <w:numId w:val="55"/>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 xml:space="preserve">Mantener limpias las cámaras de basura, de acuerdo al turno que se instaure en reunión de compromisos de manejo de residuos del comité de gestión ambiental. </w:t>
      </w:r>
    </w:p>
    <w:p w:rsidR="009B3BEB" w:rsidRPr="008F202E" w:rsidRDefault="009B3BEB" w:rsidP="009B3BEB">
      <w:pPr>
        <w:widowControl/>
        <w:tabs>
          <w:tab w:val="left" w:pos="0"/>
        </w:tabs>
        <w:jc w:val="both"/>
        <w:rPr>
          <w:rFonts w:ascii="Calibri Light" w:hAnsi="Calibri Light" w:cs="Arial"/>
          <w:iCs/>
          <w:sz w:val="18"/>
          <w:szCs w:val="18"/>
        </w:rPr>
      </w:pPr>
    </w:p>
    <w:p w:rsidR="009B3BEB" w:rsidRPr="008F202E" w:rsidRDefault="009B3BEB" w:rsidP="009B3BEB">
      <w:pPr>
        <w:widowControl/>
        <w:numPr>
          <w:ilvl w:val="0"/>
          <w:numId w:val="53"/>
        </w:numPr>
        <w:tabs>
          <w:tab w:val="left" w:pos="0"/>
        </w:tabs>
        <w:rPr>
          <w:rFonts w:ascii="Calibri Light" w:hAnsi="Calibri Light" w:cs="Arial"/>
          <w:b/>
          <w:iCs/>
          <w:sz w:val="18"/>
          <w:szCs w:val="18"/>
        </w:rPr>
      </w:pPr>
      <w:r w:rsidRPr="008F202E">
        <w:rPr>
          <w:rFonts w:ascii="Calibri Light" w:hAnsi="Calibri Light" w:cs="Arial"/>
          <w:b/>
          <w:iCs/>
          <w:sz w:val="18"/>
          <w:szCs w:val="18"/>
        </w:rPr>
        <w:t>MUEBLES DE OFICINA Y EQUIPO AUDIOVISUAL.</w:t>
      </w:r>
    </w:p>
    <w:p w:rsidR="009B3BEB" w:rsidRPr="008F202E" w:rsidRDefault="009B3BEB" w:rsidP="009B3BEB">
      <w:pPr>
        <w:widowControl/>
        <w:numPr>
          <w:ilvl w:val="0"/>
          <w:numId w:val="56"/>
        </w:numPr>
        <w:tabs>
          <w:tab w:val="left" w:pos="0"/>
        </w:tabs>
        <w:jc w:val="both"/>
        <w:rPr>
          <w:rFonts w:ascii="Calibri Light" w:hAnsi="Calibri Light" w:cs="Arial"/>
          <w:iCs/>
          <w:sz w:val="18"/>
          <w:szCs w:val="18"/>
        </w:rPr>
      </w:pPr>
      <w:r w:rsidRPr="008F202E">
        <w:rPr>
          <w:rFonts w:ascii="Calibri Light" w:hAnsi="Calibri Light" w:cs="Arial"/>
          <w:iCs/>
          <w:sz w:val="18"/>
          <w:szCs w:val="18"/>
        </w:rPr>
        <w:t xml:space="preserve">Muebles de madera, metálicos, de cristal y </w:t>
      </w:r>
      <w:proofErr w:type="spellStart"/>
      <w:r w:rsidRPr="008F202E">
        <w:rPr>
          <w:rFonts w:ascii="Calibri Light" w:hAnsi="Calibri Light" w:cs="Arial"/>
          <w:iCs/>
          <w:sz w:val="18"/>
          <w:szCs w:val="18"/>
        </w:rPr>
        <w:t>formaica</w:t>
      </w:r>
      <w:proofErr w:type="spellEnd"/>
      <w:r w:rsidRPr="008F202E">
        <w:rPr>
          <w:rFonts w:ascii="Calibri Light" w:hAnsi="Calibri Light" w:cs="Arial"/>
          <w:iCs/>
          <w:sz w:val="18"/>
          <w:szCs w:val="18"/>
        </w:rPr>
        <w:t>: Se deberán limpiar diariamente con productos adecuados y biodegradables, que no dañen la superficie y que eviten la acumulación de polvo.</w:t>
      </w:r>
    </w:p>
    <w:p w:rsidR="009B3BEB" w:rsidRPr="008F202E" w:rsidRDefault="009B3BEB" w:rsidP="009B3BEB">
      <w:pPr>
        <w:widowControl/>
        <w:numPr>
          <w:ilvl w:val="0"/>
          <w:numId w:val="56"/>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Muebles con forro de tela: Se deberán sacudir diariamente y deberán aspirarse y desmancharse cada que sea necesario. (Mensualmente)</w:t>
      </w:r>
    </w:p>
    <w:p w:rsidR="009B3BEB" w:rsidRPr="008F202E" w:rsidRDefault="009B3BEB" w:rsidP="009B3BEB">
      <w:pPr>
        <w:widowControl/>
        <w:numPr>
          <w:ilvl w:val="0"/>
          <w:numId w:val="56"/>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Muebles con forro de vinil y/o piel: Diariamente se limpiarán con franela húmeda.</w:t>
      </w:r>
    </w:p>
    <w:p w:rsidR="009B3BEB" w:rsidRPr="008F202E" w:rsidRDefault="009B3BEB" w:rsidP="009B3BEB">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ab/>
      </w:r>
      <w:r w:rsidRPr="008F202E">
        <w:rPr>
          <w:rFonts w:ascii="Calibri Light" w:hAnsi="Calibri Light" w:cs="Arial"/>
          <w:b/>
          <w:iCs/>
          <w:sz w:val="18"/>
          <w:szCs w:val="18"/>
        </w:rPr>
        <w:t>NOTA:</w:t>
      </w:r>
      <w:r w:rsidRPr="008F202E">
        <w:rPr>
          <w:rFonts w:ascii="Calibri Light" w:hAnsi="Calibri Light" w:cs="Arial"/>
          <w:iCs/>
          <w:sz w:val="18"/>
          <w:szCs w:val="18"/>
        </w:rPr>
        <w:t xml:space="preserve"> En este punto se incluye todo tipo de mobiliario como son: escritorios, archiveros, teléfono, sillas, sillones, mesas, CPU, televisores, video caseteras, bocinas, etc.</w:t>
      </w:r>
    </w:p>
    <w:p w:rsidR="009B3BEB" w:rsidRPr="008F202E" w:rsidRDefault="009B3BEB" w:rsidP="009B3BEB">
      <w:pPr>
        <w:widowControl/>
        <w:tabs>
          <w:tab w:val="left" w:pos="0"/>
        </w:tabs>
        <w:ind w:firstLine="426"/>
        <w:rPr>
          <w:rFonts w:ascii="Calibri Light" w:hAnsi="Calibri Light" w:cs="Arial"/>
          <w:b/>
          <w:iCs/>
          <w:sz w:val="18"/>
          <w:szCs w:val="18"/>
        </w:rPr>
      </w:pPr>
      <w:r w:rsidRPr="008F202E">
        <w:rPr>
          <w:rFonts w:ascii="Calibri Light" w:hAnsi="Calibri Light" w:cs="Arial"/>
          <w:b/>
          <w:iCs/>
          <w:sz w:val="18"/>
          <w:szCs w:val="18"/>
        </w:rPr>
        <w:tab/>
      </w:r>
    </w:p>
    <w:p w:rsidR="009B3BEB" w:rsidRPr="008F202E" w:rsidRDefault="009B3BEB" w:rsidP="009B3BEB">
      <w:pPr>
        <w:widowControl/>
        <w:numPr>
          <w:ilvl w:val="0"/>
          <w:numId w:val="53"/>
        </w:numPr>
        <w:tabs>
          <w:tab w:val="left" w:pos="0"/>
        </w:tabs>
        <w:rPr>
          <w:rFonts w:ascii="Calibri Light" w:hAnsi="Calibri Light" w:cs="Arial"/>
          <w:b/>
          <w:iCs/>
          <w:sz w:val="18"/>
          <w:szCs w:val="18"/>
        </w:rPr>
      </w:pPr>
      <w:r w:rsidRPr="008F202E">
        <w:rPr>
          <w:rFonts w:ascii="Calibri Light" w:hAnsi="Calibri Light" w:cs="Arial"/>
          <w:b/>
          <w:iCs/>
          <w:sz w:val="18"/>
          <w:szCs w:val="18"/>
        </w:rPr>
        <w:t>BAÑOS:</w:t>
      </w:r>
    </w:p>
    <w:p w:rsidR="009B3BEB" w:rsidRPr="008F202E" w:rsidRDefault="009B3BEB" w:rsidP="009B3BEB">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ab/>
        <w:t>Siempre deberán encontrarse limpios y con suficientes suministros de limpieza para el usuario, considerar que nunca falten, ya que el mal cálculo de los productos será con cargo a la empresa, considerándose como una deficiencia en los cálculos.</w:t>
      </w:r>
    </w:p>
    <w:p w:rsidR="009B3BEB" w:rsidRPr="008F202E" w:rsidRDefault="009B3BEB" w:rsidP="009B3BEB">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lastRenderedPageBreak/>
        <w:t xml:space="preserve">            Dos veces por semana se aplicará WD40 a las llaves, de los lavabos, palancas, fluxómetros y </w:t>
      </w:r>
      <w:proofErr w:type="spellStart"/>
      <w:r w:rsidRPr="008F202E">
        <w:rPr>
          <w:rFonts w:ascii="Calibri Light" w:hAnsi="Calibri Light" w:cs="Arial"/>
          <w:iCs/>
          <w:sz w:val="18"/>
          <w:szCs w:val="18"/>
        </w:rPr>
        <w:t>manerales</w:t>
      </w:r>
      <w:proofErr w:type="spellEnd"/>
      <w:r w:rsidRPr="008F202E">
        <w:rPr>
          <w:rFonts w:ascii="Calibri Light" w:hAnsi="Calibri Light" w:cs="Arial"/>
          <w:iCs/>
          <w:sz w:val="18"/>
          <w:szCs w:val="18"/>
        </w:rPr>
        <w:t xml:space="preserve"> de </w:t>
      </w:r>
      <w:proofErr w:type="spellStart"/>
      <w:r w:rsidRPr="008F202E">
        <w:rPr>
          <w:rFonts w:ascii="Calibri Light" w:hAnsi="Calibri Light" w:cs="Arial"/>
          <w:iCs/>
          <w:sz w:val="18"/>
          <w:szCs w:val="18"/>
        </w:rPr>
        <w:t>WCs</w:t>
      </w:r>
      <w:proofErr w:type="spellEnd"/>
      <w:r w:rsidRPr="008F202E">
        <w:rPr>
          <w:rFonts w:ascii="Calibri Light" w:hAnsi="Calibri Light" w:cs="Arial"/>
          <w:iCs/>
          <w:sz w:val="18"/>
          <w:szCs w:val="18"/>
        </w:rPr>
        <w:t>, y mingitorios.</w:t>
      </w:r>
    </w:p>
    <w:p w:rsidR="009B3BEB" w:rsidRPr="008F202E" w:rsidRDefault="009B3BEB" w:rsidP="009B3BEB">
      <w:pPr>
        <w:widowControl/>
        <w:tabs>
          <w:tab w:val="left" w:pos="0"/>
        </w:tabs>
        <w:jc w:val="both"/>
        <w:rPr>
          <w:rFonts w:ascii="Calibri Light" w:hAnsi="Calibri Light" w:cs="Arial"/>
          <w:b/>
          <w:iCs/>
          <w:sz w:val="18"/>
          <w:szCs w:val="18"/>
          <w:u w:val="single"/>
        </w:rPr>
      </w:pPr>
    </w:p>
    <w:p w:rsidR="009B3BEB" w:rsidRPr="008F202E" w:rsidRDefault="009B3BEB" w:rsidP="009B3BEB">
      <w:pPr>
        <w:widowControl/>
        <w:tabs>
          <w:tab w:val="left" w:pos="0"/>
        </w:tabs>
        <w:jc w:val="both"/>
        <w:rPr>
          <w:rFonts w:ascii="Calibri Light" w:hAnsi="Calibri Light" w:cs="Arial"/>
          <w:b/>
          <w:iCs/>
          <w:sz w:val="18"/>
          <w:szCs w:val="18"/>
          <w:u w:val="single"/>
        </w:rPr>
      </w:pPr>
      <w:r w:rsidRPr="008F202E">
        <w:rPr>
          <w:rFonts w:ascii="Calibri Light" w:hAnsi="Calibri Light" w:cs="Arial"/>
          <w:b/>
          <w:iCs/>
          <w:sz w:val="18"/>
          <w:szCs w:val="18"/>
          <w:u w:val="single"/>
        </w:rPr>
        <w:t>Descripción de materiales que deberá haber en todo momento en los baños de “LA UNIVERSIDAD”:</w:t>
      </w:r>
    </w:p>
    <w:p w:rsidR="009B3BEB" w:rsidRPr="008F202E" w:rsidRDefault="009B3BEB" w:rsidP="009B3BEB">
      <w:pPr>
        <w:widowControl/>
        <w:numPr>
          <w:ilvl w:val="0"/>
          <w:numId w:val="57"/>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Papel sanitario en cada gabinete (para uso en WC).</w:t>
      </w:r>
    </w:p>
    <w:p w:rsidR="009B3BEB" w:rsidRPr="008F202E" w:rsidRDefault="009B3BEB" w:rsidP="009B3BEB">
      <w:pPr>
        <w:widowControl/>
        <w:numPr>
          <w:ilvl w:val="0"/>
          <w:numId w:val="57"/>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Jabón líquido para manos en despachadores por área de sanitario.</w:t>
      </w:r>
    </w:p>
    <w:p w:rsidR="009B3BEB" w:rsidRPr="008F202E" w:rsidRDefault="009B3BEB" w:rsidP="009B3BEB">
      <w:pPr>
        <w:widowControl/>
        <w:numPr>
          <w:ilvl w:val="0"/>
          <w:numId w:val="57"/>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Papel para secado de manos en cada despachador y secador de aire para manos.</w:t>
      </w:r>
    </w:p>
    <w:p w:rsidR="009B3BEB" w:rsidRPr="008F202E" w:rsidRDefault="009B3BEB" w:rsidP="009B3BEB">
      <w:pPr>
        <w:widowControl/>
        <w:numPr>
          <w:ilvl w:val="0"/>
          <w:numId w:val="57"/>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Desodorante y/o aromatizante en muebles sanitarios (se deberán colocar canastillas para pastillas desodorantes en cada inodoro y mallas urinales con pastillas en cada mingitorio, de todos los baños).  Utilizar aromatizante ambiental con dosificador tipo spray fijo en cada baño, los cuales se deberán instalar dentro de los primeros 5 días hábiles del inicio del servicio.</w:t>
      </w:r>
    </w:p>
    <w:p w:rsidR="009B3BEB" w:rsidRPr="008F202E" w:rsidRDefault="009B3BEB" w:rsidP="009B3BEB">
      <w:pPr>
        <w:widowControl/>
        <w:numPr>
          <w:ilvl w:val="0"/>
          <w:numId w:val="57"/>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Cesto de basura con bolsa de plástico en áreas de WC. Los cuales deberán ser vaciados diariamente. Se deberá colocar un bote de basura de plástico de 44 galones en las áreas de lavabos, con bolsas de basura, en todos los baños de la Universidad, debiéndose cambiar la bolsa en forma diaria.</w:t>
      </w:r>
    </w:p>
    <w:p w:rsidR="009B3BEB" w:rsidRPr="008F202E" w:rsidRDefault="009B3BEB" w:rsidP="009B3BEB">
      <w:pPr>
        <w:widowControl/>
        <w:numPr>
          <w:ilvl w:val="0"/>
          <w:numId w:val="57"/>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WD40 para aplicar a las llaves de todos los lavabos, así mismo a las manijas y de los WC, de todos los baños para evitar la corrosión y prolongar su funcionamiento, el cual deberá ser aplicado dos veces por semana.</w:t>
      </w:r>
    </w:p>
    <w:p w:rsidR="009B3BEB" w:rsidRPr="008F202E" w:rsidRDefault="009B3BEB" w:rsidP="009B3BEB">
      <w:pPr>
        <w:widowControl/>
        <w:numPr>
          <w:ilvl w:val="0"/>
          <w:numId w:val="57"/>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 xml:space="preserve">El equipo, suministros del material y demás insumos, correrá por cuenta de “LA PRESTADORA”  </w:t>
      </w:r>
    </w:p>
    <w:p w:rsidR="009B3BEB" w:rsidRPr="008F202E" w:rsidRDefault="009B3BEB" w:rsidP="009B3BEB">
      <w:pPr>
        <w:widowControl/>
        <w:numPr>
          <w:ilvl w:val="0"/>
          <w:numId w:val="57"/>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Muebles sanitarios: Escrupuloso aseo diario, lavado y desinfectado; utilizando materiales de primera calidad, con cualidades bacteriológicas, biodegradables.</w:t>
      </w:r>
    </w:p>
    <w:p w:rsidR="009B3BEB" w:rsidRPr="008F202E" w:rsidRDefault="009B3BEB" w:rsidP="009B3BEB">
      <w:pPr>
        <w:widowControl/>
        <w:numPr>
          <w:ilvl w:val="0"/>
          <w:numId w:val="57"/>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Pisos, muros y espejos en áreas de baño: estos deberán limpiarse continuamente durante el día de labores y una vez a la semana se lavarán en forma profunda con detergente en polvo biodegradable, aplicando desinfectantes y productos que desmanchen los pisos en baños. El área de baños deberá permanecer siempre con un aroma agradable.</w:t>
      </w:r>
    </w:p>
    <w:p w:rsidR="009B3BEB" w:rsidRPr="008F202E" w:rsidRDefault="009B3BEB" w:rsidP="009B3BEB">
      <w:pPr>
        <w:widowControl/>
        <w:tabs>
          <w:tab w:val="left" w:pos="0"/>
        </w:tabs>
        <w:rPr>
          <w:rFonts w:ascii="Calibri Light" w:hAnsi="Calibri Light" w:cs="Arial"/>
          <w:b/>
          <w:iCs/>
          <w:sz w:val="18"/>
          <w:szCs w:val="18"/>
        </w:rPr>
      </w:pPr>
    </w:p>
    <w:p w:rsidR="009B3BEB" w:rsidRPr="008F202E" w:rsidRDefault="009B3BEB" w:rsidP="009B3BEB">
      <w:pPr>
        <w:widowControl/>
        <w:numPr>
          <w:ilvl w:val="0"/>
          <w:numId w:val="53"/>
        </w:numPr>
        <w:tabs>
          <w:tab w:val="left" w:pos="0"/>
        </w:tabs>
        <w:rPr>
          <w:rFonts w:ascii="Calibri Light" w:hAnsi="Calibri Light" w:cs="Arial"/>
          <w:b/>
          <w:iCs/>
          <w:sz w:val="18"/>
          <w:szCs w:val="18"/>
        </w:rPr>
      </w:pPr>
      <w:r w:rsidRPr="008F202E">
        <w:rPr>
          <w:rFonts w:ascii="Calibri Light" w:hAnsi="Calibri Light" w:cs="Arial"/>
          <w:b/>
          <w:iCs/>
          <w:sz w:val="18"/>
          <w:szCs w:val="18"/>
        </w:rPr>
        <w:t>PISOS:</w:t>
      </w:r>
    </w:p>
    <w:p w:rsidR="009B3BEB" w:rsidRPr="008F202E" w:rsidRDefault="009B3BEB" w:rsidP="009B3BEB">
      <w:pPr>
        <w:widowControl/>
        <w:numPr>
          <w:ilvl w:val="0"/>
          <w:numId w:val="58"/>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Deberán encontrarse y mantenerse siempre limpios.</w:t>
      </w:r>
    </w:p>
    <w:p w:rsidR="009B3BEB" w:rsidRPr="008F202E" w:rsidRDefault="009B3BEB" w:rsidP="009B3BEB">
      <w:pPr>
        <w:widowControl/>
        <w:numPr>
          <w:ilvl w:val="0"/>
          <w:numId w:val="58"/>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 xml:space="preserve">Pisos de cerámica (losetas): Se barrerá y trapeará diariamente, por lo menos dos veces al día en horarios que no afecten las actividades normales, y si así se requiere todas las veces necesarias utilizando productos adecuados de calidad biodegradables. A sugerencia de “LA PRESTADORA”, se realizará otra actividad que ayude a mantener los pisos siempre limpios (el uso del </w:t>
      </w:r>
      <w:proofErr w:type="spellStart"/>
      <w:r w:rsidRPr="008F202E">
        <w:rPr>
          <w:rFonts w:ascii="Calibri Light" w:hAnsi="Calibri Light" w:cs="Arial"/>
          <w:iCs/>
          <w:sz w:val="18"/>
          <w:szCs w:val="18"/>
        </w:rPr>
        <w:t>mope</w:t>
      </w:r>
      <w:proofErr w:type="spellEnd"/>
      <w:r w:rsidRPr="008F202E">
        <w:rPr>
          <w:rFonts w:ascii="Calibri Light" w:hAnsi="Calibri Light" w:cs="Arial"/>
          <w:iCs/>
          <w:sz w:val="18"/>
          <w:szCs w:val="18"/>
        </w:rPr>
        <w:t>).</w:t>
      </w:r>
    </w:p>
    <w:p w:rsidR="009B3BEB" w:rsidRPr="008F202E" w:rsidRDefault="009B3BEB" w:rsidP="009B3BEB">
      <w:pPr>
        <w:widowControl/>
        <w:numPr>
          <w:ilvl w:val="0"/>
          <w:numId w:val="5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Tapetes:</w:t>
      </w:r>
      <w:r w:rsidRPr="008F202E">
        <w:rPr>
          <w:rFonts w:ascii="Calibri Light" w:hAnsi="Calibri Light" w:cs="Arial"/>
          <w:iCs/>
          <w:sz w:val="18"/>
          <w:szCs w:val="18"/>
        </w:rPr>
        <w:t xml:space="preserve"> Limpiar y sacudir una vez al día, y se lavarán una vez a la semana. Esta actividad deberá ser la adecuada para evitar el desgaste y de esta manera prolongar su vida útil.</w:t>
      </w:r>
    </w:p>
    <w:p w:rsidR="009B3BEB" w:rsidRPr="008F202E" w:rsidRDefault="009B3BEB" w:rsidP="009B3BEB">
      <w:pPr>
        <w:widowControl/>
        <w:numPr>
          <w:ilvl w:val="0"/>
          <w:numId w:val="5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Pisos de alfombra:</w:t>
      </w:r>
      <w:r w:rsidRPr="008F202E">
        <w:rPr>
          <w:rFonts w:ascii="Calibri Light" w:hAnsi="Calibri Light" w:cs="Arial"/>
          <w:iCs/>
          <w:sz w:val="18"/>
          <w:szCs w:val="18"/>
        </w:rPr>
        <w:t xml:space="preserve"> Deberán aspirarse todos los sábados y lavarse cada tres meses.</w:t>
      </w:r>
    </w:p>
    <w:p w:rsidR="009B3BEB" w:rsidRPr="008F202E" w:rsidRDefault="009B3BEB" w:rsidP="009B3BEB">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ab/>
      </w:r>
    </w:p>
    <w:p w:rsidR="009B3BEB" w:rsidRPr="008F202E" w:rsidRDefault="009B3BEB" w:rsidP="009B3BEB">
      <w:pPr>
        <w:widowControl/>
        <w:numPr>
          <w:ilvl w:val="0"/>
          <w:numId w:val="53"/>
        </w:numPr>
        <w:tabs>
          <w:tab w:val="left" w:pos="0"/>
        </w:tabs>
        <w:rPr>
          <w:rFonts w:ascii="Calibri Light" w:hAnsi="Calibri Light" w:cs="Arial"/>
          <w:b/>
          <w:iCs/>
          <w:sz w:val="18"/>
          <w:szCs w:val="18"/>
        </w:rPr>
      </w:pPr>
      <w:r w:rsidRPr="008F202E">
        <w:rPr>
          <w:rFonts w:ascii="Calibri Light" w:hAnsi="Calibri Light" w:cs="Arial"/>
          <w:b/>
          <w:iCs/>
          <w:sz w:val="18"/>
          <w:szCs w:val="18"/>
        </w:rPr>
        <w:t>PASILLOS, ESCALERAS Y VESTÍBULO:</w:t>
      </w:r>
    </w:p>
    <w:p w:rsidR="009B3BEB" w:rsidRPr="008F202E" w:rsidRDefault="009B3BEB" w:rsidP="009B3BEB">
      <w:pPr>
        <w:widowControl/>
        <w:numPr>
          <w:ilvl w:val="0"/>
          <w:numId w:val="59"/>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Deberán encontrarse siempre limpios y libres de materiales ajenos.</w:t>
      </w:r>
    </w:p>
    <w:p w:rsidR="009B3BEB" w:rsidRPr="008F202E" w:rsidRDefault="009B3BEB" w:rsidP="009B3BEB">
      <w:pPr>
        <w:widowControl/>
        <w:numPr>
          <w:ilvl w:val="0"/>
          <w:numId w:val="59"/>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Pasamanos:</w:t>
      </w:r>
      <w:r w:rsidRPr="008F202E">
        <w:rPr>
          <w:rFonts w:ascii="Calibri Light" w:hAnsi="Calibri Light" w:cs="Arial"/>
          <w:iCs/>
          <w:sz w:val="18"/>
          <w:szCs w:val="18"/>
        </w:rPr>
        <w:t xml:space="preserve"> Deberán limpiarse dos veces al día.  </w:t>
      </w:r>
    </w:p>
    <w:p w:rsidR="009B3BEB" w:rsidRPr="008F202E" w:rsidRDefault="009B3BEB" w:rsidP="009B3BEB">
      <w:pPr>
        <w:widowControl/>
        <w:numPr>
          <w:ilvl w:val="0"/>
          <w:numId w:val="59"/>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Escaleras:</w:t>
      </w:r>
      <w:r w:rsidRPr="008F202E">
        <w:rPr>
          <w:rFonts w:ascii="Calibri Light" w:hAnsi="Calibri Light" w:cs="Arial"/>
          <w:iCs/>
          <w:sz w:val="18"/>
          <w:szCs w:val="18"/>
        </w:rPr>
        <w:t xml:space="preserve"> Se deberán barrer y trapear constantemente al día, según sea requerida la limpieza.</w:t>
      </w:r>
    </w:p>
    <w:p w:rsidR="009B3BEB" w:rsidRPr="008F202E" w:rsidRDefault="009B3BEB" w:rsidP="009B3BEB">
      <w:pPr>
        <w:widowControl/>
        <w:numPr>
          <w:ilvl w:val="0"/>
          <w:numId w:val="59"/>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Extintores:</w:t>
      </w:r>
      <w:r w:rsidRPr="008F202E">
        <w:rPr>
          <w:rFonts w:ascii="Calibri Light" w:hAnsi="Calibri Light" w:cs="Arial"/>
          <w:iCs/>
          <w:sz w:val="18"/>
          <w:szCs w:val="18"/>
        </w:rPr>
        <w:t xml:space="preserve"> Se deberán limpiar diariamente (una vez por día).</w:t>
      </w:r>
    </w:p>
    <w:p w:rsidR="009B3BEB" w:rsidRPr="008F202E" w:rsidRDefault="009B3BEB" w:rsidP="009B3BEB">
      <w:pPr>
        <w:widowControl/>
        <w:numPr>
          <w:ilvl w:val="0"/>
          <w:numId w:val="59"/>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Tableros de Información y/o maquetas</w:t>
      </w:r>
      <w:r w:rsidRPr="008F202E">
        <w:rPr>
          <w:rFonts w:ascii="Calibri Light" w:hAnsi="Calibri Light" w:cs="Arial"/>
          <w:iCs/>
          <w:sz w:val="18"/>
          <w:szCs w:val="18"/>
        </w:rPr>
        <w:t>: Se deberán limpiar diariamente (una vez por día).</w:t>
      </w:r>
    </w:p>
    <w:p w:rsidR="009B3BEB" w:rsidRPr="008F202E" w:rsidRDefault="009B3BEB" w:rsidP="009B3BEB">
      <w:pPr>
        <w:widowControl/>
        <w:tabs>
          <w:tab w:val="left" w:pos="0"/>
        </w:tabs>
        <w:rPr>
          <w:rFonts w:ascii="Calibri Light" w:hAnsi="Calibri Light" w:cs="Arial"/>
          <w:b/>
          <w:iCs/>
          <w:sz w:val="18"/>
          <w:szCs w:val="18"/>
        </w:rPr>
      </w:pPr>
    </w:p>
    <w:p w:rsidR="009B3BEB" w:rsidRPr="008F202E" w:rsidRDefault="009B3BEB" w:rsidP="009B3BEB">
      <w:pPr>
        <w:widowControl/>
        <w:numPr>
          <w:ilvl w:val="0"/>
          <w:numId w:val="53"/>
        </w:numPr>
        <w:tabs>
          <w:tab w:val="left" w:pos="0"/>
        </w:tabs>
        <w:rPr>
          <w:rFonts w:ascii="Calibri Light" w:hAnsi="Calibri Light" w:cs="Arial"/>
          <w:b/>
          <w:iCs/>
          <w:sz w:val="18"/>
          <w:szCs w:val="18"/>
        </w:rPr>
      </w:pPr>
      <w:r w:rsidRPr="008F202E">
        <w:rPr>
          <w:rFonts w:ascii="Calibri Light" w:hAnsi="Calibri Light" w:cs="Arial"/>
          <w:b/>
          <w:iCs/>
          <w:sz w:val="18"/>
          <w:szCs w:val="18"/>
        </w:rPr>
        <w:t>ENSERES COMPLEMENTARIOS:</w:t>
      </w:r>
    </w:p>
    <w:p w:rsidR="009B3BEB" w:rsidRPr="008F202E" w:rsidRDefault="009B3BEB" w:rsidP="009B3BEB">
      <w:pPr>
        <w:widowControl/>
        <w:numPr>
          <w:ilvl w:val="0"/>
          <w:numId w:val="60"/>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Enseres de cocina como son:</w:t>
      </w:r>
      <w:r w:rsidRPr="008F202E">
        <w:rPr>
          <w:rFonts w:ascii="Calibri Light" w:hAnsi="Calibri Light" w:cs="Arial"/>
          <w:iCs/>
          <w:sz w:val="18"/>
          <w:szCs w:val="18"/>
        </w:rPr>
        <w:t xml:space="preserve"> tazas, platos, copas, cubiertos, ollas, etc. Se deberán lavar a petición de la Universidad, en las áreas de rectoría, oficinas administrativas, y como apoyo en eventos organizados por la Universidad, petición que deberá ser avalada por el Depto. de Mantenimiento y Servicios Generales.</w:t>
      </w:r>
    </w:p>
    <w:p w:rsidR="009B3BEB" w:rsidRPr="008F202E" w:rsidRDefault="009B3BEB" w:rsidP="009B3BEB">
      <w:pPr>
        <w:widowControl/>
        <w:numPr>
          <w:ilvl w:val="0"/>
          <w:numId w:val="60"/>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Cuadros y adornos:</w:t>
      </w:r>
      <w:r w:rsidRPr="008F202E">
        <w:rPr>
          <w:rFonts w:ascii="Calibri Light" w:hAnsi="Calibri Light" w:cs="Arial"/>
          <w:iCs/>
          <w:sz w:val="18"/>
          <w:szCs w:val="18"/>
        </w:rPr>
        <w:t xml:space="preserve"> Limpieza una vez al día.</w:t>
      </w:r>
    </w:p>
    <w:p w:rsidR="009B3BEB" w:rsidRPr="008F202E" w:rsidRDefault="009B3BEB" w:rsidP="009B3BEB">
      <w:pPr>
        <w:widowControl/>
        <w:numPr>
          <w:ilvl w:val="0"/>
          <w:numId w:val="60"/>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Cestos de basura:</w:t>
      </w:r>
      <w:r w:rsidRPr="008F202E">
        <w:rPr>
          <w:rFonts w:ascii="Calibri Light" w:hAnsi="Calibri Light" w:cs="Arial"/>
          <w:iCs/>
          <w:sz w:val="18"/>
          <w:szCs w:val="18"/>
        </w:rPr>
        <w:t xml:space="preserve"> Vaciar diariamente y lavado semanal. Obligatorio.</w:t>
      </w:r>
    </w:p>
    <w:p w:rsidR="009B3BEB" w:rsidRPr="008F202E" w:rsidRDefault="009B3BEB" w:rsidP="009B3BEB">
      <w:pPr>
        <w:widowControl/>
        <w:numPr>
          <w:ilvl w:val="0"/>
          <w:numId w:val="60"/>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Rejillas de aire acondicionado:</w:t>
      </w:r>
      <w:r w:rsidRPr="008F202E">
        <w:rPr>
          <w:rFonts w:ascii="Calibri Light" w:hAnsi="Calibri Light" w:cs="Arial"/>
          <w:iCs/>
          <w:sz w:val="18"/>
          <w:szCs w:val="18"/>
        </w:rPr>
        <w:t xml:space="preserve"> Su limpieza deberá ser cada sábado según calendario de limpieza profunda a edificios.</w:t>
      </w:r>
    </w:p>
    <w:p w:rsidR="009B3BEB" w:rsidRPr="008F202E" w:rsidRDefault="009B3BEB" w:rsidP="009B3BEB">
      <w:pPr>
        <w:widowControl/>
        <w:numPr>
          <w:ilvl w:val="0"/>
          <w:numId w:val="60"/>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Refrigeradores en áreas administrativas:</w:t>
      </w:r>
      <w:r w:rsidRPr="008F202E">
        <w:rPr>
          <w:rFonts w:ascii="Calibri Light" w:hAnsi="Calibri Light" w:cs="Arial"/>
          <w:iCs/>
          <w:sz w:val="18"/>
          <w:szCs w:val="18"/>
        </w:rPr>
        <w:t xml:space="preserve"> Su limpieza deberá ser diaria y lavarse semanalmente. </w:t>
      </w:r>
    </w:p>
    <w:p w:rsidR="009B3BEB" w:rsidRPr="008F202E" w:rsidRDefault="009B3BEB" w:rsidP="009B3BEB">
      <w:pPr>
        <w:widowControl/>
        <w:numPr>
          <w:ilvl w:val="0"/>
          <w:numId w:val="60"/>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Enfriador de agua</w:t>
      </w:r>
      <w:r w:rsidRPr="008F202E">
        <w:rPr>
          <w:rFonts w:ascii="Calibri Light" w:hAnsi="Calibri Light" w:cs="Arial"/>
          <w:iCs/>
          <w:sz w:val="18"/>
          <w:szCs w:val="18"/>
        </w:rPr>
        <w:t>: Se deberá limpiar diariamente y lavar la charola receptora semanalmente.</w:t>
      </w:r>
    </w:p>
    <w:p w:rsidR="009B3BEB" w:rsidRPr="008F202E" w:rsidRDefault="009B3BEB" w:rsidP="009B3BEB">
      <w:pPr>
        <w:widowControl/>
        <w:numPr>
          <w:ilvl w:val="0"/>
          <w:numId w:val="60"/>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Persianas:</w:t>
      </w:r>
      <w:r w:rsidRPr="008F202E">
        <w:rPr>
          <w:rFonts w:ascii="Calibri Light" w:hAnsi="Calibri Light" w:cs="Arial"/>
          <w:iCs/>
          <w:sz w:val="18"/>
          <w:szCs w:val="18"/>
        </w:rPr>
        <w:t xml:space="preserve"> Se limpiarán semanalmente.</w:t>
      </w:r>
    </w:p>
    <w:p w:rsidR="009B3BEB" w:rsidRPr="008F202E" w:rsidRDefault="009B3BEB" w:rsidP="009B3BEB">
      <w:pPr>
        <w:widowControl/>
        <w:tabs>
          <w:tab w:val="left" w:pos="0"/>
        </w:tabs>
        <w:rPr>
          <w:rFonts w:ascii="Calibri Light" w:hAnsi="Calibri Light" w:cs="Arial"/>
          <w:iCs/>
          <w:sz w:val="18"/>
          <w:szCs w:val="18"/>
        </w:rPr>
      </w:pPr>
    </w:p>
    <w:p w:rsidR="009B3BEB" w:rsidRPr="008F202E" w:rsidRDefault="009B3BEB" w:rsidP="009B3BEB">
      <w:pPr>
        <w:widowControl/>
        <w:numPr>
          <w:ilvl w:val="0"/>
          <w:numId w:val="53"/>
        </w:numPr>
        <w:tabs>
          <w:tab w:val="left" w:pos="0"/>
        </w:tabs>
        <w:rPr>
          <w:rFonts w:ascii="Calibri Light" w:hAnsi="Calibri Light" w:cs="Arial"/>
          <w:b/>
          <w:iCs/>
          <w:sz w:val="18"/>
          <w:szCs w:val="18"/>
        </w:rPr>
      </w:pPr>
      <w:r w:rsidRPr="008F202E">
        <w:rPr>
          <w:rFonts w:ascii="Calibri Light" w:hAnsi="Calibri Light" w:cs="Arial"/>
          <w:b/>
          <w:iCs/>
          <w:sz w:val="18"/>
          <w:szCs w:val="18"/>
        </w:rPr>
        <w:t>EXCLUSIVO PARA EL EDIFICIO B. AUDITORIO:</w:t>
      </w:r>
    </w:p>
    <w:p w:rsidR="009B3BEB" w:rsidRPr="008F202E" w:rsidRDefault="009B3BEB" w:rsidP="009B3BEB">
      <w:pPr>
        <w:widowControl/>
        <w:numPr>
          <w:ilvl w:val="0"/>
          <w:numId w:val="61"/>
        </w:numPr>
        <w:tabs>
          <w:tab w:val="left" w:pos="0"/>
        </w:tabs>
        <w:ind w:left="0" w:firstLine="426"/>
        <w:rPr>
          <w:rFonts w:ascii="Calibri Light" w:hAnsi="Calibri Light" w:cs="Arial"/>
          <w:b/>
          <w:iCs/>
          <w:sz w:val="18"/>
          <w:szCs w:val="18"/>
        </w:rPr>
      </w:pPr>
      <w:r w:rsidRPr="008F202E">
        <w:rPr>
          <w:rFonts w:ascii="Calibri Light" w:hAnsi="Calibri Light" w:cs="Arial"/>
          <w:iCs/>
          <w:sz w:val="18"/>
          <w:szCs w:val="18"/>
        </w:rPr>
        <w:t>Lavado de vestiduras de asientos cada 4 meses.</w:t>
      </w:r>
    </w:p>
    <w:p w:rsidR="009B3BEB" w:rsidRPr="008F202E" w:rsidRDefault="009B3BEB" w:rsidP="009B3BEB">
      <w:pPr>
        <w:widowControl/>
        <w:numPr>
          <w:ilvl w:val="0"/>
          <w:numId w:val="6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Lavado de alfombra cada 4 meses.</w:t>
      </w:r>
    </w:p>
    <w:p w:rsidR="009B3BEB" w:rsidRPr="008F202E" w:rsidRDefault="009B3BEB" w:rsidP="009B3BEB">
      <w:pPr>
        <w:widowControl/>
        <w:numPr>
          <w:ilvl w:val="0"/>
          <w:numId w:val="6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Limpieza general antes de cada evento (aproximado de 2 veces por semana).</w:t>
      </w:r>
    </w:p>
    <w:p w:rsidR="009B3BEB" w:rsidRPr="008F202E" w:rsidRDefault="009B3BEB" w:rsidP="009B3BEB">
      <w:pPr>
        <w:widowControl/>
        <w:numPr>
          <w:ilvl w:val="0"/>
          <w:numId w:val="6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Aspirado de alfombra y asientos 1 vez por semana.</w:t>
      </w:r>
    </w:p>
    <w:p w:rsidR="009B3BEB" w:rsidRPr="008F202E" w:rsidRDefault="009B3BEB" w:rsidP="009B3BEB">
      <w:pPr>
        <w:widowControl/>
        <w:numPr>
          <w:ilvl w:val="0"/>
          <w:numId w:val="6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Usar aromatizante a granel 10 minutos antes de eventos.</w:t>
      </w:r>
    </w:p>
    <w:p w:rsidR="009B3BEB" w:rsidRPr="008F202E" w:rsidRDefault="009B3BEB" w:rsidP="009B3BEB">
      <w:pPr>
        <w:widowControl/>
        <w:numPr>
          <w:ilvl w:val="0"/>
          <w:numId w:val="6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Suministro de deshumidificadores y medios para eliminación de olores.</w:t>
      </w:r>
    </w:p>
    <w:p w:rsidR="009B3BEB" w:rsidRPr="008F202E" w:rsidRDefault="009B3BEB" w:rsidP="009B3BEB">
      <w:pPr>
        <w:widowControl/>
        <w:numPr>
          <w:ilvl w:val="0"/>
          <w:numId w:val="61"/>
        </w:numPr>
        <w:tabs>
          <w:tab w:val="left" w:pos="0"/>
        </w:tabs>
        <w:ind w:left="0" w:firstLine="426"/>
        <w:jc w:val="both"/>
        <w:rPr>
          <w:rFonts w:ascii="Calibri Light" w:hAnsi="Calibri Light" w:cs="Arial"/>
          <w:iCs/>
          <w:sz w:val="18"/>
          <w:szCs w:val="18"/>
        </w:rPr>
      </w:pPr>
      <w:proofErr w:type="spellStart"/>
      <w:r w:rsidRPr="008F202E">
        <w:rPr>
          <w:rFonts w:ascii="Calibri Light" w:hAnsi="Calibri Light" w:cs="Arial"/>
          <w:b/>
          <w:iCs/>
          <w:sz w:val="18"/>
          <w:szCs w:val="18"/>
        </w:rPr>
        <w:lastRenderedPageBreak/>
        <w:t>Dojo</w:t>
      </w:r>
      <w:proofErr w:type="spellEnd"/>
      <w:r w:rsidRPr="008F202E">
        <w:rPr>
          <w:rFonts w:ascii="Calibri Light" w:hAnsi="Calibri Light" w:cs="Arial"/>
          <w:b/>
          <w:iCs/>
          <w:sz w:val="18"/>
          <w:szCs w:val="18"/>
        </w:rPr>
        <w:t xml:space="preserve"> taekwondo:</w:t>
      </w:r>
      <w:r w:rsidRPr="008F202E">
        <w:rPr>
          <w:rFonts w:ascii="Calibri Light" w:hAnsi="Calibri Light" w:cs="Arial"/>
          <w:iCs/>
          <w:sz w:val="18"/>
          <w:szCs w:val="18"/>
        </w:rPr>
        <w:t xml:space="preserve"> Lavado de piso anti fatiga con mezcla de cloro y limpia pisos 1 vez cada 2 meses. Lavado de piso de concreto con mezcla de cloro y limpia pisos 1 vez cada 2 semanas. Limpieza de petos, caretas y otros accesorios con mezcla de cloro y limpia pisos usando paños de algodón, cada mes. Limpieza general y aplicación de aromatizante. 2 veces por semana. Suministro de deshumidificadores y medios para eliminación de olores.</w:t>
      </w:r>
    </w:p>
    <w:p w:rsidR="009B3BEB" w:rsidRPr="008F202E" w:rsidRDefault="009B3BEB" w:rsidP="009B3BEB">
      <w:pPr>
        <w:widowControl/>
        <w:numPr>
          <w:ilvl w:val="0"/>
          <w:numId w:val="61"/>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Taller de danza</w:t>
      </w:r>
      <w:r w:rsidRPr="008F202E">
        <w:rPr>
          <w:rFonts w:ascii="Calibri Light" w:hAnsi="Calibri Light" w:cs="Arial"/>
          <w:iCs/>
          <w:sz w:val="18"/>
          <w:szCs w:val="18"/>
        </w:rPr>
        <w:t xml:space="preserve">. Lavado de piso de duela con producto para pisos de madera comercial, usar </w:t>
      </w:r>
      <w:proofErr w:type="spellStart"/>
      <w:r w:rsidRPr="008F202E">
        <w:rPr>
          <w:rFonts w:ascii="Calibri Light" w:hAnsi="Calibri Light" w:cs="Arial"/>
          <w:iCs/>
          <w:sz w:val="18"/>
          <w:szCs w:val="18"/>
        </w:rPr>
        <w:t>mop</w:t>
      </w:r>
      <w:proofErr w:type="spellEnd"/>
      <w:r w:rsidRPr="008F202E">
        <w:rPr>
          <w:rFonts w:ascii="Calibri Light" w:hAnsi="Calibri Light" w:cs="Arial"/>
          <w:iCs/>
          <w:sz w:val="18"/>
          <w:szCs w:val="18"/>
        </w:rPr>
        <w:t xml:space="preserve"> exclusivo para áreas de madera. 1 vez por semana. Limpieza de espejos con limpia vidrio. 3 veces por semana. Limpieza general y aplicación de aromatizante. 2 veces por semana. Suministro de deshumidificadores y medios para eliminación de olores.</w:t>
      </w:r>
    </w:p>
    <w:p w:rsidR="009B3BEB" w:rsidRPr="008F202E" w:rsidRDefault="009B3BEB" w:rsidP="009B3BEB">
      <w:pPr>
        <w:widowControl/>
        <w:numPr>
          <w:ilvl w:val="0"/>
          <w:numId w:val="61"/>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Baños.</w:t>
      </w:r>
      <w:r w:rsidRPr="008F202E">
        <w:rPr>
          <w:rFonts w:ascii="Calibri Light" w:hAnsi="Calibri Light" w:cs="Arial"/>
          <w:iCs/>
          <w:sz w:val="18"/>
          <w:szCs w:val="18"/>
        </w:rPr>
        <w:t xml:space="preserve"> Limpieza general y aplicación de aromatizante de lunes a viernes a las 8:00, 13:00 y 18:00 horas. Reabastecimiento de papel y jabón a las 9:00 y 14:00 horas.</w:t>
      </w:r>
    </w:p>
    <w:p w:rsidR="009B3BEB" w:rsidRPr="008F202E" w:rsidRDefault="009B3BEB" w:rsidP="009B3BEB">
      <w:pPr>
        <w:widowControl/>
        <w:numPr>
          <w:ilvl w:val="0"/>
          <w:numId w:val="61"/>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 xml:space="preserve">Comedores del edificio “B”. </w:t>
      </w:r>
      <w:r w:rsidRPr="008F202E">
        <w:rPr>
          <w:rFonts w:ascii="Calibri Light" w:hAnsi="Calibri Light" w:cs="Arial"/>
          <w:iCs/>
          <w:sz w:val="18"/>
          <w:szCs w:val="18"/>
        </w:rPr>
        <w:t>La limpieza estará a cargo del concesionario correspondiente a cada comedor.</w:t>
      </w:r>
    </w:p>
    <w:p w:rsidR="009B3BEB" w:rsidRPr="008F202E" w:rsidRDefault="009B3BEB" w:rsidP="009B3BEB">
      <w:pPr>
        <w:widowControl/>
        <w:numPr>
          <w:ilvl w:val="0"/>
          <w:numId w:val="61"/>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Oficinas</w:t>
      </w:r>
      <w:r w:rsidRPr="008F202E">
        <w:rPr>
          <w:rFonts w:ascii="Calibri Light" w:hAnsi="Calibri Light" w:cs="Arial"/>
          <w:iCs/>
          <w:sz w:val="18"/>
          <w:szCs w:val="18"/>
        </w:rPr>
        <w:t>. Limpieza general todos los días.</w:t>
      </w:r>
    </w:p>
    <w:p w:rsidR="009B3BEB" w:rsidRPr="008F202E" w:rsidRDefault="009B3BEB" w:rsidP="009B3BEB">
      <w:pPr>
        <w:widowControl/>
        <w:numPr>
          <w:ilvl w:val="0"/>
          <w:numId w:val="61"/>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Salón principal/</w:t>
      </w:r>
      <w:proofErr w:type="spellStart"/>
      <w:r w:rsidRPr="008F202E">
        <w:rPr>
          <w:rFonts w:ascii="Calibri Light" w:hAnsi="Calibri Light" w:cs="Arial"/>
          <w:b/>
          <w:iCs/>
          <w:sz w:val="18"/>
          <w:szCs w:val="18"/>
        </w:rPr>
        <w:t>podium</w:t>
      </w:r>
      <w:proofErr w:type="spellEnd"/>
      <w:r w:rsidRPr="008F202E">
        <w:rPr>
          <w:rFonts w:ascii="Calibri Light" w:hAnsi="Calibri Light" w:cs="Arial"/>
          <w:iCs/>
          <w:sz w:val="18"/>
          <w:szCs w:val="18"/>
        </w:rPr>
        <w:t xml:space="preserve">. Limpieza general todos los días. Lavado de piso de duela con producto para pisos de madera comercial, usar </w:t>
      </w:r>
      <w:proofErr w:type="spellStart"/>
      <w:r w:rsidRPr="008F202E">
        <w:rPr>
          <w:rFonts w:ascii="Calibri Light" w:hAnsi="Calibri Light" w:cs="Arial"/>
          <w:iCs/>
          <w:sz w:val="18"/>
          <w:szCs w:val="18"/>
        </w:rPr>
        <w:t>mop</w:t>
      </w:r>
      <w:proofErr w:type="spellEnd"/>
      <w:r w:rsidRPr="008F202E">
        <w:rPr>
          <w:rFonts w:ascii="Calibri Light" w:hAnsi="Calibri Light" w:cs="Arial"/>
          <w:iCs/>
          <w:sz w:val="18"/>
          <w:szCs w:val="18"/>
        </w:rPr>
        <w:t xml:space="preserve"> exclusivo para áreas de madera. 1 vez por semana.</w:t>
      </w:r>
    </w:p>
    <w:p w:rsidR="009B3BEB" w:rsidRPr="008F202E" w:rsidRDefault="009B3BEB" w:rsidP="009B3BEB">
      <w:pPr>
        <w:widowControl/>
        <w:tabs>
          <w:tab w:val="left" w:pos="0"/>
        </w:tabs>
        <w:rPr>
          <w:rFonts w:ascii="Calibri Light" w:hAnsi="Calibri Light" w:cs="Arial"/>
          <w:iCs/>
          <w:sz w:val="18"/>
          <w:szCs w:val="18"/>
        </w:rPr>
      </w:pPr>
    </w:p>
    <w:p w:rsidR="009B3BEB" w:rsidRPr="008F202E" w:rsidRDefault="009B3BEB" w:rsidP="009B3BEB">
      <w:pPr>
        <w:widowControl/>
        <w:numPr>
          <w:ilvl w:val="0"/>
          <w:numId w:val="53"/>
        </w:numPr>
        <w:tabs>
          <w:tab w:val="left" w:pos="0"/>
        </w:tabs>
        <w:rPr>
          <w:rFonts w:ascii="Calibri Light" w:hAnsi="Calibri Light" w:cs="Arial"/>
          <w:b/>
          <w:iCs/>
          <w:sz w:val="18"/>
          <w:szCs w:val="18"/>
        </w:rPr>
      </w:pPr>
      <w:r w:rsidRPr="008F202E">
        <w:rPr>
          <w:rFonts w:ascii="Calibri Light" w:hAnsi="Calibri Light" w:cs="Arial"/>
          <w:b/>
          <w:iCs/>
          <w:sz w:val="18"/>
          <w:szCs w:val="18"/>
        </w:rPr>
        <w:t>ASPECTOS ADICIONALES QUE DEBERÁN CUBRIRSE:</w:t>
      </w: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 xml:space="preserve">La recolección de la basura general deberá ser constante, recolectarse de los botes exteriores que tiene “LA UNIVERSIDAD”, así mismo se deberá considerar bolsas para cada bote de basura, las cuales se deberán cambiar todos los días. Los desperdicios deberán recogerse las veces que sean necesarias al día (tomando como parámetro que los botes de basura que están colocados en: oficinas, baños, pasillos y exteriores; no deben exceder la capacidad de almacenamiento) separando la basura en: </w:t>
      </w:r>
      <w:r w:rsidRPr="008F202E">
        <w:rPr>
          <w:rFonts w:ascii="Calibri Light" w:hAnsi="Calibri Light" w:cs="Arial"/>
          <w:b/>
          <w:iCs/>
          <w:sz w:val="18"/>
          <w:szCs w:val="18"/>
        </w:rPr>
        <w:t>1). -</w:t>
      </w:r>
      <w:r w:rsidRPr="008F202E">
        <w:rPr>
          <w:rFonts w:ascii="Calibri Light" w:hAnsi="Calibri Light" w:cs="Arial"/>
          <w:iCs/>
          <w:sz w:val="18"/>
          <w:szCs w:val="18"/>
        </w:rPr>
        <w:t xml:space="preserve"> desechos orgánicos, </w:t>
      </w:r>
      <w:r w:rsidRPr="008F202E">
        <w:rPr>
          <w:rFonts w:ascii="Calibri Light" w:hAnsi="Calibri Light" w:cs="Arial"/>
          <w:b/>
          <w:iCs/>
          <w:sz w:val="18"/>
          <w:szCs w:val="18"/>
        </w:rPr>
        <w:t xml:space="preserve">2). - </w:t>
      </w:r>
      <w:r w:rsidRPr="008F202E">
        <w:rPr>
          <w:rFonts w:ascii="Calibri Light" w:hAnsi="Calibri Light" w:cs="Arial"/>
          <w:iCs/>
          <w:sz w:val="18"/>
          <w:szCs w:val="18"/>
        </w:rPr>
        <w:t xml:space="preserve">desechos en general, </w:t>
      </w:r>
      <w:r w:rsidRPr="008F202E">
        <w:rPr>
          <w:rFonts w:ascii="Calibri Light" w:hAnsi="Calibri Light" w:cs="Arial"/>
          <w:b/>
          <w:iCs/>
          <w:sz w:val="18"/>
          <w:szCs w:val="18"/>
        </w:rPr>
        <w:t xml:space="preserve">3). - </w:t>
      </w:r>
      <w:r w:rsidRPr="008F202E">
        <w:rPr>
          <w:rFonts w:ascii="Calibri Light" w:hAnsi="Calibri Light" w:cs="Arial"/>
          <w:iCs/>
          <w:sz w:val="18"/>
          <w:szCs w:val="18"/>
        </w:rPr>
        <w:t>botellas (</w:t>
      </w:r>
      <w:proofErr w:type="spellStart"/>
      <w:r w:rsidRPr="008F202E">
        <w:rPr>
          <w:rFonts w:ascii="Calibri Light" w:hAnsi="Calibri Light" w:cs="Arial"/>
          <w:iCs/>
          <w:sz w:val="18"/>
          <w:szCs w:val="18"/>
        </w:rPr>
        <w:t>Pet</w:t>
      </w:r>
      <w:proofErr w:type="spellEnd"/>
      <w:r w:rsidRPr="008F202E">
        <w:rPr>
          <w:rFonts w:ascii="Calibri Light" w:hAnsi="Calibri Light" w:cs="Arial"/>
          <w:iCs/>
          <w:sz w:val="18"/>
          <w:szCs w:val="18"/>
        </w:rPr>
        <w:t xml:space="preserve">), la cual será depositada en la CÁMARA FINAL DE DESECHOS SÓLIDOS. (Las cajas de cartón se deberán colocar en el contenedor de uso exclusivo para tal fin). Cabe mencionar que la Cámara en mención, está debidamente identificada para realizar la separación de residuos, por lo que es importante, que los encargados de esta actividad, realicen debidamente la separación y deben colocar los residuos en el lugar que les corresponde. </w:t>
      </w:r>
    </w:p>
    <w:p w:rsidR="009B3BEB" w:rsidRPr="008F202E" w:rsidRDefault="009B3BEB" w:rsidP="009B3BEB">
      <w:pPr>
        <w:widowControl/>
        <w:tabs>
          <w:tab w:val="left" w:pos="0"/>
        </w:tabs>
        <w:jc w:val="both"/>
        <w:rPr>
          <w:rFonts w:ascii="Calibri Light" w:hAnsi="Calibri Light" w:cs="Arial"/>
          <w:iCs/>
          <w:sz w:val="18"/>
          <w:szCs w:val="18"/>
        </w:rPr>
      </w:pP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b/>
          <w:iCs/>
          <w:sz w:val="18"/>
          <w:szCs w:val="18"/>
        </w:rPr>
        <w:t>SEGUNDA. -</w:t>
      </w:r>
      <w:r w:rsidRPr="008F202E">
        <w:rPr>
          <w:rFonts w:ascii="Calibri Light" w:hAnsi="Calibri Light" w:cs="Arial"/>
          <w:iCs/>
          <w:sz w:val="18"/>
          <w:szCs w:val="18"/>
        </w:rPr>
        <w:t xml:space="preserve"> Así mismo, para el debido desarrollo de las actividades mencionadas, en la cláusula que antecede, “LA PRESTADORA” se obliga y compromete a suministrar los siguientes insumos a favor de “LA UNIVERSIDAD”:</w:t>
      </w:r>
    </w:p>
    <w:p w:rsidR="009B3BEB" w:rsidRPr="008F202E" w:rsidRDefault="009B3BEB" w:rsidP="009B3BEB">
      <w:pPr>
        <w:widowControl/>
        <w:jc w:val="both"/>
        <w:rPr>
          <w:rFonts w:ascii="Calibri Light" w:hAnsi="Calibri Light" w:cs="Arial"/>
          <w:iCs/>
          <w:sz w:val="18"/>
          <w:szCs w:val="18"/>
        </w:rPr>
      </w:pPr>
    </w:p>
    <w:tbl>
      <w:tblPr>
        <w:tblW w:w="0" w:type="auto"/>
        <w:tblInd w:w="108" w:type="dxa"/>
        <w:tblCellMar>
          <w:left w:w="0" w:type="dxa"/>
          <w:right w:w="0" w:type="dxa"/>
        </w:tblCellMar>
        <w:tblLook w:val="04A0" w:firstRow="1" w:lastRow="0" w:firstColumn="1" w:lastColumn="0" w:noHBand="0" w:noVBand="1"/>
      </w:tblPr>
      <w:tblGrid>
        <w:gridCol w:w="4253"/>
        <w:gridCol w:w="5528"/>
      </w:tblGrid>
      <w:tr w:rsidR="009B3BEB" w:rsidRPr="008F202E" w:rsidTr="00270413">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PRODUCTO</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CANTIDAD APROX. POR MES</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DETERGENTE EN PASTA</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 CUBETA DE 4 KG.</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DETERGENTE EN POLVO</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 BOLSA DE 10 KG.</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QUITACOCHAMBRE</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9B3BEB" w:rsidRPr="008F202E" w:rsidTr="00270413">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DESENGRASANTE</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DESINCRUSTANTE O SARRICIDA</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9B3BEB" w:rsidRPr="008F202E" w:rsidTr="00270413">
        <w:trPr>
          <w:trHeight w:val="29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CLORO</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9B3BEB" w:rsidRPr="008F202E" w:rsidTr="00270413">
        <w:trPr>
          <w:trHeight w:val="261"/>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BIODIGESTOR</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 PORRÓN DE 20 LITROS</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ABRILLANTADOR DE ACERO INOXIDABLE</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4 LITROS</w:t>
            </w:r>
          </w:p>
        </w:tc>
      </w:tr>
      <w:tr w:rsidR="009B3BEB" w:rsidRPr="008F202E" w:rsidTr="00270413">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LIMPIADOR DE CRISTALES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4 LITROS</w:t>
            </w:r>
          </w:p>
        </w:tc>
      </w:tr>
      <w:tr w:rsidR="009B3BEB" w:rsidRPr="008F202E" w:rsidTr="00270413">
        <w:trPr>
          <w:trHeight w:val="38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LIMPIÓN O FRANELA BLANCA</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15 METROS</w:t>
            </w:r>
          </w:p>
        </w:tc>
      </w:tr>
      <w:tr w:rsidR="009B3BEB" w:rsidRPr="008F202E" w:rsidTr="00270413">
        <w:trPr>
          <w:trHeight w:val="246"/>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VERDE</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9B3BEB" w:rsidRPr="008F202E" w:rsidTr="00270413">
        <w:trPr>
          <w:trHeight w:val="224"/>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ESPONJA</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DE ACERO (ACERINA)</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9B3BEB" w:rsidRPr="008F202E" w:rsidTr="00270413">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NEGRA</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GUANTES DE LATEX</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sz w:val="18"/>
                <w:szCs w:val="18"/>
              </w:rPr>
              <w:t>EL CONSUMO ES FIJO Y SE RENUEVAN CADA VEZ QUE SEA NECESARIO</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lastRenderedPageBreak/>
              <w:t>ESPÁTULA</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hAnsi="Calibri Light"/>
                <w:sz w:val="18"/>
                <w:szCs w:val="18"/>
              </w:rPr>
            </w:pPr>
            <w:r w:rsidRPr="008F202E">
              <w:rPr>
                <w:rFonts w:ascii="Calibri Light" w:hAnsi="Calibri Light"/>
                <w:sz w:val="18"/>
                <w:szCs w:val="18"/>
              </w:rPr>
              <w:t>5 PIEZAS.</w:t>
            </w:r>
          </w:p>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CEPILLO DE ALAMBRE</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5 PIEZAS.</w:t>
            </w:r>
          </w:p>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3BEB" w:rsidRPr="008F202E" w:rsidTr="00270413">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ACEITE VEGETAL</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 LITROS</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ATOMIZADOR</w:t>
            </w:r>
          </w:p>
          <w:p w:rsidR="009B3BEB" w:rsidRPr="008F202E" w:rsidRDefault="009B3BEB" w:rsidP="00270413">
            <w:pPr>
              <w:widowControl/>
              <w:spacing w:line="276" w:lineRule="auto"/>
              <w:jc w:val="center"/>
              <w:rPr>
                <w:rFonts w:ascii="Calibri Light" w:eastAsia="Calibri" w:hAnsi="Calibri Light"/>
                <w:b/>
                <w:bCs/>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TOALLA INTERDOBLADA</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10 CAJAS CON 10 PAQUETES DE 100 C/UNO</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PAPEL EN ROLLO</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20 ROLLOS</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PAPEL SANITARIO</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20 ROLLOS</w:t>
            </w:r>
          </w:p>
        </w:tc>
      </w:tr>
      <w:tr w:rsidR="009B3BEB" w:rsidRPr="008F202E" w:rsidTr="00270413">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JABÓN GERMICIDA</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10 LITROS</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GEL SANITIZANTE</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10 LITROS</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ESCOBAS</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CEPILLOS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5 PIEZAS.</w:t>
            </w:r>
          </w:p>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JALADORES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hAnsi="Calibri Light"/>
                <w:sz w:val="18"/>
                <w:szCs w:val="18"/>
              </w:rPr>
            </w:pPr>
            <w:r w:rsidRPr="008F202E">
              <w:rPr>
                <w:rFonts w:ascii="Calibri Light" w:hAnsi="Calibri Light"/>
                <w:sz w:val="18"/>
                <w:szCs w:val="18"/>
              </w:rPr>
              <w:t>5 PIEZAS.</w:t>
            </w:r>
          </w:p>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3BEB" w:rsidRPr="008F202E" w:rsidTr="00270413">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JALADORES DE MANO PARA LIMPIAR CRISTALES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hAnsi="Calibri Light"/>
                <w:sz w:val="18"/>
                <w:szCs w:val="18"/>
              </w:rPr>
            </w:pPr>
            <w:r w:rsidRPr="008F202E">
              <w:rPr>
                <w:rFonts w:ascii="Calibri Light" w:hAnsi="Calibri Light"/>
                <w:sz w:val="18"/>
                <w:szCs w:val="18"/>
              </w:rPr>
              <w:t>3 PIEZAS.</w:t>
            </w:r>
          </w:p>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MECHUDOS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CARRITO EXPRIMIDOR DE MECHUDOS.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hAnsi="Calibri Light"/>
                <w:sz w:val="18"/>
                <w:szCs w:val="18"/>
              </w:rPr>
            </w:pPr>
            <w:r w:rsidRPr="008F202E">
              <w:rPr>
                <w:rFonts w:ascii="Calibri Light" w:hAnsi="Calibri Light"/>
                <w:sz w:val="18"/>
                <w:szCs w:val="18"/>
              </w:rPr>
              <w:t>1 PIEZA.</w:t>
            </w:r>
          </w:p>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3BEB" w:rsidRPr="008F202E" w:rsidTr="00270413">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BOTES DE BASURA CON TAPA</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2 PIEZAS.</w:t>
            </w:r>
          </w:p>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3BEB" w:rsidRPr="008F202E" w:rsidTr="00270413">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BOLSA DE BASURA DE BAJA DENSIDAD COLOR NEGRO DE 90 X 120 CM.</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3BEB" w:rsidRPr="008F202E" w:rsidRDefault="009B3BEB" w:rsidP="00270413">
            <w:pPr>
              <w:widowControl/>
              <w:spacing w:line="276" w:lineRule="auto"/>
              <w:jc w:val="center"/>
              <w:rPr>
                <w:rFonts w:ascii="Calibri Light" w:eastAsia="Calibri" w:hAnsi="Calibri Light"/>
                <w:sz w:val="18"/>
                <w:szCs w:val="18"/>
              </w:rPr>
            </w:pPr>
            <w:r w:rsidRPr="008F202E">
              <w:rPr>
                <w:rFonts w:ascii="Calibri Light" w:hAnsi="Calibri Light"/>
                <w:sz w:val="18"/>
                <w:szCs w:val="18"/>
              </w:rPr>
              <w:t>1 PAQUETE DE 25 KG.</w:t>
            </w:r>
          </w:p>
        </w:tc>
      </w:tr>
    </w:tbl>
    <w:p w:rsidR="009B3BEB" w:rsidRPr="008F202E" w:rsidRDefault="009B3BEB" w:rsidP="009B3BEB">
      <w:pPr>
        <w:widowControl/>
        <w:jc w:val="both"/>
        <w:rPr>
          <w:rFonts w:ascii="Calibri Light" w:hAnsi="Calibri Light" w:cs="Arial"/>
          <w:iCs/>
          <w:sz w:val="18"/>
          <w:szCs w:val="18"/>
        </w:rPr>
      </w:pPr>
    </w:p>
    <w:p w:rsidR="009B3BEB" w:rsidRPr="008F202E" w:rsidRDefault="009B3BEB" w:rsidP="009B3BEB">
      <w:pPr>
        <w:widowControl/>
        <w:ind w:firstLine="709"/>
        <w:jc w:val="both"/>
        <w:rPr>
          <w:rFonts w:ascii="Calibri Light" w:hAnsi="Calibri Light" w:cs="Arial"/>
          <w:iCs/>
          <w:sz w:val="18"/>
          <w:szCs w:val="18"/>
        </w:rPr>
      </w:pPr>
      <w:r w:rsidRPr="008F202E">
        <w:rPr>
          <w:rFonts w:ascii="Calibri Light" w:hAnsi="Calibri Light" w:cs="Arial"/>
          <w:iCs/>
          <w:sz w:val="18"/>
          <w:szCs w:val="18"/>
        </w:rPr>
        <w:t xml:space="preserve">Los materiales e insumos necesarios para realizar las funciones de limpieza, y aseo personal deberán ser suministrados por “LA PRESTADORA” en las cantidades anteriormente mencionadas y nunca deberán faltar durante la vigencia del contrato los siete días de la semana en todos los inmuebles de “LA UNIVERSIDAD”. Estos materiales deberán ser de primera calidad, reciclables y biodegradables. En lo sucesivo se les denominará “LOS INSUMOS”. </w:t>
      </w:r>
    </w:p>
    <w:p w:rsidR="009B3BEB" w:rsidRPr="008F202E" w:rsidRDefault="009B3BEB" w:rsidP="009B3BEB">
      <w:pPr>
        <w:widowControl/>
        <w:ind w:firstLine="709"/>
        <w:jc w:val="both"/>
        <w:rPr>
          <w:rFonts w:ascii="Calibri Light" w:hAnsi="Calibri Light" w:cs="Arial"/>
          <w:iCs/>
          <w:sz w:val="18"/>
          <w:szCs w:val="18"/>
        </w:rPr>
      </w:pPr>
      <w:r w:rsidRPr="008F202E">
        <w:rPr>
          <w:rFonts w:ascii="Calibri Light" w:hAnsi="Calibri Light" w:cs="Arial"/>
          <w:iCs/>
          <w:sz w:val="18"/>
          <w:szCs w:val="18"/>
        </w:rPr>
        <w:t>De igual forma, "LA PRESTADORA" se obliga y compromete a proporcionar a cada uno de “LOS OPERARIOS” para el correcto desempeño en sus funciones, el siguiente material:</w:t>
      </w:r>
    </w:p>
    <w:p w:rsidR="009B3BEB" w:rsidRPr="008F202E" w:rsidRDefault="009B3BEB" w:rsidP="009B3BEB">
      <w:pPr>
        <w:widowControl/>
        <w:ind w:firstLine="709"/>
        <w:jc w:val="both"/>
        <w:rPr>
          <w:rFonts w:ascii="Calibri Light" w:hAnsi="Calibri Light" w:cs="Arial"/>
          <w:iCs/>
          <w:sz w:val="18"/>
          <w:szCs w:val="18"/>
        </w:rPr>
      </w:pPr>
    </w:p>
    <w:tbl>
      <w:tblPr>
        <w:tblW w:w="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2864"/>
      </w:tblGrid>
      <w:tr w:rsidR="009B3BEB" w:rsidRPr="008F202E" w:rsidTr="00270413">
        <w:tc>
          <w:tcPr>
            <w:tcW w:w="170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MATERIAL</w:t>
            </w:r>
          </w:p>
        </w:tc>
        <w:tc>
          <w:tcPr>
            <w:tcW w:w="28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USO</w:t>
            </w:r>
          </w:p>
        </w:tc>
      </w:tr>
      <w:tr w:rsidR="009B3BEB" w:rsidRPr="008F202E" w:rsidTr="00270413">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BOTAS DE HULE</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3BEB" w:rsidRPr="008F202E" w:rsidRDefault="009B3BEB" w:rsidP="00270413">
            <w:pPr>
              <w:widowControl/>
              <w:spacing w:line="276" w:lineRule="auto"/>
              <w:jc w:val="both"/>
              <w:rPr>
                <w:rFonts w:ascii="Calibri Light" w:eastAsia="Calibri" w:hAnsi="Calibri Light"/>
                <w:sz w:val="18"/>
                <w:szCs w:val="18"/>
              </w:rPr>
            </w:pPr>
            <w:r w:rsidRPr="008F202E">
              <w:rPr>
                <w:rFonts w:ascii="Calibri Light" w:hAnsi="Calibri Light"/>
                <w:sz w:val="18"/>
                <w:szCs w:val="18"/>
              </w:rPr>
              <w:t>ÚTILES PARA QUE NO RESBALEN EN PISOS RESBALOSOS Y PARA PROTEGER ANTE LA CAÍDA DE EQUIPOS CON EXCESO DE PESO.</w:t>
            </w:r>
          </w:p>
        </w:tc>
      </w:tr>
      <w:tr w:rsidR="009B3BEB" w:rsidRPr="008F202E" w:rsidTr="00270413">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PETO</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3BEB" w:rsidRPr="008F202E" w:rsidRDefault="009B3BEB" w:rsidP="00270413">
            <w:pPr>
              <w:widowControl/>
              <w:spacing w:line="276" w:lineRule="auto"/>
              <w:jc w:val="both"/>
              <w:rPr>
                <w:rFonts w:ascii="Calibri Light" w:eastAsia="Calibri" w:hAnsi="Calibri Light"/>
                <w:sz w:val="18"/>
                <w:szCs w:val="18"/>
              </w:rPr>
            </w:pPr>
            <w:r w:rsidRPr="008F202E">
              <w:rPr>
                <w:rFonts w:ascii="Calibri Light" w:hAnsi="Calibri Light"/>
                <w:sz w:val="18"/>
                <w:szCs w:val="18"/>
              </w:rPr>
              <w:t>SIRVE PARA EVITAR QUE SUSTANCIAS ABRASIVAS DAÑEN LA PIEL O LA ROPA DE “EL OPERARIO”.</w:t>
            </w:r>
          </w:p>
        </w:tc>
      </w:tr>
      <w:tr w:rsidR="009B3BEB" w:rsidRPr="008F202E" w:rsidTr="00270413">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lastRenderedPageBreak/>
              <w:t>MASCARILLA ANTIGASES</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3BEB" w:rsidRPr="008F202E" w:rsidRDefault="009B3BEB" w:rsidP="00270413">
            <w:pPr>
              <w:widowControl/>
              <w:spacing w:line="276" w:lineRule="auto"/>
              <w:jc w:val="both"/>
              <w:rPr>
                <w:rFonts w:ascii="Calibri Light" w:eastAsia="Calibri" w:hAnsi="Calibri Light"/>
                <w:sz w:val="18"/>
                <w:szCs w:val="18"/>
              </w:rPr>
            </w:pPr>
            <w:r w:rsidRPr="008F202E">
              <w:rPr>
                <w:rFonts w:ascii="Calibri Light" w:hAnsi="Calibri Light"/>
                <w:sz w:val="18"/>
                <w:szCs w:val="18"/>
              </w:rPr>
              <w:t xml:space="preserve">SIRVE PARA CONTENER Y NO RESPIRAR GASES TÓXICOS EMITIDOS POR LOS PRODUCTOS QUÍMICOS MISMOS QUE GENERAN PROBLEMAS EN EL SISTEMA RESPIRATORIO. </w:t>
            </w:r>
          </w:p>
        </w:tc>
      </w:tr>
      <w:tr w:rsidR="009B3BEB" w:rsidRPr="008F202E" w:rsidTr="00270413">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3BEB" w:rsidRPr="008F202E" w:rsidRDefault="009B3BEB" w:rsidP="00270413">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GOOGLES</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3BEB" w:rsidRPr="008F202E" w:rsidRDefault="009B3BEB" w:rsidP="00270413">
            <w:pPr>
              <w:widowControl/>
              <w:spacing w:line="276" w:lineRule="auto"/>
              <w:jc w:val="both"/>
              <w:rPr>
                <w:rFonts w:ascii="Calibri Light" w:eastAsia="Calibri" w:hAnsi="Calibri Light"/>
                <w:sz w:val="18"/>
                <w:szCs w:val="18"/>
              </w:rPr>
            </w:pPr>
            <w:r w:rsidRPr="008F202E">
              <w:rPr>
                <w:rFonts w:ascii="Calibri Light" w:hAnsi="Calibri Light"/>
                <w:sz w:val="18"/>
                <w:szCs w:val="18"/>
              </w:rPr>
              <w:t xml:space="preserve">SIRVEN PARA CONTENER GASES EMITIDOS Y EL QUE SALPIQUEN A LOS OJOS SUSTANCIAS TÓXICAS O CALIENTES, MISMAS QUE AFECTAN LA VISTA. </w:t>
            </w:r>
          </w:p>
        </w:tc>
      </w:tr>
    </w:tbl>
    <w:p w:rsidR="009B3BEB" w:rsidRPr="008F202E" w:rsidRDefault="009B3BEB" w:rsidP="009B3BEB">
      <w:pPr>
        <w:widowControl/>
        <w:ind w:firstLine="709"/>
        <w:jc w:val="both"/>
        <w:rPr>
          <w:rFonts w:ascii="Calibri Light" w:hAnsi="Calibri Light" w:cs="Arial"/>
          <w:iCs/>
          <w:sz w:val="18"/>
          <w:szCs w:val="18"/>
        </w:rPr>
      </w:pPr>
    </w:p>
    <w:p w:rsidR="009B3BEB" w:rsidRPr="008F202E" w:rsidRDefault="009B3BEB" w:rsidP="009B3BEB">
      <w:pPr>
        <w:widowControl/>
        <w:ind w:firstLine="709"/>
        <w:jc w:val="both"/>
        <w:rPr>
          <w:rFonts w:ascii="Calibri Light" w:hAnsi="Calibri Light" w:cs="Arial"/>
          <w:iCs/>
          <w:sz w:val="18"/>
          <w:szCs w:val="18"/>
        </w:rPr>
      </w:pPr>
      <w:r w:rsidRPr="008F202E">
        <w:rPr>
          <w:rFonts w:ascii="Calibri Light" w:hAnsi="Calibri Light" w:cs="Arial"/>
          <w:iCs/>
          <w:sz w:val="18"/>
          <w:szCs w:val="18"/>
        </w:rPr>
        <w:t xml:space="preserve">“EL SUPERVISOR” podrá hacer revisiones rutinarias para cerciorarse que “LOS INSUMOS” y el material proporcionado a “LOS OPERARIOS” se encuentren completos, debiendo el primero nombrado reportar cualquier falta de los mismos, y el “LA PRESTADORA” reponerlos y/o completarnos en un tiempo que no exceda de dos horas. En caso de no atender al reporte anteriormente señalado, en un término que no deberá exceder de dos horas, una vez reportado, “LA PRESTADORA” incurrirá en la causal prevista en el numeral 5 de la Cláusula Décima Primera del presente contrato. </w:t>
      </w:r>
    </w:p>
    <w:p w:rsidR="009B3BEB" w:rsidRPr="008F202E" w:rsidRDefault="009B3BEB" w:rsidP="009B3BEB">
      <w:pPr>
        <w:widowControl/>
        <w:tabs>
          <w:tab w:val="left" w:pos="0"/>
        </w:tabs>
        <w:jc w:val="both"/>
        <w:rPr>
          <w:rFonts w:ascii="Calibri Light" w:hAnsi="Calibri Light" w:cs="Arial"/>
          <w:iCs/>
          <w:sz w:val="18"/>
          <w:szCs w:val="18"/>
        </w:rPr>
      </w:pP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TERCERA. -</w:t>
      </w:r>
      <w:r w:rsidRPr="008F202E">
        <w:rPr>
          <w:rFonts w:ascii="Calibri Light" w:hAnsi="Calibri Light" w:cs="Arial"/>
          <w:iCs/>
          <w:sz w:val="18"/>
          <w:szCs w:val="18"/>
        </w:rPr>
        <w:t xml:space="preserve"> A las actividades enumeradas dentro de la cláusula PRIMERA, así como “LOS INSUMOS” referidos en la cláusula SEGUNDA, se les denominará en lo sucesivo “EL SERVICIO”.</w:t>
      </w: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La prestación y suministro de “EL SERVICIO” será supervisada y evaluada en cualquier momento por el jefe de mantenimiento y servicios generales de “LA UNIVERSIDAD”, adscrito a la Dirección de Administración y Finanzas. A quien en lo sucesivo se le denominará “EL SUPERVISOR”.</w:t>
      </w:r>
    </w:p>
    <w:p w:rsidR="009B3BEB" w:rsidRPr="008F202E" w:rsidRDefault="009B3BEB" w:rsidP="009B3BEB">
      <w:pPr>
        <w:widowControl/>
        <w:tabs>
          <w:tab w:val="left" w:pos="0"/>
        </w:tabs>
        <w:jc w:val="both"/>
        <w:rPr>
          <w:rFonts w:ascii="Calibri Light" w:hAnsi="Calibri Light" w:cs="Arial"/>
          <w:iCs/>
          <w:sz w:val="18"/>
          <w:szCs w:val="18"/>
        </w:rPr>
      </w:pP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b/>
          <w:iCs/>
          <w:sz w:val="18"/>
          <w:szCs w:val="18"/>
        </w:rPr>
        <w:t>CUARTA. -</w:t>
      </w:r>
      <w:r w:rsidRPr="008F202E">
        <w:rPr>
          <w:rFonts w:ascii="Calibri Light" w:hAnsi="Calibri Light" w:cs="Arial"/>
          <w:iCs/>
          <w:sz w:val="18"/>
          <w:szCs w:val="18"/>
        </w:rPr>
        <w:t xml:space="preserve"> “LA PRESTADORA” se obliga a presentar a “LA UNIVERSIDAD” a más tardar el día______________, un programa de mantenimiento y limpieza integral para ser aplicado a los inmuebles de “LA UNIVERSIDAD”, donde se haga constar la periodicidad de las actividades a realizar y el alcance de las mismas. Dicho programa deberá entregarse adicionalmente en las bases de licitación, pudiendo ser por escrito o en archivo electrónico. </w:t>
      </w:r>
    </w:p>
    <w:p w:rsidR="009B3BEB" w:rsidRPr="008F202E" w:rsidRDefault="009B3BEB" w:rsidP="009B3BEB">
      <w:pPr>
        <w:widowControl/>
        <w:jc w:val="both"/>
        <w:rPr>
          <w:rFonts w:ascii="Calibri Light" w:hAnsi="Calibri Light" w:cs="Arial"/>
          <w:iCs/>
          <w:sz w:val="18"/>
          <w:szCs w:val="18"/>
        </w:rPr>
      </w:pPr>
    </w:p>
    <w:p w:rsidR="009B3BEB" w:rsidRPr="008F202E" w:rsidRDefault="009B3BEB" w:rsidP="009B3BEB">
      <w:pPr>
        <w:widowControl/>
        <w:jc w:val="both"/>
        <w:rPr>
          <w:rFonts w:ascii="Calibri Light" w:hAnsi="Calibri Light" w:cs="Arial"/>
          <w:b/>
          <w:iCs/>
          <w:sz w:val="18"/>
          <w:szCs w:val="18"/>
        </w:rPr>
      </w:pPr>
      <w:r w:rsidRPr="008F202E">
        <w:rPr>
          <w:rFonts w:ascii="Calibri Light" w:hAnsi="Calibri Light" w:cs="Arial"/>
          <w:b/>
          <w:iCs/>
          <w:sz w:val="18"/>
          <w:szCs w:val="18"/>
        </w:rPr>
        <w:t xml:space="preserve">QUINTA. - </w:t>
      </w:r>
      <w:r w:rsidRPr="008F202E">
        <w:rPr>
          <w:rFonts w:ascii="Calibri Light" w:hAnsi="Calibri Light" w:cs="Arial"/>
          <w:iCs/>
          <w:sz w:val="18"/>
          <w:szCs w:val="18"/>
        </w:rPr>
        <w:t xml:space="preserve">El monto total de la adjudicación fijado por la prestación de “EL SERVICIO”, es de </w:t>
      </w:r>
      <w:r w:rsidRPr="008F202E">
        <w:rPr>
          <w:rFonts w:ascii="Calibri Light" w:hAnsi="Calibri Light" w:cs="Arial"/>
          <w:b/>
          <w:bCs/>
          <w:iCs/>
          <w:sz w:val="18"/>
          <w:szCs w:val="18"/>
        </w:rPr>
        <w:t>$______________ (Son: ______________________ /100 M.N.),</w:t>
      </w:r>
      <w:r w:rsidRPr="008F202E">
        <w:rPr>
          <w:rFonts w:ascii="Calibri Light" w:hAnsi="Calibri Light" w:cs="Arial"/>
          <w:iCs/>
          <w:sz w:val="18"/>
          <w:szCs w:val="18"/>
        </w:rPr>
        <w:t xml:space="preserve"> </w:t>
      </w:r>
      <w:r w:rsidRPr="008F202E">
        <w:rPr>
          <w:rFonts w:ascii="Calibri Light" w:hAnsi="Calibri Light" w:cs="Arial"/>
          <w:iCs/>
          <w:sz w:val="18"/>
          <w:szCs w:val="18"/>
          <w:u w:val="single"/>
        </w:rPr>
        <w:t>sin incluir el Impuesto al Valor Agregado</w:t>
      </w:r>
      <w:r w:rsidRPr="008F202E">
        <w:rPr>
          <w:rFonts w:ascii="Calibri Light" w:hAnsi="Calibri Light" w:cs="Arial"/>
          <w:iCs/>
          <w:sz w:val="18"/>
          <w:szCs w:val="18"/>
        </w:rPr>
        <w:t xml:space="preserve">, que se dividirá en diez mensualidades por </w:t>
      </w:r>
      <w:r w:rsidRPr="008F202E">
        <w:rPr>
          <w:rFonts w:ascii="Calibri Light" w:hAnsi="Calibri Light" w:cs="Arial"/>
          <w:b/>
          <w:bCs/>
          <w:iCs/>
          <w:sz w:val="18"/>
          <w:szCs w:val="18"/>
        </w:rPr>
        <w:t>$__________ (Son: ___________________________ 00/100 M.N.)</w:t>
      </w:r>
      <w:r w:rsidRPr="008F202E">
        <w:rPr>
          <w:rFonts w:ascii="Calibri Light" w:hAnsi="Calibri Light" w:cs="Arial"/>
          <w:iCs/>
          <w:sz w:val="18"/>
          <w:szCs w:val="18"/>
        </w:rPr>
        <w:t xml:space="preserve"> más el Impuesto al Valor Agregado. Mensualidades que serán cubierta a favor de “LA PRESTADORA” los días treinta de cada mes, previa presentación de la factura correspondiente, debidamente </w:t>
      </w:r>
      <w:proofErr w:type="spellStart"/>
      <w:r w:rsidRPr="008F202E">
        <w:rPr>
          <w:rFonts w:ascii="Calibri Light" w:hAnsi="Calibri Light" w:cs="Arial"/>
          <w:iCs/>
          <w:sz w:val="18"/>
          <w:szCs w:val="18"/>
        </w:rPr>
        <w:t>requisitada</w:t>
      </w:r>
      <w:proofErr w:type="spellEnd"/>
      <w:r w:rsidRPr="008F202E">
        <w:rPr>
          <w:rFonts w:ascii="Calibri Light" w:hAnsi="Calibri Light" w:cs="Arial"/>
          <w:iCs/>
          <w:sz w:val="18"/>
          <w:szCs w:val="18"/>
        </w:rPr>
        <w:t xml:space="preserve"> y siempre que se hubieren cumplido los requisitos legales y administrativos y mientras dure la vigencia del presente contrato. Dichos importes totales, así como las mensualidades, no podrán incrementarse bajo ninguna circunstancia.</w:t>
      </w: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iCs/>
          <w:sz w:val="18"/>
          <w:szCs w:val="18"/>
        </w:rPr>
        <w:t xml:space="preserve">              Si “LA PRESTADORA” realiza servicios por mayor valor del indicado, independientemente de la responsabilidad en que incurra por la ejecución de los trabajos excedentes, no tendrá derecho a reclamar pago alguno por ello.</w:t>
      </w:r>
    </w:p>
    <w:p w:rsidR="009B3BEB" w:rsidRPr="008F202E" w:rsidRDefault="009B3BEB" w:rsidP="009B3BEB">
      <w:pPr>
        <w:widowControl/>
        <w:tabs>
          <w:tab w:val="left" w:pos="0"/>
        </w:tabs>
        <w:jc w:val="both"/>
        <w:rPr>
          <w:rFonts w:ascii="Calibri Light" w:hAnsi="Calibri Light" w:cs="Arial"/>
          <w:b/>
          <w:iCs/>
          <w:sz w:val="18"/>
          <w:szCs w:val="18"/>
        </w:rPr>
      </w:pP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 xml:space="preserve">SEXTA. - </w:t>
      </w:r>
      <w:r w:rsidRPr="008F202E">
        <w:rPr>
          <w:rFonts w:ascii="Calibri Light" w:hAnsi="Calibri Light" w:cs="Arial"/>
          <w:iCs/>
          <w:sz w:val="18"/>
          <w:szCs w:val="18"/>
        </w:rPr>
        <w:t xml:space="preserve"> El presente contrato tendrá una vigencia del primero de marzo al treinta y uno de diciembre de </w:t>
      </w:r>
      <w:proofErr w:type="gramStart"/>
      <w:r w:rsidRPr="008F202E">
        <w:rPr>
          <w:rFonts w:ascii="Calibri Light" w:hAnsi="Calibri Light" w:cs="Arial"/>
          <w:iCs/>
          <w:sz w:val="18"/>
          <w:szCs w:val="18"/>
        </w:rPr>
        <w:t>dos mil veintiuno</w:t>
      </w:r>
      <w:proofErr w:type="gramEnd"/>
      <w:r w:rsidRPr="008F202E">
        <w:rPr>
          <w:rFonts w:ascii="Calibri Light" w:hAnsi="Calibri Light" w:cs="Arial"/>
          <w:b/>
          <w:iCs/>
          <w:sz w:val="18"/>
          <w:szCs w:val="18"/>
        </w:rPr>
        <w:t>,</w:t>
      </w:r>
      <w:r w:rsidRPr="008F202E">
        <w:rPr>
          <w:rFonts w:ascii="Calibri Light" w:hAnsi="Calibri Light" w:cs="Arial"/>
          <w:iCs/>
          <w:sz w:val="18"/>
          <w:szCs w:val="18"/>
        </w:rPr>
        <w:t xml:space="preserve"> forzoso para “LA PRESTADORA” y voluntario para “LA UNIVERSIDAD” sin perjuicio de los supuestos por rescisión administrativa o terminación anticipada del contrato.  </w:t>
      </w:r>
    </w:p>
    <w:p w:rsidR="009B3BEB" w:rsidRPr="008F202E" w:rsidRDefault="009B3BEB" w:rsidP="009B3BEB">
      <w:pPr>
        <w:widowControl/>
        <w:tabs>
          <w:tab w:val="left" w:pos="0"/>
        </w:tabs>
        <w:jc w:val="both"/>
        <w:rPr>
          <w:rFonts w:ascii="Calibri Light" w:hAnsi="Calibri Light" w:cs="Arial"/>
          <w:b/>
          <w:iCs/>
          <w:sz w:val="18"/>
          <w:szCs w:val="18"/>
        </w:rPr>
      </w:pP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SÉPTIMA. -</w:t>
      </w:r>
      <w:r w:rsidRPr="008F202E">
        <w:rPr>
          <w:rFonts w:ascii="Calibri Light" w:hAnsi="Calibri Light" w:cs="Arial"/>
          <w:iCs/>
          <w:sz w:val="18"/>
          <w:szCs w:val="18"/>
        </w:rPr>
        <w:t xml:space="preserve">  El presente contrato cubre la asignación por parte de “LA PRESTADORA” al cuidado de “LA UNIVERSIDAD” de veintitrés operarios de limpieza más un coordinador (en lo sucesivo “LOS OPERARIOS”). Por lo que “EL SERVICIO” deberá prestarse de </w:t>
      </w:r>
      <w:r w:rsidRPr="008F202E">
        <w:rPr>
          <w:rFonts w:ascii="Calibri Light" w:hAnsi="Calibri Light" w:cs="Arial"/>
          <w:b/>
          <w:iCs/>
          <w:sz w:val="18"/>
          <w:szCs w:val="18"/>
        </w:rPr>
        <w:t xml:space="preserve">lunes a viernes de siete a quince horas en turno matutino y de catorce a veintidós horas en el turno vespertino y sábado de ocho a dieciséis horas </w:t>
      </w:r>
      <w:r w:rsidRPr="008F202E">
        <w:rPr>
          <w:rFonts w:ascii="Calibri Light" w:hAnsi="Calibri Light" w:cs="Arial"/>
          <w:iCs/>
          <w:sz w:val="18"/>
          <w:szCs w:val="18"/>
        </w:rPr>
        <w:t>(el horario de comida debe ser no máximo de 30 minutos, el cual será de doce a doce treinta horas permanente durante el tiempo que dure el contrato)</w:t>
      </w:r>
      <w:r w:rsidRPr="008F202E">
        <w:rPr>
          <w:rFonts w:ascii="Calibri Light" w:hAnsi="Calibri Light" w:cs="Arial"/>
          <w:b/>
          <w:iCs/>
          <w:sz w:val="18"/>
          <w:szCs w:val="18"/>
        </w:rPr>
        <w:t xml:space="preserve">. </w:t>
      </w:r>
      <w:r w:rsidRPr="008F202E">
        <w:rPr>
          <w:rFonts w:ascii="Calibri Light" w:hAnsi="Calibri Light" w:cs="Arial"/>
          <w:iCs/>
          <w:sz w:val="18"/>
          <w:szCs w:val="18"/>
        </w:rPr>
        <w:t>Manifestando “LA PRESTADORA”, que cuenta con “LOS OPERARIOS” y el personal suficiente y capacitado, para cumplir al cien por ciento con lo establecido en el presente contrato.</w:t>
      </w: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Comprometiéndose “LA PRESTADORA” a designar y presentar diariamente a “LA UNIVERSIDAD”, para el debido cumplimiento de “EL SERVICIO”, a los veintitrés operarios mencionados en el párrafo anterior, en cumplimiento a la calendarización convenida entre “LA PRESTADORA” y “EL SUPERVISOR”, para el total y debido cumplimiento de “EL SERVICIO”.</w:t>
      </w: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w:t>
      </w:r>
      <w:r w:rsidRPr="008F202E">
        <w:rPr>
          <w:rFonts w:ascii="Calibri Light" w:hAnsi="Calibri Light"/>
          <w:sz w:val="18"/>
          <w:szCs w:val="18"/>
        </w:rPr>
        <w:t xml:space="preserve">LA PRESTADORA” se obliga y compromete a no aplicar en ningún momento, el ejercicio de </w:t>
      </w:r>
      <w:r w:rsidRPr="008F202E">
        <w:rPr>
          <w:rFonts w:ascii="Calibri Light" w:hAnsi="Calibri Light"/>
          <w:sz w:val="18"/>
          <w:szCs w:val="18"/>
          <w:u w:val="single"/>
        </w:rPr>
        <w:t>tiempo extra</w:t>
      </w:r>
      <w:r w:rsidRPr="008F202E">
        <w:rPr>
          <w:rFonts w:ascii="Calibri Light" w:hAnsi="Calibri Light"/>
          <w:sz w:val="18"/>
          <w:szCs w:val="18"/>
        </w:rPr>
        <w:t xml:space="preserve"> con </w:t>
      </w:r>
      <w:r w:rsidRPr="008F202E">
        <w:rPr>
          <w:rFonts w:ascii="Calibri Light" w:hAnsi="Calibri Light" w:cs="Arial"/>
          <w:iCs/>
          <w:sz w:val="18"/>
          <w:szCs w:val="18"/>
        </w:rPr>
        <w:t>“LOS OPERARIOS”</w:t>
      </w:r>
      <w:r w:rsidRPr="008F202E">
        <w:rPr>
          <w:rFonts w:ascii="Calibri Light" w:hAnsi="Calibri Light"/>
          <w:sz w:val="18"/>
          <w:szCs w:val="18"/>
        </w:rPr>
        <w:t xml:space="preserve"> asignados a “LA UNIVERSIDAD”, con el propósito de mantener el servicio en óptimas condiciones de calidad y funcionamiento, no obstante, </w:t>
      </w:r>
      <w:r w:rsidRPr="008F202E">
        <w:rPr>
          <w:rFonts w:ascii="Calibri Light" w:hAnsi="Calibri Light"/>
          <w:sz w:val="18"/>
          <w:szCs w:val="18"/>
        </w:rPr>
        <w:lastRenderedPageBreak/>
        <w:t xml:space="preserve">y de forma excepcional, </w:t>
      </w:r>
      <w:r w:rsidRPr="008F202E">
        <w:rPr>
          <w:rFonts w:ascii="Calibri Light" w:hAnsi="Calibri Light" w:cs="Arial"/>
          <w:iCs/>
          <w:sz w:val="18"/>
          <w:szCs w:val="18"/>
        </w:rPr>
        <w:t>“</w:t>
      </w:r>
      <w:r w:rsidRPr="008F202E">
        <w:rPr>
          <w:rFonts w:ascii="Calibri Light" w:hAnsi="Calibri Light"/>
          <w:sz w:val="18"/>
          <w:szCs w:val="18"/>
        </w:rPr>
        <w:t xml:space="preserve">LA PRESTADORA” mantendrá a </w:t>
      </w:r>
      <w:r w:rsidRPr="008F202E">
        <w:rPr>
          <w:rFonts w:ascii="Calibri Light" w:hAnsi="Calibri Light" w:cs="Arial"/>
          <w:iCs/>
          <w:sz w:val="18"/>
          <w:szCs w:val="18"/>
        </w:rPr>
        <w:t xml:space="preserve">“LOS OPERARIOS” </w:t>
      </w:r>
      <w:r w:rsidRPr="008F202E">
        <w:rPr>
          <w:rFonts w:ascii="Calibri Light" w:hAnsi="Calibri Light"/>
          <w:sz w:val="18"/>
          <w:szCs w:val="18"/>
        </w:rPr>
        <w:t xml:space="preserve">hasta un máximo de 30 (treinta) minutos después de haber concluido su jornada, para efectos de la sustitución correspondiente. </w:t>
      </w: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ab/>
      </w:r>
      <w:r w:rsidRPr="008F202E">
        <w:rPr>
          <w:rFonts w:ascii="Calibri Light" w:hAnsi="Calibri Light" w:cs="Arial"/>
          <w:iCs/>
          <w:sz w:val="18"/>
          <w:szCs w:val="18"/>
        </w:rPr>
        <w:t>En el caso del</w:t>
      </w:r>
      <w:r w:rsidRPr="008F202E">
        <w:rPr>
          <w:rFonts w:ascii="Calibri Light" w:hAnsi="Calibri Light" w:cs="Arial"/>
          <w:b/>
          <w:iCs/>
          <w:sz w:val="18"/>
          <w:szCs w:val="18"/>
        </w:rPr>
        <w:t xml:space="preserve"> </w:t>
      </w:r>
      <w:r w:rsidRPr="008F202E">
        <w:rPr>
          <w:rFonts w:ascii="Calibri Light" w:hAnsi="Calibri Light" w:cs="Arial"/>
          <w:iCs/>
          <w:sz w:val="18"/>
          <w:szCs w:val="18"/>
        </w:rPr>
        <w:t>coordinador de “LA PRESTADORA”, deberá estar a disposición de “LA UNIVERSIDAD” y “EL SUPERVISOR”, sin que tenga que cubrir una jornada laboral, para efectos de resolver y desahogar cualquier situación, hecho o acto que tenga que ver con “EL SERVICIO” o incumplimiento de este.</w:t>
      </w:r>
    </w:p>
    <w:p w:rsidR="009B3BEB" w:rsidRPr="008F202E" w:rsidRDefault="009B3BEB" w:rsidP="009B3BEB">
      <w:pPr>
        <w:widowControl/>
        <w:tabs>
          <w:tab w:val="left" w:pos="0"/>
        </w:tabs>
        <w:jc w:val="both"/>
        <w:rPr>
          <w:rFonts w:ascii="Calibri Light" w:hAnsi="Calibri Light" w:cs="Arial"/>
          <w:b/>
          <w:iCs/>
          <w:sz w:val="18"/>
          <w:szCs w:val="18"/>
        </w:rPr>
      </w:pPr>
    </w:p>
    <w:tbl>
      <w:tblPr>
        <w:tblW w:w="4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992"/>
        <w:gridCol w:w="1418"/>
        <w:gridCol w:w="1134"/>
      </w:tblGrid>
      <w:tr w:rsidR="009B3BEB" w:rsidRPr="000561DB" w:rsidTr="00270413">
        <w:trPr>
          <w:trHeight w:val="1828"/>
        </w:trPr>
        <w:tc>
          <w:tcPr>
            <w:tcW w:w="1268" w:type="dxa"/>
            <w:shd w:val="pct20" w:color="auto" w:fill="auto"/>
          </w:tcPr>
          <w:p w:rsidR="009B3BEB" w:rsidRPr="000561DB" w:rsidRDefault="009B3BEB" w:rsidP="00270413">
            <w:pPr>
              <w:tabs>
                <w:tab w:val="left" w:pos="864"/>
              </w:tabs>
              <w:spacing w:line="240" w:lineRule="exact"/>
              <w:jc w:val="center"/>
              <w:rPr>
                <w:rFonts w:ascii="Arial" w:hAnsi="Arial"/>
                <w:b/>
                <w:sz w:val="16"/>
                <w:szCs w:val="16"/>
              </w:rPr>
            </w:pPr>
            <w:r w:rsidRPr="000561DB">
              <w:rPr>
                <w:rFonts w:ascii="Arial" w:hAnsi="Arial"/>
                <w:b/>
                <w:sz w:val="16"/>
                <w:szCs w:val="16"/>
              </w:rPr>
              <w:t>UBICACIÓN</w:t>
            </w:r>
          </w:p>
        </w:tc>
        <w:tc>
          <w:tcPr>
            <w:tcW w:w="992" w:type="dxa"/>
            <w:shd w:val="pct20" w:color="auto" w:fill="auto"/>
          </w:tcPr>
          <w:p w:rsidR="009B3BEB" w:rsidRPr="000561DB" w:rsidRDefault="009B3BEB" w:rsidP="00270413">
            <w:pPr>
              <w:tabs>
                <w:tab w:val="left" w:pos="864"/>
              </w:tabs>
              <w:spacing w:line="240" w:lineRule="exact"/>
              <w:jc w:val="center"/>
              <w:rPr>
                <w:rFonts w:ascii="Arial" w:hAnsi="Arial"/>
                <w:b/>
                <w:sz w:val="16"/>
                <w:szCs w:val="16"/>
              </w:rPr>
            </w:pPr>
            <w:r w:rsidRPr="000561DB">
              <w:rPr>
                <w:rFonts w:ascii="Arial" w:hAnsi="Arial"/>
                <w:b/>
                <w:sz w:val="16"/>
                <w:szCs w:val="16"/>
              </w:rPr>
              <w:t>TOTAL</w:t>
            </w:r>
          </w:p>
          <w:p w:rsidR="009B3BEB" w:rsidRPr="000561DB" w:rsidRDefault="009B3BEB" w:rsidP="00270413">
            <w:pPr>
              <w:tabs>
                <w:tab w:val="left" w:pos="864"/>
              </w:tabs>
              <w:spacing w:line="240" w:lineRule="exact"/>
              <w:jc w:val="center"/>
              <w:rPr>
                <w:rFonts w:ascii="Arial" w:hAnsi="Arial"/>
                <w:b/>
                <w:sz w:val="16"/>
                <w:szCs w:val="16"/>
              </w:rPr>
            </w:pPr>
            <w:r w:rsidRPr="000561DB">
              <w:rPr>
                <w:rFonts w:ascii="Arial" w:hAnsi="Arial"/>
                <w:b/>
                <w:sz w:val="16"/>
                <w:szCs w:val="16"/>
              </w:rPr>
              <w:t>DE</w:t>
            </w:r>
          </w:p>
          <w:p w:rsidR="009B3BEB" w:rsidRPr="000561DB" w:rsidRDefault="009B3BEB" w:rsidP="00270413">
            <w:pPr>
              <w:tabs>
                <w:tab w:val="left" w:pos="864"/>
              </w:tabs>
              <w:spacing w:after="120" w:line="240" w:lineRule="exact"/>
              <w:jc w:val="center"/>
              <w:rPr>
                <w:rFonts w:ascii="Arial" w:hAnsi="Arial"/>
                <w:b/>
                <w:sz w:val="16"/>
                <w:szCs w:val="16"/>
              </w:rPr>
            </w:pPr>
            <w:r w:rsidRPr="000561DB">
              <w:rPr>
                <w:rFonts w:ascii="Arial" w:hAnsi="Arial"/>
                <w:b/>
                <w:sz w:val="16"/>
                <w:szCs w:val="16"/>
              </w:rPr>
              <w:t>PERSONAL</w:t>
            </w:r>
          </w:p>
        </w:tc>
        <w:tc>
          <w:tcPr>
            <w:tcW w:w="1418" w:type="dxa"/>
            <w:shd w:val="pct20" w:color="auto" w:fill="auto"/>
          </w:tcPr>
          <w:p w:rsidR="009B3BEB" w:rsidRPr="000561DB" w:rsidRDefault="009B3BEB" w:rsidP="00270413">
            <w:pPr>
              <w:tabs>
                <w:tab w:val="left" w:pos="864"/>
              </w:tabs>
              <w:spacing w:line="240" w:lineRule="exact"/>
              <w:jc w:val="center"/>
              <w:rPr>
                <w:rFonts w:ascii="Arial" w:hAnsi="Arial"/>
                <w:b/>
                <w:sz w:val="16"/>
                <w:szCs w:val="16"/>
              </w:rPr>
            </w:pPr>
            <w:r w:rsidRPr="000561DB">
              <w:rPr>
                <w:rFonts w:ascii="Arial" w:hAnsi="Arial"/>
                <w:b/>
                <w:sz w:val="16"/>
                <w:szCs w:val="16"/>
              </w:rPr>
              <w:t>TURNO</w:t>
            </w:r>
          </w:p>
          <w:p w:rsidR="009B3BEB" w:rsidRPr="000561DB" w:rsidRDefault="009B3BEB" w:rsidP="00270413">
            <w:pPr>
              <w:tabs>
                <w:tab w:val="left" w:pos="864"/>
              </w:tabs>
              <w:spacing w:line="240" w:lineRule="exact"/>
              <w:jc w:val="center"/>
              <w:rPr>
                <w:rFonts w:ascii="Arial" w:hAnsi="Arial"/>
                <w:b/>
                <w:sz w:val="16"/>
                <w:szCs w:val="16"/>
              </w:rPr>
            </w:pPr>
            <w:r w:rsidRPr="000561DB">
              <w:rPr>
                <w:rFonts w:ascii="Arial" w:hAnsi="Arial"/>
                <w:b/>
                <w:sz w:val="16"/>
                <w:szCs w:val="16"/>
              </w:rPr>
              <w:t>MATUTINO</w:t>
            </w:r>
          </w:p>
          <w:p w:rsidR="009B3BEB" w:rsidRPr="000561DB" w:rsidRDefault="009B3BEB" w:rsidP="00270413">
            <w:pPr>
              <w:tabs>
                <w:tab w:val="left" w:pos="864"/>
              </w:tabs>
              <w:spacing w:line="240" w:lineRule="exact"/>
              <w:jc w:val="center"/>
              <w:rPr>
                <w:rFonts w:ascii="Arial" w:hAnsi="Arial"/>
                <w:b/>
                <w:sz w:val="16"/>
                <w:szCs w:val="16"/>
              </w:rPr>
            </w:pPr>
            <w:r w:rsidRPr="000561DB">
              <w:rPr>
                <w:rFonts w:ascii="Arial" w:hAnsi="Arial"/>
                <w:b/>
                <w:sz w:val="16"/>
                <w:szCs w:val="16"/>
              </w:rPr>
              <w:t xml:space="preserve">LUNES A VIERNES DE 7:00 A 15:00 HRS Y SABADO DE 8:00 A 16:00 HRS </w:t>
            </w:r>
          </w:p>
        </w:tc>
        <w:tc>
          <w:tcPr>
            <w:tcW w:w="1134" w:type="dxa"/>
            <w:shd w:val="pct20" w:color="auto" w:fill="auto"/>
          </w:tcPr>
          <w:p w:rsidR="009B3BEB" w:rsidRPr="000561DB" w:rsidRDefault="009B3BEB" w:rsidP="00270413">
            <w:pPr>
              <w:tabs>
                <w:tab w:val="left" w:pos="864"/>
              </w:tabs>
              <w:spacing w:line="240" w:lineRule="exact"/>
              <w:jc w:val="center"/>
              <w:rPr>
                <w:rFonts w:ascii="Arial" w:hAnsi="Arial"/>
                <w:b/>
                <w:sz w:val="16"/>
                <w:szCs w:val="16"/>
              </w:rPr>
            </w:pPr>
            <w:r w:rsidRPr="000561DB">
              <w:rPr>
                <w:rFonts w:ascii="Arial" w:hAnsi="Arial"/>
                <w:b/>
                <w:sz w:val="16"/>
                <w:szCs w:val="16"/>
              </w:rPr>
              <w:t>TURNO VESPERTINO</w:t>
            </w:r>
          </w:p>
          <w:p w:rsidR="009B3BEB" w:rsidRPr="000561DB" w:rsidRDefault="009B3BEB" w:rsidP="00270413">
            <w:pPr>
              <w:tabs>
                <w:tab w:val="left" w:pos="864"/>
              </w:tabs>
              <w:spacing w:line="240" w:lineRule="exact"/>
              <w:jc w:val="center"/>
              <w:rPr>
                <w:rFonts w:ascii="Arial" w:hAnsi="Arial"/>
                <w:b/>
                <w:sz w:val="16"/>
                <w:szCs w:val="16"/>
              </w:rPr>
            </w:pPr>
          </w:p>
          <w:p w:rsidR="009B3BEB" w:rsidRPr="000561DB" w:rsidRDefault="009B3BEB" w:rsidP="00270413">
            <w:pPr>
              <w:tabs>
                <w:tab w:val="left" w:pos="864"/>
              </w:tabs>
              <w:spacing w:line="240" w:lineRule="exact"/>
              <w:jc w:val="center"/>
              <w:rPr>
                <w:rFonts w:ascii="Arial" w:hAnsi="Arial"/>
                <w:b/>
                <w:sz w:val="16"/>
                <w:szCs w:val="16"/>
              </w:rPr>
            </w:pPr>
            <w:r w:rsidRPr="000561DB">
              <w:rPr>
                <w:rFonts w:ascii="Arial" w:hAnsi="Arial"/>
                <w:b/>
                <w:sz w:val="16"/>
                <w:szCs w:val="16"/>
              </w:rPr>
              <w:t>14:00 A 22:00 DE LUNES A VIERNES</w:t>
            </w:r>
          </w:p>
          <w:p w:rsidR="009B3BEB" w:rsidRPr="000561DB" w:rsidRDefault="009B3BEB" w:rsidP="00270413">
            <w:pPr>
              <w:tabs>
                <w:tab w:val="left" w:pos="864"/>
              </w:tabs>
              <w:spacing w:line="240" w:lineRule="exact"/>
              <w:jc w:val="center"/>
              <w:rPr>
                <w:rFonts w:ascii="Arial" w:hAnsi="Arial"/>
                <w:b/>
                <w:sz w:val="16"/>
                <w:szCs w:val="16"/>
              </w:rPr>
            </w:pPr>
          </w:p>
        </w:tc>
      </w:tr>
      <w:tr w:rsidR="009B3BEB" w:rsidRPr="000561DB" w:rsidTr="00270413">
        <w:trPr>
          <w:trHeight w:val="648"/>
        </w:trPr>
        <w:tc>
          <w:tcPr>
            <w:tcW w:w="1268" w:type="dxa"/>
            <w:shd w:val="pct20" w:color="auto" w:fill="auto"/>
          </w:tcPr>
          <w:p w:rsidR="009B3BEB" w:rsidRPr="000561DB" w:rsidRDefault="009B3BEB" w:rsidP="00270413">
            <w:pPr>
              <w:tabs>
                <w:tab w:val="left" w:pos="864"/>
              </w:tabs>
              <w:spacing w:line="240" w:lineRule="exact"/>
              <w:jc w:val="center"/>
              <w:rPr>
                <w:rFonts w:ascii="Arial" w:hAnsi="Arial"/>
                <w:b/>
                <w:sz w:val="16"/>
                <w:szCs w:val="16"/>
              </w:rPr>
            </w:pPr>
            <w:r w:rsidRPr="000561DB">
              <w:rPr>
                <w:rFonts w:ascii="Arial" w:hAnsi="Arial"/>
                <w:b/>
                <w:sz w:val="16"/>
                <w:szCs w:val="16"/>
              </w:rPr>
              <w:t xml:space="preserve">EDIFICIOS-AREAS TODOS UBICADOS EN CARRETERA CANCÚN-AEROPUERTO KM. 11.5 SM. 299 M.  5  LOTE  1 </w:t>
            </w:r>
          </w:p>
        </w:tc>
        <w:tc>
          <w:tcPr>
            <w:tcW w:w="992" w:type="dxa"/>
            <w:shd w:val="pct20" w:color="auto" w:fill="auto"/>
          </w:tcPr>
          <w:p w:rsidR="009B3BEB" w:rsidRPr="000561DB" w:rsidRDefault="009B3BEB" w:rsidP="00270413">
            <w:pPr>
              <w:tabs>
                <w:tab w:val="left" w:pos="864"/>
              </w:tabs>
              <w:spacing w:line="240" w:lineRule="exact"/>
              <w:jc w:val="center"/>
              <w:rPr>
                <w:rFonts w:ascii="Arial" w:hAnsi="Arial"/>
                <w:b/>
                <w:sz w:val="16"/>
                <w:szCs w:val="16"/>
              </w:rPr>
            </w:pPr>
          </w:p>
        </w:tc>
        <w:tc>
          <w:tcPr>
            <w:tcW w:w="1418" w:type="dxa"/>
            <w:shd w:val="pct20" w:color="auto" w:fill="auto"/>
          </w:tcPr>
          <w:p w:rsidR="009B3BEB" w:rsidRPr="000561DB" w:rsidRDefault="009B3BEB" w:rsidP="00270413">
            <w:pPr>
              <w:tabs>
                <w:tab w:val="left" w:pos="864"/>
              </w:tabs>
              <w:spacing w:line="240" w:lineRule="exact"/>
              <w:jc w:val="center"/>
              <w:rPr>
                <w:rFonts w:ascii="Arial" w:hAnsi="Arial"/>
                <w:b/>
                <w:sz w:val="16"/>
                <w:szCs w:val="16"/>
              </w:rPr>
            </w:pPr>
            <w:r w:rsidRPr="000561DB">
              <w:rPr>
                <w:rFonts w:ascii="Arial" w:hAnsi="Arial"/>
                <w:b/>
                <w:sz w:val="16"/>
                <w:szCs w:val="16"/>
              </w:rPr>
              <w:t>PERSONAL REQUERIDO</w:t>
            </w:r>
          </w:p>
        </w:tc>
        <w:tc>
          <w:tcPr>
            <w:tcW w:w="1134" w:type="dxa"/>
            <w:shd w:val="pct20" w:color="auto" w:fill="auto"/>
          </w:tcPr>
          <w:p w:rsidR="009B3BEB" w:rsidRPr="000561DB" w:rsidRDefault="009B3BEB" w:rsidP="00270413">
            <w:pPr>
              <w:tabs>
                <w:tab w:val="left" w:pos="864"/>
              </w:tabs>
              <w:spacing w:line="240" w:lineRule="exact"/>
              <w:jc w:val="center"/>
              <w:rPr>
                <w:rFonts w:ascii="Arial" w:hAnsi="Arial"/>
                <w:b/>
                <w:sz w:val="16"/>
                <w:szCs w:val="16"/>
              </w:rPr>
            </w:pPr>
            <w:r w:rsidRPr="000561DB">
              <w:rPr>
                <w:rFonts w:ascii="Arial" w:hAnsi="Arial"/>
                <w:b/>
                <w:sz w:val="16"/>
                <w:szCs w:val="16"/>
              </w:rPr>
              <w:t>PERSONAL REQUERIDO</w:t>
            </w:r>
          </w:p>
        </w:tc>
      </w:tr>
      <w:tr w:rsidR="009B3BEB" w:rsidRPr="000561DB" w:rsidTr="00270413">
        <w:tc>
          <w:tcPr>
            <w:tcW w:w="1268" w:type="dxa"/>
          </w:tcPr>
          <w:p w:rsidR="009B3BEB" w:rsidRPr="000561DB" w:rsidRDefault="009B3BEB" w:rsidP="00270413">
            <w:pPr>
              <w:spacing w:line="240" w:lineRule="exact"/>
              <w:ind w:left="142" w:right="74"/>
              <w:jc w:val="both"/>
              <w:rPr>
                <w:rFonts w:ascii="Arial" w:hAnsi="Arial"/>
                <w:sz w:val="16"/>
                <w:szCs w:val="16"/>
              </w:rPr>
            </w:pPr>
            <w:r w:rsidRPr="000561DB">
              <w:rPr>
                <w:rFonts w:ascii="Arial" w:hAnsi="Arial"/>
                <w:sz w:val="16"/>
                <w:szCs w:val="16"/>
              </w:rPr>
              <w:t xml:space="preserve">EDIFICIO “ A “ </w:t>
            </w:r>
          </w:p>
        </w:tc>
        <w:tc>
          <w:tcPr>
            <w:tcW w:w="992" w:type="dxa"/>
          </w:tcPr>
          <w:p w:rsidR="009B3BEB" w:rsidRPr="000561DB" w:rsidRDefault="009B3BEB" w:rsidP="00270413">
            <w:pPr>
              <w:tabs>
                <w:tab w:val="left" w:pos="864"/>
              </w:tabs>
              <w:spacing w:line="240" w:lineRule="exact"/>
              <w:jc w:val="center"/>
              <w:rPr>
                <w:rFonts w:ascii="Arial" w:hAnsi="Arial"/>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9B3BEB" w:rsidRPr="000561DB" w:rsidRDefault="009B3BEB" w:rsidP="00270413">
            <w:pPr>
              <w:tabs>
                <w:tab w:val="left" w:pos="864"/>
              </w:tabs>
              <w:spacing w:line="240" w:lineRule="exact"/>
              <w:jc w:val="center"/>
              <w:rPr>
                <w:rFonts w:ascii="Arial" w:hAnsi="Arial"/>
                <w:sz w:val="16"/>
                <w:szCs w:val="16"/>
              </w:rPr>
            </w:pPr>
          </w:p>
        </w:tc>
      </w:tr>
      <w:tr w:rsidR="009B3BEB" w:rsidRPr="000561DB" w:rsidTr="00270413">
        <w:tc>
          <w:tcPr>
            <w:tcW w:w="1268" w:type="dxa"/>
          </w:tcPr>
          <w:p w:rsidR="009B3BEB" w:rsidRPr="000561DB" w:rsidRDefault="009B3BEB" w:rsidP="00270413">
            <w:pPr>
              <w:spacing w:line="240" w:lineRule="exact"/>
              <w:ind w:left="142" w:right="74"/>
              <w:jc w:val="both"/>
              <w:rPr>
                <w:rFonts w:ascii="Arial" w:hAnsi="Arial"/>
                <w:sz w:val="16"/>
                <w:szCs w:val="16"/>
              </w:rPr>
            </w:pPr>
            <w:r w:rsidRPr="000561DB">
              <w:rPr>
                <w:rFonts w:ascii="Arial" w:hAnsi="Arial"/>
                <w:sz w:val="16"/>
                <w:szCs w:val="16"/>
              </w:rPr>
              <w:t xml:space="preserve">EDIFICIO “ B “ </w:t>
            </w:r>
          </w:p>
        </w:tc>
        <w:tc>
          <w:tcPr>
            <w:tcW w:w="992" w:type="dxa"/>
          </w:tcPr>
          <w:p w:rsidR="009B3BEB" w:rsidRPr="000561DB" w:rsidRDefault="009B3BEB" w:rsidP="00270413">
            <w:pPr>
              <w:tabs>
                <w:tab w:val="left" w:pos="864"/>
              </w:tabs>
              <w:spacing w:line="240" w:lineRule="exact"/>
              <w:jc w:val="center"/>
              <w:rPr>
                <w:rFonts w:ascii="Arial" w:hAnsi="Arial"/>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9B3BEB" w:rsidRPr="000561DB" w:rsidRDefault="009B3BEB" w:rsidP="00270413">
            <w:pPr>
              <w:tabs>
                <w:tab w:val="left" w:pos="864"/>
              </w:tabs>
              <w:spacing w:line="240" w:lineRule="exact"/>
              <w:jc w:val="center"/>
              <w:rPr>
                <w:rFonts w:ascii="Arial" w:hAnsi="Arial"/>
                <w:sz w:val="16"/>
                <w:szCs w:val="16"/>
              </w:rPr>
            </w:pPr>
          </w:p>
        </w:tc>
      </w:tr>
      <w:tr w:rsidR="009B3BEB" w:rsidRPr="000561DB" w:rsidTr="00270413">
        <w:tc>
          <w:tcPr>
            <w:tcW w:w="1268" w:type="dxa"/>
          </w:tcPr>
          <w:p w:rsidR="009B3BEB" w:rsidRPr="000561DB" w:rsidRDefault="009B3BEB" w:rsidP="00270413">
            <w:pPr>
              <w:spacing w:line="240" w:lineRule="exact"/>
              <w:ind w:left="142" w:right="74"/>
              <w:jc w:val="both"/>
              <w:rPr>
                <w:rFonts w:ascii="Arial" w:hAnsi="Arial"/>
                <w:sz w:val="16"/>
                <w:szCs w:val="16"/>
              </w:rPr>
            </w:pPr>
            <w:r w:rsidRPr="000561DB">
              <w:rPr>
                <w:rFonts w:ascii="Arial" w:hAnsi="Arial"/>
                <w:sz w:val="16"/>
                <w:szCs w:val="16"/>
              </w:rPr>
              <w:t xml:space="preserve">EDIFICIO “ C “ </w:t>
            </w:r>
          </w:p>
        </w:tc>
        <w:tc>
          <w:tcPr>
            <w:tcW w:w="992" w:type="dxa"/>
          </w:tcPr>
          <w:p w:rsidR="009B3BEB" w:rsidRPr="000561DB" w:rsidRDefault="009B3BEB" w:rsidP="00270413">
            <w:pPr>
              <w:tabs>
                <w:tab w:val="left" w:pos="864"/>
              </w:tabs>
              <w:spacing w:line="240" w:lineRule="exact"/>
              <w:jc w:val="center"/>
              <w:rPr>
                <w:rFonts w:ascii="Arial" w:hAnsi="Arial"/>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9B3BEB" w:rsidRPr="000561DB" w:rsidRDefault="009B3BEB" w:rsidP="00270413">
            <w:pPr>
              <w:tabs>
                <w:tab w:val="left" w:pos="864"/>
              </w:tabs>
              <w:spacing w:line="240" w:lineRule="exact"/>
              <w:jc w:val="center"/>
              <w:rPr>
                <w:rFonts w:ascii="Arial" w:hAnsi="Arial"/>
                <w:sz w:val="16"/>
                <w:szCs w:val="16"/>
              </w:rPr>
            </w:pPr>
          </w:p>
        </w:tc>
      </w:tr>
      <w:tr w:rsidR="009B3BEB" w:rsidRPr="000561DB" w:rsidTr="00270413">
        <w:tc>
          <w:tcPr>
            <w:tcW w:w="1268" w:type="dxa"/>
          </w:tcPr>
          <w:p w:rsidR="009B3BEB" w:rsidRPr="000561DB" w:rsidRDefault="009B3BEB" w:rsidP="00270413">
            <w:pPr>
              <w:spacing w:line="240" w:lineRule="exact"/>
              <w:ind w:left="142" w:right="74"/>
              <w:jc w:val="both"/>
              <w:rPr>
                <w:rFonts w:ascii="Arial" w:hAnsi="Arial"/>
                <w:sz w:val="16"/>
                <w:szCs w:val="16"/>
              </w:rPr>
            </w:pPr>
            <w:r w:rsidRPr="000561DB">
              <w:rPr>
                <w:rFonts w:ascii="Arial" w:hAnsi="Arial"/>
                <w:sz w:val="16"/>
                <w:szCs w:val="16"/>
              </w:rPr>
              <w:t xml:space="preserve">EDIFICIO  “ D “ </w:t>
            </w:r>
          </w:p>
        </w:tc>
        <w:tc>
          <w:tcPr>
            <w:tcW w:w="992" w:type="dxa"/>
          </w:tcPr>
          <w:p w:rsidR="009B3BEB" w:rsidRPr="000561DB" w:rsidRDefault="009B3BEB" w:rsidP="00270413">
            <w:pPr>
              <w:tabs>
                <w:tab w:val="left" w:pos="864"/>
              </w:tabs>
              <w:spacing w:line="240" w:lineRule="exact"/>
              <w:jc w:val="center"/>
              <w:rPr>
                <w:rFonts w:ascii="Arial" w:hAnsi="Arial"/>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9B3BEB" w:rsidRPr="000561DB" w:rsidRDefault="009B3BEB" w:rsidP="00270413">
            <w:pPr>
              <w:tabs>
                <w:tab w:val="left" w:pos="864"/>
              </w:tabs>
              <w:spacing w:line="240" w:lineRule="exact"/>
              <w:jc w:val="center"/>
              <w:rPr>
                <w:rFonts w:ascii="Arial" w:hAnsi="Arial"/>
                <w:sz w:val="16"/>
                <w:szCs w:val="16"/>
              </w:rPr>
            </w:pPr>
          </w:p>
        </w:tc>
      </w:tr>
      <w:tr w:rsidR="009B3BEB" w:rsidRPr="000561DB" w:rsidTr="00270413">
        <w:tc>
          <w:tcPr>
            <w:tcW w:w="1268" w:type="dxa"/>
          </w:tcPr>
          <w:p w:rsidR="009B3BEB" w:rsidRPr="000561DB" w:rsidRDefault="009B3BEB" w:rsidP="00270413">
            <w:pPr>
              <w:spacing w:line="240" w:lineRule="exact"/>
              <w:ind w:left="142" w:right="74"/>
              <w:jc w:val="both"/>
              <w:rPr>
                <w:rFonts w:ascii="Arial" w:hAnsi="Arial"/>
                <w:sz w:val="16"/>
                <w:szCs w:val="16"/>
              </w:rPr>
            </w:pPr>
            <w:r w:rsidRPr="000561DB">
              <w:rPr>
                <w:rFonts w:ascii="Arial" w:hAnsi="Arial"/>
                <w:sz w:val="16"/>
                <w:szCs w:val="16"/>
              </w:rPr>
              <w:t xml:space="preserve">EDIFICIO “ E “  </w:t>
            </w:r>
          </w:p>
        </w:tc>
        <w:tc>
          <w:tcPr>
            <w:tcW w:w="992" w:type="dxa"/>
          </w:tcPr>
          <w:p w:rsidR="009B3BEB" w:rsidRPr="000561DB" w:rsidRDefault="009B3BEB" w:rsidP="00270413">
            <w:pPr>
              <w:tabs>
                <w:tab w:val="left" w:pos="864"/>
              </w:tabs>
              <w:spacing w:line="240" w:lineRule="exact"/>
              <w:jc w:val="center"/>
              <w:rPr>
                <w:rFonts w:ascii="Arial" w:hAnsi="Arial"/>
                <w:sz w:val="16"/>
                <w:szCs w:val="16"/>
              </w:rPr>
            </w:pPr>
          </w:p>
        </w:tc>
        <w:tc>
          <w:tcPr>
            <w:tcW w:w="1418" w:type="dxa"/>
            <w:shd w:val="clear" w:color="auto" w:fill="auto"/>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9B3BEB" w:rsidRPr="000561DB" w:rsidRDefault="009B3BEB" w:rsidP="00270413">
            <w:pPr>
              <w:tabs>
                <w:tab w:val="left" w:pos="864"/>
              </w:tabs>
              <w:spacing w:line="240" w:lineRule="exact"/>
              <w:jc w:val="center"/>
              <w:rPr>
                <w:rFonts w:ascii="Arial" w:hAnsi="Arial"/>
                <w:sz w:val="16"/>
                <w:szCs w:val="16"/>
              </w:rPr>
            </w:pPr>
          </w:p>
        </w:tc>
      </w:tr>
      <w:tr w:rsidR="009B3BEB" w:rsidRPr="000561DB" w:rsidTr="00270413">
        <w:tc>
          <w:tcPr>
            <w:tcW w:w="1268" w:type="dxa"/>
          </w:tcPr>
          <w:p w:rsidR="009B3BEB" w:rsidRPr="000561DB" w:rsidRDefault="009B3BEB" w:rsidP="00270413">
            <w:pPr>
              <w:spacing w:line="240" w:lineRule="exact"/>
              <w:ind w:left="142" w:right="74"/>
              <w:jc w:val="both"/>
              <w:rPr>
                <w:rFonts w:ascii="Arial" w:hAnsi="Arial"/>
                <w:sz w:val="16"/>
                <w:szCs w:val="16"/>
              </w:rPr>
            </w:pPr>
            <w:r w:rsidRPr="000561DB">
              <w:rPr>
                <w:rFonts w:ascii="Arial" w:hAnsi="Arial"/>
                <w:sz w:val="16"/>
                <w:szCs w:val="16"/>
              </w:rPr>
              <w:t xml:space="preserve">EDIFICIO “  F “  </w:t>
            </w:r>
          </w:p>
        </w:tc>
        <w:tc>
          <w:tcPr>
            <w:tcW w:w="992" w:type="dxa"/>
          </w:tcPr>
          <w:p w:rsidR="009B3BEB" w:rsidRPr="000561DB" w:rsidRDefault="009B3BEB" w:rsidP="00270413">
            <w:pPr>
              <w:tabs>
                <w:tab w:val="left" w:pos="864"/>
              </w:tabs>
              <w:spacing w:line="240" w:lineRule="exact"/>
              <w:jc w:val="center"/>
              <w:rPr>
                <w:rFonts w:ascii="Arial" w:hAnsi="Arial"/>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1134"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9B3BEB" w:rsidRPr="000561DB" w:rsidTr="00270413">
        <w:tc>
          <w:tcPr>
            <w:tcW w:w="1268" w:type="dxa"/>
          </w:tcPr>
          <w:p w:rsidR="009B3BEB" w:rsidRPr="000561DB" w:rsidRDefault="009B3BEB" w:rsidP="00270413">
            <w:pPr>
              <w:spacing w:line="240" w:lineRule="exact"/>
              <w:ind w:left="142" w:right="74"/>
              <w:jc w:val="both"/>
              <w:rPr>
                <w:rFonts w:ascii="Arial" w:hAnsi="Arial"/>
                <w:sz w:val="16"/>
                <w:szCs w:val="16"/>
              </w:rPr>
            </w:pPr>
            <w:r w:rsidRPr="000561DB">
              <w:rPr>
                <w:rFonts w:ascii="Arial" w:hAnsi="Arial"/>
                <w:sz w:val="16"/>
                <w:szCs w:val="16"/>
              </w:rPr>
              <w:t xml:space="preserve">EDIFICIO “ G “  </w:t>
            </w:r>
          </w:p>
        </w:tc>
        <w:tc>
          <w:tcPr>
            <w:tcW w:w="992" w:type="dxa"/>
          </w:tcPr>
          <w:p w:rsidR="009B3BEB" w:rsidRPr="000561DB" w:rsidRDefault="009B3BEB" w:rsidP="00270413">
            <w:pPr>
              <w:tabs>
                <w:tab w:val="left" w:pos="864"/>
              </w:tabs>
              <w:spacing w:line="240" w:lineRule="exact"/>
              <w:jc w:val="center"/>
              <w:rPr>
                <w:rFonts w:ascii="Arial" w:hAnsi="Arial"/>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1134"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9B3BEB" w:rsidRPr="000561DB" w:rsidTr="00270413">
        <w:tc>
          <w:tcPr>
            <w:tcW w:w="1268" w:type="dxa"/>
          </w:tcPr>
          <w:p w:rsidR="009B3BEB" w:rsidRPr="000561DB" w:rsidRDefault="009B3BEB" w:rsidP="00270413">
            <w:pPr>
              <w:spacing w:line="240" w:lineRule="exact"/>
              <w:ind w:left="142" w:right="74"/>
              <w:jc w:val="both"/>
              <w:rPr>
                <w:rFonts w:ascii="Arial" w:hAnsi="Arial"/>
                <w:sz w:val="16"/>
                <w:szCs w:val="16"/>
              </w:rPr>
            </w:pPr>
            <w:r w:rsidRPr="000561DB">
              <w:rPr>
                <w:rFonts w:ascii="Arial" w:hAnsi="Arial"/>
                <w:sz w:val="16"/>
                <w:szCs w:val="16"/>
              </w:rPr>
              <w:t xml:space="preserve">EDIFICIO “ H “  </w:t>
            </w:r>
          </w:p>
        </w:tc>
        <w:tc>
          <w:tcPr>
            <w:tcW w:w="992" w:type="dxa"/>
          </w:tcPr>
          <w:p w:rsidR="009B3BEB" w:rsidRPr="000561DB" w:rsidRDefault="009B3BEB" w:rsidP="00270413">
            <w:pPr>
              <w:tabs>
                <w:tab w:val="left" w:pos="864"/>
              </w:tabs>
              <w:spacing w:line="240" w:lineRule="exact"/>
              <w:jc w:val="center"/>
              <w:rPr>
                <w:rFonts w:ascii="Arial" w:hAnsi="Arial"/>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1134"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9B3BEB" w:rsidRPr="000561DB" w:rsidTr="00270413">
        <w:tc>
          <w:tcPr>
            <w:tcW w:w="1268" w:type="dxa"/>
          </w:tcPr>
          <w:p w:rsidR="009B3BEB" w:rsidRPr="000561DB" w:rsidRDefault="009B3BEB" w:rsidP="00270413">
            <w:pPr>
              <w:spacing w:line="240" w:lineRule="exact"/>
              <w:ind w:left="142" w:right="74"/>
              <w:jc w:val="both"/>
              <w:rPr>
                <w:rFonts w:ascii="Arial" w:hAnsi="Arial"/>
                <w:sz w:val="16"/>
                <w:szCs w:val="16"/>
              </w:rPr>
            </w:pPr>
            <w:r w:rsidRPr="000561DB">
              <w:rPr>
                <w:rFonts w:ascii="Arial" w:hAnsi="Arial"/>
                <w:sz w:val="16"/>
                <w:szCs w:val="16"/>
              </w:rPr>
              <w:t xml:space="preserve">EDIFICIO “  J “  </w:t>
            </w:r>
          </w:p>
        </w:tc>
        <w:tc>
          <w:tcPr>
            <w:tcW w:w="992" w:type="dxa"/>
          </w:tcPr>
          <w:p w:rsidR="009B3BEB" w:rsidRPr="000561DB" w:rsidRDefault="009B3BEB" w:rsidP="00270413">
            <w:pPr>
              <w:tabs>
                <w:tab w:val="left" w:pos="864"/>
              </w:tabs>
              <w:spacing w:line="240" w:lineRule="exact"/>
              <w:jc w:val="center"/>
              <w:rPr>
                <w:rFonts w:ascii="Arial" w:hAnsi="Arial"/>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9B3BEB" w:rsidRPr="000561DB" w:rsidRDefault="009B3BEB" w:rsidP="00270413">
            <w:pPr>
              <w:tabs>
                <w:tab w:val="left" w:pos="864"/>
              </w:tabs>
              <w:spacing w:after="240" w:line="240" w:lineRule="exact"/>
              <w:jc w:val="center"/>
              <w:rPr>
                <w:rFonts w:ascii="Arial" w:hAnsi="Arial"/>
                <w:sz w:val="16"/>
                <w:szCs w:val="16"/>
              </w:rPr>
            </w:pPr>
          </w:p>
        </w:tc>
      </w:tr>
      <w:tr w:rsidR="009B3BEB" w:rsidRPr="000561DB" w:rsidTr="00270413">
        <w:trPr>
          <w:trHeight w:val="299"/>
        </w:trPr>
        <w:tc>
          <w:tcPr>
            <w:tcW w:w="1268" w:type="dxa"/>
          </w:tcPr>
          <w:p w:rsidR="009B3BEB" w:rsidRPr="000561DB" w:rsidRDefault="009B3BEB" w:rsidP="00270413">
            <w:pPr>
              <w:spacing w:line="240" w:lineRule="exact"/>
              <w:ind w:left="142" w:right="74"/>
              <w:jc w:val="both"/>
              <w:rPr>
                <w:rFonts w:ascii="Arial" w:hAnsi="Arial"/>
                <w:sz w:val="16"/>
                <w:szCs w:val="16"/>
              </w:rPr>
            </w:pPr>
            <w:r w:rsidRPr="000561DB">
              <w:rPr>
                <w:rFonts w:ascii="Arial" w:hAnsi="Arial"/>
                <w:sz w:val="16"/>
                <w:szCs w:val="16"/>
              </w:rPr>
              <w:t xml:space="preserve">EDIFICIO “ K “ </w:t>
            </w:r>
          </w:p>
        </w:tc>
        <w:tc>
          <w:tcPr>
            <w:tcW w:w="992" w:type="dxa"/>
          </w:tcPr>
          <w:p w:rsidR="009B3BEB" w:rsidRPr="000561DB" w:rsidRDefault="009B3BEB" w:rsidP="00270413">
            <w:pPr>
              <w:tabs>
                <w:tab w:val="left" w:pos="864"/>
              </w:tabs>
              <w:spacing w:line="240" w:lineRule="exact"/>
              <w:jc w:val="center"/>
              <w:rPr>
                <w:rFonts w:ascii="Arial" w:hAnsi="Arial"/>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1134"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9B3BEB" w:rsidRPr="000561DB" w:rsidTr="00270413">
        <w:trPr>
          <w:trHeight w:val="299"/>
        </w:trPr>
        <w:tc>
          <w:tcPr>
            <w:tcW w:w="1268" w:type="dxa"/>
          </w:tcPr>
          <w:p w:rsidR="009B3BEB" w:rsidRPr="000561DB" w:rsidRDefault="009B3BEB" w:rsidP="00270413">
            <w:pPr>
              <w:spacing w:line="240" w:lineRule="exact"/>
              <w:ind w:left="142" w:right="74"/>
              <w:jc w:val="both"/>
              <w:rPr>
                <w:rFonts w:ascii="Arial" w:hAnsi="Arial"/>
                <w:sz w:val="16"/>
                <w:szCs w:val="16"/>
              </w:rPr>
            </w:pPr>
            <w:r w:rsidRPr="000561DB">
              <w:rPr>
                <w:rFonts w:ascii="Arial" w:hAnsi="Arial"/>
                <w:sz w:val="16"/>
                <w:szCs w:val="16"/>
              </w:rPr>
              <w:t xml:space="preserve">EDIFICIO “ M “  </w:t>
            </w:r>
          </w:p>
        </w:tc>
        <w:tc>
          <w:tcPr>
            <w:tcW w:w="992" w:type="dxa"/>
          </w:tcPr>
          <w:p w:rsidR="009B3BEB" w:rsidRPr="000561DB" w:rsidRDefault="009B3BEB" w:rsidP="00270413">
            <w:pPr>
              <w:tabs>
                <w:tab w:val="left" w:pos="864"/>
              </w:tabs>
              <w:spacing w:line="240" w:lineRule="exact"/>
              <w:jc w:val="center"/>
              <w:rPr>
                <w:rFonts w:ascii="Arial" w:hAnsi="Arial"/>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1134"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9B3BEB" w:rsidRPr="000561DB" w:rsidTr="00270413">
        <w:trPr>
          <w:trHeight w:val="724"/>
        </w:trPr>
        <w:tc>
          <w:tcPr>
            <w:tcW w:w="1268" w:type="dxa"/>
          </w:tcPr>
          <w:p w:rsidR="009B3BEB" w:rsidRPr="000561DB" w:rsidRDefault="009B3BEB" w:rsidP="00270413">
            <w:pPr>
              <w:tabs>
                <w:tab w:val="left" w:pos="864"/>
              </w:tabs>
              <w:spacing w:after="240" w:line="240" w:lineRule="exact"/>
              <w:jc w:val="center"/>
              <w:rPr>
                <w:rFonts w:ascii="Arial" w:hAnsi="Arial"/>
                <w:bCs/>
                <w:sz w:val="16"/>
                <w:szCs w:val="16"/>
              </w:rPr>
            </w:pPr>
            <w:r w:rsidRPr="000561DB">
              <w:rPr>
                <w:rFonts w:ascii="Arial" w:hAnsi="Arial"/>
                <w:sz w:val="16"/>
                <w:szCs w:val="16"/>
              </w:rPr>
              <w:t xml:space="preserve">EDIFICIO “ PABELLON COP 16 “ </w:t>
            </w:r>
          </w:p>
        </w:tc>
        <w:tc>
          <w:tcPr>
            <w:tcW w:w="992" w:type="dxa"/>
          </w:tcPr>
          <w:p w:rsidR="009B3BEB" w:rsidRPr="000561DB" w:rsidRDefault="009B3BEB" w:rsidP="00270413">
            <w:pPr>
              <w:tabs>
                <w:tab w:val="left" w:pos="864"/>
              </w:tabs>
              <w:spacing w:after="240" w:line="240" w:lineRule="exact"/>
              <w:jc w:val="center"/>
              <w:rPr>
                <w:rFonts w:ascii="Arial" w:hAnsi="Arial"/>
                <w:bCs/>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9B3BEB" w:rsidRPr="000561DB" w:rsidRDefault="009B3BEB" w:rsidP="00270413">
            <w:pPr>
              <w:tabs>
                <w:tab w:val="left" w:pos="864"/>
              </w:tabs>
              <w:spacing w:after="240" w:line="240" w:lineRule="exact"/>
              <w:jc w:val="center"/>
              <w:rPr>
                <w:rFonts w:ascii="Arial" w:hAnsi="Arial"/>
                <w:sz w:val="16"/>
                <w:szCs w:val="16"/>
              </w:rPr>
            </w:pPr>
          </w:p>
        </w:tc>
      </w:tr>
      <w:tr w:rsidR="009B3BEB" w:rsidRPr="000561DB" w:rsidTr="00270413">
        <w:trPr>
          <w:trHeight w:val="1163"/>
        </w:trPr>
        <w:tc>
          <w:tcPr>
            <w:tcW w:w="1268" w:type="dxa"/>
          </w:tcPr>
          <w:p w:rsidR="009B3BEB" w:rsidRPr="000561DB" w:rsidRDefault="009B3BEB" w:rsidP="00270413">
            <w:pPr>
              <w:tabs>
                <w:tab w:val="left" w:pos="864"/>
              </w:tabs>
              <w:spacing w:after="240" w:line="240" w:lineRule="exact"/>
              <w:jc w:val="center"/>
              <w:rPr>
                <w:rFonts w:ascii="Arial" w:hAnsi="Arial"/>
                <w:bCs/>
                <w:sz w:val="16"/>
                <w:szCs w:val="16"/>
              </w:rPr>
            </w:pPr>
            <w:r w:rsidRPr="000561DB">
              <w:rPr>
                <w:rFonts w:ascii="Arial" w:hAnsi="Arial"/>
                <w:bCs/>
                <w:sz w:val="16"/>
                <w:szCs w:val="16"/>
              </w:rPr>
              <w:lastRenderedPageBreak/>
              <w:t>ÁREAS EXTERIORES DE LA U.T.C. y ESTACIONAMIENTO</w:t>
            </w:r>
          </w:p>
        </w:tc>
        <w:tc>
          <w:tcPr>
            <w:tcW w:w="992" w:type="dxa"/>
          </w:tcPr>
          <w:p w:rsidR="009B3BEB" w:rsidRPr="000561DB" w:rsidRDefault="009B3BEB" w:rsidP="00270413">
            <w:pPr>
              <w:tabs>
                <w:tab w:val="left" w:pos="864"/>
              </w:tabs>
              <w:spacing w:after="240" w:line="240" w:lineRule="exact"/>
              <w:jc w:val="center"/>
              <w:rPr>
                <w:rFonts w:ascii="Arial" w:hAnsi="Arial"/>
                <w:bCs/>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9B3BEB" w:rsidRPr="000561DB" w:rsidRDefault="009B3BEB" w:rsidP="00270413">
            <w:pPr>
              <w:tabs>
                <w:tab w:val="left" w:pos="864"/>
              </w:tabs>
              <w:spacing w:after="240" w:line="240" w:lineRule="exact"/>
              <w:jc w:val="center"/>
              <w:rPr>
                <w:rFonts w:ascii="Arial" w:hAnsi="Arial"/>
                <w:sz w:val="16"/>
                <w:szCs w:val="16"/>
              </w:rPr>
            </w:pPr>
          </w:p>
        </w:tc>
      </w:tr>
      <w:tr w:rsidR="009B3BEB" w:rsidRPr="000561DB" w:rsidTr="00270413">
        <w:tc>
          <w:tcPr>
            <w:tcW w:w="1268" w:type="dxa"/>
          </w:tcPr>
          <w:p w:rsidR="009B3BEB" w:rsidRPr="000561DB" w:rsidRDefault="009B3BEB" w:rsidP="00270413">
            <w:pPr>
              <w:tabs>
                <w:tab w:val="left" w:pos="864"/>
              </w:tabs>
              <w:spacing w:after="240" w:line="240" w:lineRule="exact"/>
              <w:jc w:val="center"/>
              <w:rPr>
                <w:rFonts w:ascii="Arial" w:hAnsi="Arial"/>
                <w:b/>
                <w:sz w:val="16"/>
                <w:szCs w:val="16"/>
              </w:rPr>
            </w:pPr>
            <w:r w:rsidRPr="000561DB">
              <w:rPr>
                <w:rFonts w:ascii="Arial" w:hAnsi="Arial"/>
                <w:b/>
                <w:sz w:val="16"/>
                <w:szCs w:val="16"/>
              </w:rPr>
              <w:t>T  O   T   A   L</w:t>
            </w:r>
          </w:p>
        </w:tc>
        <w:tc>
          <w:tcPr>
            <w:tcW w:w="992" w:type="dxa"/>
          </w:tcPr>
          <w:p w:rsidR="009B3BEB" w:rsidRPr="000561DB" w:rsidRDefault="009B3BEB" w:rsidP="00270413">
            <w:pPr>
              <w:tabs>
                <w:tab w:val="left" w:pos="864"/>
              </w:tabs>
              <w:spacing w:after="240" w:line="240" w:lineRule="exact"/>
              <w:jc w:val="center"/>
              <w:rPr>
                <w:rFonts w:ascii="Arial" w:hAnsi="Arial"/>
                <w:b/>
                <w:sz w:val="16"/>
                <w:szCs w:val="16"/>
              </w:rPr>
            </w:pPr>
          </w:p>
        </w:tc>
        <w:tc>
          <w:tcPr>
            <w:tcW w:w="1418" w:type="dxa"/>
          </w:tcPr>
          <w:p w:rsidR="009B3BEB" w:rsidRPr="000561DB" w:rsidRDefault="009B3BEB" w:rsidP="00270413">
            <w:pPr>
              <w:tabs>
                <w:tab w:val="left" w:pos="864"/>
              </w:tabs>
              <w:spacing w:after="240" w:line="240" w:lineRule="exact"/>
              <w:jc w:val="center"/>
              <w:rPr>
                <w:rFonts w:ascii="Arial" w:hAnsi="Arial"/>
                <w:sz w:val="16"/>
                <w:szCs w:val="16"/>
                <w:highlight w:val="yellow"/>
              </w:rPr>
            </w:pPr>
            <w:r w:rsidRPr="000561DB">
              <w:rPr>
                <w:rFonts w:ascii="Arial" w:hAnsi="Arial"/>
                <w:sz w:val="16"/>
                <w:szCs w:val="16"/>
              </w:rPr>
              <w:t>18</w:t>
            </w:r>
          </w:p>
        </w:tc>
        <w:tc>
          <w:tcPr>
            <w:tcW w:w="1134" w:type="dxa"/>
          </w:tcPr>
          <w:p w:rsidR="009B3BEB" w:rsidRPr="000561DB" w:rsidRDefault="009B3BEB" w:rsidP="00270413">
            <w:pPr>
              <w:tabs>
                <w:tab w:val="left" w:pos="864"/>
              </w:tabs>
              <w:spacing w:after="240" w:line="240" w:lineRule="exact"/>
              <w:jc w:val="center"/>
              <w:rPr>
                <w:rFonts w:ascii="Arial" w:hAnsi="Arial"/>
                <w:sz w:val="16"/>
                <w:szCs w:val="16"/>
                <w:highlight w:val="yellow"/>
              </w:rPr>
            </w:pPr>
            <w:r w:rsidRPr="000561DB">
              <w:rPr>
                <w:rFonts w:ascii="Arial" w:hAnsi="Arial"/>
                <w:sz w:val="16"/>
                <w:szCs w:val="16"/>
                <w:highlight w:val="yellow"/>
              </w:rPr>
              <w:t>5</w:t>
            </w:r>
          </w:p>
        </w:tc>
      </w:tr>
    </w:tbl>
    <w:p w:rsidR="009B3BEB" w:rsidRPr="008F202E" w:rsidRDefault="009B3BEB" w:rsidP="009B3BEB">
      <w:pPr>
        <w:widowControl/>
        <w:tabs>
          <w:tab w:val="left" w:pos="0"/>
        </w:tabs>
        <w:jc w:val="both"/>
        <w:rPr>
          <w:rFonts w:ascii="Calibri Light" w:hAnsi="Calibri Light" w:cs="Arial"/>
          <w:b/>
          <w:iCs/>
          <w:sz w:val="18"/>
          <w:szCs w:val="18"/>
        </w:rPr>
      </w:pP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b/>
          <w:iCs/>
          <w:sz w:val="18"/>
          <w:szCs w:val="18"/>
        </w:rPr>
        <w:t>OCTAVA. -</w:t>
      </w:r>
      <w:r w:rsidRPr="008F202E">
        <w:rPr>
          <w:rFonts w:ascii="Calibri Light" w:hAnsi="Calibri Light" w:cs="Arial"/>
          <w:iCs/>
          <w:sz w:val="18"/>
          <w:szCs w:val="18"/>
        </w:rPr>
        <w:t xml:space="preserve"> "LA PRESTADORA" se obliga y compromete a apegarse en todo momento a lo estipulado dentro de “EL SERVICIO”; a las bases, a lo relacionado dentro de su programa de ejecución y a la descripción detallada de cada uno de los programas de limpieza que este último presentará a “LA UNIVERSIDAD”. Y en forma enunciativa más no limitativa, “LA PRESTADORA” deberá:</w:t>
      </w:r>
    </w:p>
    <w:p w:rsidR="009B3BEB" w:rsidRPr="008F202E" w:rsidRDefault="009B3BEB" w:rsidP="009B3BEB">
      <w:pPr>
        <w:widowControl/>
        <w:numPr>
          <w:ilvl w:val="0"/>
          <w:numId w:val="50"/>
        </w:numPr>
        <w:ind w:left="0" w:firstLine="426"/>
        <w:jc w:val="both"/>
        <w:rPr>
          <w:rFonts w:ascii="Calibri Light" w:hAnsi="Calibri Light" w:cs="Arial"/>
          <w:iCs/>
          <w:sz w:val="18"/>
          <w:szCs w:val="18"/>
        </w:rPr>
      </w:pPr>
      <w:r w:rsidRPr="008F202E">
        <w:rPr>
          <w:rFonts w:ascii="Calibri Light" w:hAnsi="Calibri Light" w:cs="Arial"/>
          <w:iCs/>
          <w:sz w:val="18"/>
          <w:szCs w:val="18"/>
        </w:rPr>
        <w:t>Tener en todo momento asegurado a “LOS OPERARIOS” conforme a la Ley y cubrir sus cuotas obrero-patronales en forma puntual.</w:t>
      </w:r>
    </w:p>
    <w:p w:rsidR="009B3BEB" w:rsidRPr="008F202E" w:rsidRDefault="009B3BEB" w:rsidP="009B3BEB">
      <w:pPr>
        <w:widowControl/>
        <w:numPr>
          <w:ilvl w:val="0"/>
          <w:numId w:val="50"/>
        </w:numPr>
        <w:ind w:left="0" w:firstLine="426"/>
        <w:jc w:val="both"/>
        <w:rPr>
          <w:rFonts w:ascii="Calibri Light" w:hAnsi="Calibri Light" w:cs="Arial"/>
          <w:b/>
          <w:iCs/>
          <w:sz w:val="18"/>
          <w:szCs w:val="18"/>
        </w:rPr>
      </w:pPr>
      <w:r w:rsidRPr="008F202E">
        <w:rPr>
          <w:rFonts w:ascii="Calibri Light" w:hAnsi="Calibri Light" w:cs="Arial"/>
          <w:iCs/>
          <w:sz w:val="18"/>
          <w:szCs w:val="18"/>
        </w:rPr>
        <w:t xml:space="preserve">Contactar de forma inmediata a “EL SUPERVISOR” al detectar cualquier siniestro, hecho o suceso que pudiera generar un daño a los alumnos, personal administrativo y/o personas que visiten “LA UNIVERSIDAD” o una afectación al patrimonio de la misma. </w:t>
      </w:r>
    </w:p>
    <w:p w:rsidR="009B3BEB" w:rsidRPr="008F202E" w:rsidRDefault="009B3BEB" w:rsidP="009B3BEB">
      <w:pPr>
        <w:widowControl/>
        <w:numPr>
          <w:ilvl w:val="0"/>
          <w:numId w:val="50"/>
        </w:numPr>
        <w:ind w:left="0" w:firstLine="426"/>
        <w:jc w:val="both"/>
        <w:rPr>
          <w:rFonts w:ascii="Calibri Light" w:hAnsi="Calibri Light" w:cs="Arial"/>
          <w:iCs/>
          <w:sz w:val="18"/>
          <w:szCs w:val="18"/>
        </w:rPr>
      </w:pPr>
      <w:r w:rsidRPr="008F202E">
        <w:rPr>
          <w:rFonts w:ascii="Calibri Light" w:hAnsi="Calibri Light" w:cs="Arial"/>
          <w:iCs/>
          <w:sz w:val="18"/>
          <w:szCs w:val="18"/>
        </w:rPr>
        <w:t>Acatar los lineamientos normativos de “LA UNIVERSIDAD”.</w:t>
      </w:r>
    </w:p>
    <w:p w:rsidR="009B3BEB" w:rsidRPr="008F202E" w:rsidRDefault="009B3BEB" w:rsidP="009B3BEB">
      <w:pPr>
        <w:widowControl/>
        <w:numPr>
          <w:ilvl w:val="0"/>
          <w:numId w:val="50"/>
        </w:numPr>
        <w:ind w:left="0" w:firstLine="426"/>
        <w:jc w:val="both"/>
        <w:rPr>
          <w:rFonts w:ascii="Calibri Light" w:hAnsi="Calibri Light" w:cs="Arial"/>
          <w:iCs/>
          <w:sz w:val="18"/>
          <w:szCs w:val="18"/>
        </w:rPr>
      </w:pPr>
      <w:r w:rsidRPr="008F202E">
        <w:rPr>
          <w:rFonts w:ascii="Calibri Light" w:hAnsi="Calibri Light" w:cs="Arial"/>
          <w:iCs/>
          <w:sz w:val="18"/>
          <w:szCs w:val="18"/>
        </w:rPr>
        <w:t>Cumplir el reglamento de control de accesos de “LA UNIVERSIDAD” vigente.</w:t>
      </w:r>
    </w:p>
    <w:p w:rsidR="009B3BEB" w:rsidRPr="008F202E" w:rsidRDefault="009B3BEB" w:rsidP="009B3BEB">
      <w:pPr>
        <w:widowControl/>
        <w:numPr>
          <w:ilvl w:val="0"/>
          <w:numId w:val="50"/>
        </w:numPr>
        <w:ind w:left="0" w:firstLine="426"/>
        <w:jc w:val="both"/>
        <w:rPr>
          <w:rFonts w:ascii="Calibri Light" w:hAnsi="Calibri Light" w:cs="Arial"/>
          <w:iCs/>
          <w:sz w:val="18"/>
          <w:szCs w:val="18"/>
        </w:rPr>
      </w:pPr>
      <w:r w:rsidRPr="008F202E">
        <w:rPr>
          <w:rFonts w:ascii="Calibri Light" w:hAnsi="Calibri Light" w:cs="Arial"/>
          <w:iCs/>
          <w:sz w:val="18"/>
          <w:szCs w:val="18"/>
        </w:rPr>
        <w:t>Sustituir a “LOS OPERARIOS” que sean reportados por “EL SUPERVISOR”, por faltas o fallas de prestación de su servicio, a más tardar una hora después de haberse realizado el reporte correspondiente.</w:t>
      </w:r>
    </w:p>
    <w:p w:rsidR="009B3BEB" w:rsidRPr="008F202E" w:rsidRDefault="009B3BEB" w:rsidP="009B3BEB">
      <w:pPr>
        <w:widowControl/>
        <w:tabs>
          <w:tab w:val="left" w:pos="0"/>
        </w:tabs>
        <w:jc w:val="both"/>
        <w:rPr>
          <w:rFonts w:ascii="Calibri Light" w:hAnsi="Calibri Light" w:cs="Arial"/>
          <w:b/>
          <w:iCs/>
          <w:sz w:val="18"/>
          <w:szCs w:val="18"/>
        </w:rPr>
      </w:pP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NOVENA. -</w:t>
      </w:r>
      <w:r w:rsidRPr="008F202E">
        <w:rPr>
          <w:rFonts w:ascii="Calibri Light" w:hAnsi="Calibri Light" w:cs="Arial"/>
          <w:iCs/>
          <w:sz w:val="18"/>
          <w:szCs w:val="18"/>
        </w:rPr>
        <w:t xml:space="preserve"> “LA PRESTADORA” deberá proporcionar a “LOS OPERARIOS” debidamente capacitados para efectuar la prestación de “EL SERVICIO”. </w:t>
      </w: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b/>
          <w:iCs/>
          <w:sz w:val="18"/>
          <w:szCs w:val="18"/>
        </w:rPr>
        <w:t>DÉCIMA.-</w:t>
      </w:r>
      <w:r w:rsidRPr="008F202E">
        <w:rPr>
          <w:rFonts w:ascii="Calibri Light" w:hAnsi="Calibri Light" w:cs="Arial"/>
          <w:iCs/>
          <w:sz w:val="18"/>
          <w:szCs w:val="18"/>
        </w:rPr>
        <w:t xml:space="preserve"> </w:t>
      </w:r>
      <w:r w:rsidRPr="008F202E">
        <w:rPr>
          <w:rFonts w:ascii="Calibri Light" w:hAnsi="Calibri Light"/>
          <w:sz w:val="18"/>
          <w:szCs w:val="18"/>
        </w:rPr>
        <w:t xml:space="preserve">“LA PRESTADORA” deberá, a manera de comodato, instalar los siguientes equipos al inicio del servicio contratado: despachadores de papel sanitario, despachadores de bobina para papel de manos, jabón líquido y cesto de basura de 1.27 m de diámetro por 1.00 m de altura para módulos de </w:t>
      </w:r>
      <w:r w:rsidRPr="008F202E">
        <w:rPr>
          <w:rFonts w:ascii="Calibri Light" w:hAnsi="Calibri Light"/>
          <w:i/>
          <w:sz w:val="18"/>
          <w:szCs w:val="18"/>
        </w:rPr>
        <w:t>WC</w:t>
      </w:r>
      <w:r w:rsidRPr="008F202E">
        <w:rPr>
          <w:rFonts w:ascii="Calibri Light" w:hAnsi="Calibri Light"/>
          <w:sz w:val="18"/>
          <w:szCs w:val="18"/>
        </w:rPr>
        <w:t xml:space="preserve"> y núcleo de lavamanos, aromatizante dosificador automático de spray; </w:t>
      </w:r>
      <w:r w:rsidRPr="008F202E">
        <w:rPr>
          <w:rFonts w:ascii="Calibri Light" w:hAnsi="Calibri Light" w:cs="Arial"/>
          <w:iCs/>
          <w:sz w:val="18"/>
          <w:szCs w:val="18"/>
        </w:rPr>
        <w:t xml:space="preserve">Carros de servicio para limpieza de pisos; Bote de basura de 44 galones para áreas de lavabos; Carros recolectores de basura o diablitos de carga; Secadores de aire para manos; Aromatizante dosificador automático de spray y Aromatizante a granel dosificado con atomizadores. </w:t>
      </w:r>
      <w:r w:rsidRPr="008F202E">
        <w:rPr>
          <w:rFonts w:ascii="Calibri Light" w:hAnsi="Calibri Light"/>
          <w:sz w:val="18"/>
          <w:szCs w:val="18"/>
        </w:rPr>
        <w:t xml:space="preserve">Y todos los equipos necesarios para la correcta operación del servicio. Debiendo mantenerlos en perfectas condiciones. Los materiales y “LOS INSUMOS” deberán estar colocados y/o suministrados en todas las áreas de baños de </w:t>
      </w:r>
      <w:r w:rsidRPr="008F202E">
        <w:rPr>
          <w:rFonts w:ascii="Calibri Light" w:hAnsi="Calibri Light" w:cs="Arial"/>
          <w:iCs/>
          <w:sz w:val="18"/>
          <w:szCs w:val="18"/>
        </w:rPr>
        <w:t>“LA UNIVERSIDAD”.</w:t>
      </w:r>
    </w:p>
    <w:p w:rsidR="009B3BEB" w:rsidRPr="008F202E" w:rsidRDefault="009B3BEB" w:rsidP="009B3BEB">
      <w:pPr>
        <w:widowControl/>
        <w:tabs>
          <w:tab w:val="left" w:pos="0"/>
        </w:tabs>
        <w:jc w:val="both"/>
        <w:rPr>
          <w:rFonts w:ascii="Calibri Light" w:hAnsi="Calibri Light" w:cs="Arial"/>
          <w:iCs/>
          <w:sz w:val="18"/>
          <w:szCs w:val="18"/>
        </w:rPr>
      </w:pP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DÉCIMA PRIMERA. -</w:t>
      </w:r>
      <w:r w:rsidRPr="008F202E">
        <w:rPr>
          <w:rFonts w:ascii="Calibri Light" w:hAnsi="Calibri Light" w:cs="Arial"/>
          <w:iCs/>
          <w:sz w:val="18"/>
          <w:szCs w:val="18"/>
        </w:rPr>
        <w:t xml:space="preserve"> Ambas partes aceptan y reconocen como penas convencionales que el importe mensual señalado en la cláusula quinta del presente contrato, puede sufrir deducciones a favor de “LA UNIVERSIDAD” dependiendo de los siguientes supuestos:</w:t>
      </w:r>
    </w:p>
    <w:p w:rsidR="009B3BEB" w:rsidRPr="008F202E" w:rsidRDefault="009B3BEB" w:rsidP="009B3BEB">
      <w:pPr>
        <w:widowControl/>
        <w:numPr>
          <w:ilvl w:val="0"/>
          <w:numId w:val="51"/>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Se aplicará la deducción del pago mensual correspondiente de </w:t>
      </w:r>
      <w:r w:rsidRPr="008F202E">
        <w:rPr>
          <w:rFonts w:ascii="Calibri Light" w:hAnsi="Calibri Light" w:cs="Arial"/>
          <w:iCs/>
          <w:color w:val="FF0000"/>
          <w:sz w:val="18"/>
          <w:szCs w:val="18"/>
        </w:rPr>
        <w:t>$______ (Son: __________________________ 00/100 M.N.)</w:t>
      </w:r>
      <w:r w:rsidRPr="008F202E">
        <w:rPr>
          <w:rFonts w:ascii="Calibri Light" w:hAnsi="Calibri Light" w:cs="Arial"/>
          <w:iCs/>
          <w:sz w:val="18"/>
          <w:szCs w:val="18"/>
        </w:rPr>
        <w:t>, por cada OPERARIO que “EL SUPERVISOR” reporte como mal uniformado o mal equipado, conforme a las condiciones del presente contrato. Teniendo “LA PRESTADORA” el término de una hora para corregir la inconsistencia, de no hacerlo así se tomará como falta del operario.</w:t>
      </w:r>
    </w:p>
    <w:p w:rsidR="009B3BEB" w:rsidRPr="008F202E" w:rsidRDefault="009B3BEB" w:rsidP="009B3BEB">
      <w:pPr>
        <w:widowControl/>
        <w:ind w:firstLine="708"/>
        <w:jc w:val="both"/>
        <w:rPr>
          <w:rFonts w:ascii="Calibri Light" w:hAnsi="Calibri Light" w:cs="Arial"/>
          <w:iCs/>
          <w:sz w:val="18"/>
          <w:szCs w:val="18"/>
        </w:rPr>
      </w:pPr>
      <w:r w:rsidRPr="008F202E">
        <w:rPr>
          <w:rFonts w:ascii="Calibri Light" w:hAnsi="Calibri Light" w:cs="Arial"/>
          <w:iCs/>
          <w:sz w:val="18"/>
          <w:szCs w:val="18"/>
        </w:rPr>
        <w:t xml:space="preserve">En el presente rubro, “LA PRESTADORA” se obliga y compromete a suministrar el uniforme a “LOS OPERARIOS” los cuales serán integrados por: </w:t>
      </w:r>
    </w:p>
    <w:p w:rsidR="009B3BEB" w:rsidRPr="008F202E" w:rsidRDefault="009B3BEB" w:rsidP="009B3BEB">
      <w:pPr>
        <w:widowControl/>
        <w:ind w:left="426"/>
        <w:jc w:val="both"/>
        <w:rPr>
          <w:rFonts w:ascii="Calibri Light" w:hAnsi="Calibri Light" w:cs="Arial"/>
          <w:iCs/>
          <w:sz w:val="18"/>
          <w:szCs w:val="18"/>
        </w:rPr>
      </w:pPr>
      <w:r w:rsidRPr="008F202E">
        <w:rPr>
          <w:rFonts w:ascii="Calibri Light" w:hAnsi="Calibri Light" w:cs="Arial"/>
          <w:iCs/>
          <w:sz w:val="18"/>
          <w:szCs w:val="18"/>
        </w:rPr>
        <w:t xml:space="preserve">1.- pantalón (en caso de mujeres, falda o pantalón), </w:t>
      </w:r>
    </w:p>
    <w:p w:rsidR="009B3BEB" w:rsidRPr="008F202E" w:rsidRDefault="009B3BEB" w:rsidP="009B3BEB">
      <w:pPr>
        <w:widowControl/>
        <w:ind w:left="426"/>
        <w:jc w:val="both"/>
        <w:rPr>
          <w:rFonts w:ascii="Calibri Light" w:hAnsi="Calibri Light" w:cs="Arial"/>
          <w:iCs/>
          <w:sz w:val="18"/>
          <w:szCs w:val="18"/>
        </w:rPr>
      </w:pPr>
      <w:r w:rsidRPr="008F202E">
        <w:rPr>
          <w:rFonts w:ascii="Calibri Light" w:hAnsi="Calibri Light" w:cs="Arial"/>
          <w:iCs/>
          <w:sz w:val="18"/>
          <w:szCs w:val="18"/>
        </w:rPr>
        <w:t xml:space="preserve">2.- camisola, </w:t>
      </w:r>
    </w:p>
    <w:p w:rsidR="009B3BEB" w:rsidRPr="008F202E" w:rsidRDefault="009B3BEB" w:rsidP="009B3BEB">
      <w:pPr>
        <w:widowControl/>
        <w:ind w:left="426"/>
        <w:jc w:val="both"/>
        <w:rPr>
          <w:rFonts w:ascii="Calibri Light" w:hAnsi="Calibri Light" w:cs="Arial"/>
          <w:iCs/>
          <w:sz w:val="18"/>
          <w:szCs w:val="18"/>
        </w:rPr>
      </w:pPr>
      <w:r w:rsidRPr="008F202E">
        <w:rPr>
          <w:rFonts w:ascii="Calibri Light" w:hAnsi="Calibri Light" w:cs="Arial"/>
          <w:iCs/>
          <w:sz w:val="18"/>
          <w:szCs w:val="18"/>
        </w:rPr>
        <w:t>3.- impermeable y</w:t>
      </w:r>
    </w:p>
    <w:p w:rsidR="009B3BEB" w:rsidRPr="008F202E" w:rsidRDefault="009B3BEB" w:rsidP="009B3BEB">
      <w:pPr>
        <w:widowControl/>
        <w:ind w:left="426"/>
        <w:jc w:val="both"/>
        <w:rPr>
          <w:rFonts w:ascii="Calibri Light" w:hAnsi="Calibri Light" w:cs="Arial"/>
          <w:iCs/>
          <w:sz w:val="18"/>
          <w:szCs w:val="18"/>
        </w:rPr>
      </w:pPr>
      <w:r w:rsidRPr="008F202E">
        <w:rPr>
          <w:rFonts w:ascii="Calibri Light" w:hAnsi="Calibri Light" w:cs="Arial"/>
          <w:iCs/>
          <w:sz w:val="18"/>
          <w:szCs w:val="18"/>
        </w:rPr>
        <w:t>4.- credencial visible de identificación de la empresa.</w:t>
      </w:r>
    </w:p>
    <w:p w:rsidR="009B3BEB" w:rsidRPr="008F202E" w:rsidRDefault="009B3BEB" w:rsidP="009B3BEB">
      <w:pPr>
        <w:widowControl/>
        <w:numPr>
          <w:ilvl w:val="0"/>
          <w:numId w:val="51"/>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Se aplicará una deducción del pago mensual correspondiente de </w:t>
      </w:r>
      <w:r w:rsidRPr="008F202E">
        <w:rPr>
          <w:rFonts w:ascii="Calibri Light" w:hAnsi="Calibri Light" w:cs="Arial"/>
          <w:iCs/>
          <w:color w:val="FF0000"/>
          <w:sz w:val="18"/>
          <w:szCs w:val="18"/>
        </w:rPr>
        <w:t>$_______ (Son: _________________ 00/100 M.N.),</w:t>
      </w:r>
      <w:r w:rsidRPr="008F202E">
        <w:rPr>
          <w:rFonts w:ascii="Calibri Light" w:hAnsi="Calibri Light" w:cs="Arial"/>
          <w:iCs/>
          <w:sz w:val="18"/>
          <w:szCs w:val="18"/>
        </w:rPr>
        <w:t xml:space="preserve"> por cada operario de limpieza, asignado por “LA PRESTADORA”, que se ausente de su puesto de trabajo y que no sea sustituido por “LA PRESTADORA” en un término de una hora a partir del reporte emitido por “EL SUPERVISOR”. </w:t>
      </w:r>
    </w:p>
    <w:p w:rsidR="009B3BEB" w:rsidRPr="008F202E" w:rsidRDefault="009B3BEB" w:rsidP="009B3BEB">
      <w:pPr>
        <w:widowControl/>
        <w:numPr>
          <w:ilvl w:val="0"/>
          <w:numId w:val="51"/>
        </w:numPr>
        <w:ind w:left="0" w:firstLine="142"/>
        <w:jc w:val="both"/>
        <w:rPr>
          <w:rFonts w:ascii="Calibri Light" w:hAnsi="Calibri Light" w:cs="Arial"/>
          <w:iCs/>
          <w:sz w:val="18"/>
          <w:szCs w:val="18"/>
        </w:rPr>
      </w:pPr>
      <w:r w:rsidRPr="008F202E">
        <w:rPr>
          <w:rFonts w:ascii="Calibri Light" w:hAnsi="Calibri Light" w:cs="Arial"/>
          <w:iCs/>
          <w:sz w:val="18"/>
          <w:szCs w:val="18"/>
        </w:rPr>
        <w:t>En el caso de que “LA PRESTADORA” no cubra al inicio de la jornada con la presentación de la totalidad de “LOS OPERARIOS”, se aplicará el mismo descuento mencionado en el numeral anterior, por cada operario no presentado, por lo que “LA PRESTADORA” se obliga y compromete a presentar en un término improrrogable de treinta minutos posteriores al inicio de la jornada, al operario de limpieza faltante. En el caso de que la falta de presentación de dos o más operarios de limpieza, “LA UNIVERSIDAD” podrá subcontratar los servicios temporales de cualquier empresa de limpieza para cubrir temporalmente estas ausencias, aceptando “LA PRESTADORA” que el costo de estas subcontrataciones corran a su cuenta y se le aplique la deducción de su pago mensual que este corriendo. Este descuento se aplicará, aunque “LA PRESTADORA” posterior a los treinta minutos de tolerancia aquí mencionados, presente a sus dos operarios o más de limpieza.</w:t>
      </w:r>
    </w:p>
    <w:p w:rsidR="009B3BEB" w:rsidRPr="008F202E" w:rsidRDefault="009B3BEB" w:rsidP="009B3BEB">
      <w:pPr>
        <w:widowControl/>
        <w:numPr>
          <w:ilvl w:val="0"/>
          <w:numId w:val="51"/>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Ambas partes convienen que a “LOS OPERARIOS” </w:t>
      </w:r>
      <w:r w:rsidRPr="008F202E">
        <w:rPr>
          <w:rFonts w:ascii="Calibri Light" w:hAnsi="Calibri Light" w:cs="Arial"/>
          <w:iCs/>
          <w:sz w:val="18"/>
          <w:szCs w:val="18"/>
          <w:u w:val="single"/>
        </w:rPr>
        <w:t>les estará estrictamente prohibido ingerir bebidas alcohólicas o cualquier tipo de estupefacientes durante su jornada, o presentarse a cumplir con sus obligaciones en estado inconveniente</w:t>
      </w:r>
      <w:r w:rsidRPr="008F202E">
        <w:rPr>
          <w:rFonts w:ascii="Calibri Light" w:hAnsi="Calibri Light" w:cs="Arial"/>
          <w:iCs/>
          <w:sz w:val="18"/>
          <w:szCs w:val="18"/>
        </w:rPr>
        <w:t xml:space="preserve">. En caso de detectarse este hecho, “EL SUPERVISOR” deberá dar aviso inmediato a “LA PRESTADORA”, el cual deberá sustituir en un término no mayor de treinta </w:t>
      </w:r>
      <w:r w:rsidRPr="008F202E">
        <w:rPr>
          <w:rFonts w:ascii="Calibri Light" w:hAnsi="Calibri Light" w:cs="Arial"/>
          <w:iCs/>
          <w:sz w:val="18"/>
          <w:szCs w:val="18"/>
        </w:rPr>
        <w:lastRenderedPageBreak/>
        <w:t xml:space="preserve">minutos al operario que se encuentre estado inconveniente o que se haya detectado ingiriendo bebidas alcohólicas o cualquier tipo de estupefacientes. En caso de que transcurra dicho término, sin realizar la debida sustitución, “EL SUPERVISOR” tendrá plena facultad para retirar al operario correspondiente y se le descontará a “LA PRESTADORA” la cantidad de </w:t>
      </w:r>
      <w:r w:rsidRPr="008F202E">
        <w:rPr>
          <w:rFonts w:ascii="Calibri Light" w:hAnsi="Calibri Light" w:cs="Arial"/>
          <w:iCs/>
          <w:color w:val="FF0000"/>
          <w:sz w:val="18"/>
          <w:szCs w:val="18"/>
        </w:rPr>
        <w:t>$________ (Son: ____________________/100 M.N.)</w:t>
      </w:r>
      <w:r w:rsidRPr="008F202E">
        <w:rPr>
          <w:rFonts w:ascii="Calibri Light" w:hAnsi="Calibri Light" w:cs="Arial"/>
          <w:iCs/>
          <w:sz w:val="18"/>
          <w:szCs w:val="18"/>
        </w:rPr>
        <w:t xml:space="preserve"> del mes correspondiente al que se detectó la falta. </w:t>
      </w:r>
      <w:r w:rsidRPr="008F202E">
        <w:rPr>
          <w:rFonts w:ascii="Calibri Light" w:hAnsi="Calibri Light" w:cs="Arial"/>
          <w:iCs/>
          <w:sz w:val="18"/>
          <w:szCs w:val="18"/>
          <w:u w:val="single"/>
        </w:rPr>
        <w:t>“LA PRESTADORA” de ninguna manera podrá asignar al citado operario nuevamente para el servicio a favor de “LA UNIVERSIDAD”.</w:t>
      </w:r>
    </w:p>
    <w:p w:rsidR="009B3BEB" w:rsidRPr="008F202E" w:rsidRDefault="009B3BEB" w:rsidP="009B3BEB">
      <w:pPr>
        <w:widowControl/>
        <w:numPr>
          <w:ilvl w:val="0"/>
          <w:numId w:val="51"/>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Se aplicará una deducción del pago mensual correspondiente de </w:t>
      </w:r>
      <w:r w:rsidRPr="008F202E">
        <w:rPr>
          <w:rFonts w:ascii="Calibri Light" w:hAnsi="Calibri Light" w:cs="Arial"/>
          <w:iCs/>
          <w:color w:val="FF0000"/>
          <w:sz w:val="18"/>
          <w:szCs w:val="18"/>
        </w:rPr>
        <w:t xml:space="preserve">$________ (Son: ________________ /100 M.N.), </w:t>
      </w:r>
      <w:r w:rsidRPr="008F202E">
        <w:rPr>
          <w:rFonts w:ascii="Calibri Light" w:hAnsi="Calibri Light" w:cs="Arial"/>
          <w:iCs/>
          <w:sz w:val="18"/>
          <w:szCs w:val="18"/>
        </w:rPr>
        <w:t>por</w:t>
      </w:r>
      <w:r w:rsidRPr="008F202E">
        <w:rPr>
          <w:rFonts w:ascii="Calibri Light" w:hAnsi="Calibri Light" w:cs="Arial"/>
          <w:iCs/>
          <w:color w:val="FF0000"/>
          <w:sz w:val="18"/>
          <w:szCs w:val="18"/>
        </w:rPr>
        <w:t xml:space="preserve"> </w:t>
      </w:r>
      <w:r w:rsidRPr="008F202E">
        <w:rPr>
          <w:rFonts w:ascii="Calibri Light" w:hAnsi="Calibri Light" w:cs="Arial"/>
          <w:iCs/>
          <w:sz w:val="18"/>
          <w:szCs w:val="18"/>
        </w:rPr>
        <w:t xml:space="preserve">cada reporte debidamente realizado por “EL SUPERVISOR” a “LA PRESTADORA” que no sea debidamente sustanciado en tiempo y forma en los términos y condiciones descritos en el presente contrato. </w:t>
      </w:r>
    </w:p>
    <w:p w:rsidR="009B3BEB" w:rsidRPr="008F202E" w:rsidRDefault="009B3BEB" w:rsidP="009B3BEB">
      <w:pPr>
        <w:widowControl/>
        <w:ind w:firstLine="708"/>
        <w:jc w:val="both"/>
        <w:rPr>
          <w:rFonts w:ascii="Calibri Light" w:hAnsi="Calibri Light" w:cs="Arial"/>
          <w:iCs/>
          <w:sz w:val="18"/>
          <w:szCs w:val="18"/>
          <w:u w:val="single"/>
        </w:rPr>
      </w:pPr>
      <w:r w:rsidRPr="008F202E">
        <w:rPr>
          <w:rFonts w:ascii="Calibri Light" w:hAnsi="Calibri Light" w:cs="Arial"/>
          <w:iCs/>
          <w:sz w:val="18"/>
          <w:szCs w:val="18"/>
          <w:u w:val="single"/>
        </w:rPr>
        <w:t>Ninguna de las anteriores deducciones y/o penas convencionales, liberan a “LA PRESTADORA” de cumplir al cien por ciento con sus obligaciones contractuales, por lo que además de realizarse las respectivas deducciones o pagos, esta estará obligada a cumplir con lo pactado y en caso de no cumplir o ser reiterativa en el cumplimiento, se procederá a la rescisión del mismo contrato.</w:t>
      </w:r>
    </w:p>
    <w:p w:rsidR="009B3BEB" w:rsidRPr="008F202E" w:rsidRDefault="009B3BEB" w:rsidP="009B3BEB">
      <w:pPr>
        <w:widowControl/>
        <w:jc w:val="both"/>
        <w:rPr>
          <w:rFonts w:ascii="Calibri Light" w:hAnsi="Calibri Light" w:cs="Arial"/>
          <w:iCs/>
          <w:sz w:val="18"/>
          <w:szCs w:val="18"/>
          <w:u w:val="single"/>
        </w:rPr>
      </w:pP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b/>
          <w:iCs/>
          <w:sz w:val="18"/>
          <w:szCs w:val="18"/>
        </w:rPr>
        <w:t>DÉCIMA SEGUNDA.-</w:t>
      </w:r>
      <w:r w:rsidRPr="008F202E">
        <w:rPr>
          <w:rFonts w:ascii="Calibri Light" w:hAnsi="Calibri Light" w:cs="Arial"/>
          <w:iCs/>
          <w:sz w:val="18"/>
          <w:szCs w:val="18"/>
        </w:rPr>
        <w:t xml:space="preserve"> Para los casos de impericia, omisión, desatención y/o descuido de “LA PRESTADORA” en el cumplimiento de “EL SERVICIO”, y que por tal efecto “LA UNIVERSIDAD” sufra menoscabo en su patrimonio, tales como robo, destrucción, deterioro o desinstalación de  cualquier bien mueble o daño a los inmuebles de “LA UNIVERSIDAD”, por impericia o descuido de “LOS OPERARIOS”, “LA PRESTADORA” deberá librar una fianza a favor de “LA UNIVERSIDAD” por el 10% del monto total de adjudicación y deberá presentarse a más tardar en diez días hábiles posteriores a la firma del presente contrato y deberá incluir dentro de la misma los siguientes términos:</w:t>
      </w:r>
    </w:p>
    <w:p w:rsidR="009B3BEB" w:rsidRPr="008F202E" w:rsidRDefault="009B3BEB" w:rsidP="009B3BEB">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w:t>
      </w:r>
      <w:r w:rsidRPr="008F202E">
        <w:rPr>
          <w:rFonts w:ascii="Calibri Light" w:hAnsi="Calibri Light" w:cs="Arial"/>
          <w:iCs/>
          <w:sz w:val="18"/>
          <w:szCs w:val="18"/>
        </w:rPr>
        <w:tab/>
        <w:t xml:space="preserve">Que la fianza se otorga atendiendo a todas las estipulaciones contenidas en el contrato de prestación de servicios de limpieza, número </w:t>
      </w:r>
      <w:r w:rsidRPr="008F202E">
        <w:rPr>
          <w:rFonts w:ascii="Calibri Light" w:hAnsi="Calibri Light" w:cs="Arial"/>
          <w:iCs/>
          <w:sz w:val="18"/>
          <w:szCs w:val="18"/>
          <w:lang w:val="es-MX"/>
        </w:rPr>
        <w:t xml:space="preserve">UTC/JUR/___/2022, </w:t>
      </w:r>
      <w:r w:rsidRPr="008F202E">
        <w:rPr>
          <w:rFonts w:ascii="Calibri Light" w:hAnsi="Calibri Light" w:cs="Arial"/>
          <w:iCs/>
          <w:sz w:val="18"/>
          <w:szCs w:val="18"/>
        </w:rPr>
        <w:t>de fecha __</w:t>
      </w:r>
      <w:r>
        <w:rPr>
          <w:rFonts w:ascii="Calibri Light" w:hAnsi="Calibri Light" w:cs="Arial"/>
          <w:iCs/>
          <w:sz w:val="18"/>
          <w:szCs w:val="18"/>
        </w:rPr>
        <w:t xml:space="preserve">__de _____ del dos mil </w:t>
      </w:r>
      <w:proofErr w:type="spellStart"/>
      <w:r>
        <w:rPr>
          <w:rFonts w:ascii="Calibri Light" w:hAnsi="Calibri Light" w:cs="Arial"/>
          <w:iCs/>
          <w:sz w:val="18"/>
          <w:szCs w:val="18"/>
        </w:rPr>
        <w:t>veintidos</w:t>
      </w:r>
      <w:proofErr w:type="spellEnd"/>
      <w:r w:rsidRPr="008F202E">
        <w:rPr>
          <w:rFonts w:ascii="Calibri Light" w:hAnsi="Calibri Light" w:cs="Arial"/>
          <w:iCs/>
          <w:sz w:val="18"/>
          <w:szCs w:val="18"/>
        </w:rPr>
        <w:t>.</w:t>
      </w:r>
    </w:p>
    <w:p w:rsidR="009B3BEB" w:rsidRPr="008F202E" w:rsidRDefault="009B3BEB" w:rsidP="009B3BEB">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II.</w:t>
      </w:r>
      <w:r w:rsidRPr="008F202E">
        <w:rPr>
          <w:rFonts w:ascii="Calibri Light" w:hAnsi="Calibri Light" w:cs="Arial"/>
          <w:iCs/>
          <w:sz w:val="18"/>
          <w:szCs w:val="18"/>
        </w:rPr>
        <w:tab/>
      </w:r>
      <w:proofErr w:type="gramStart"/>
      <w:r w:rsidRPr="008F202E">
        <w:rPr>
          <w:rFonts w:ascii="Calibri Light" w:hAnsi="Calibri Light" w:cs="Arial"/>
          <w:iCs/>
          <w:sz w:val="18"/>
          <w:szCs w:val="18"/>
        </w:rPr>
        <w:t>Que</w:t>
      </w:r>
      <w:proofErr w:type="gramEnd"/>
      <w:r w:rsidRPr="008F202E">
        <w:rPr>
          <w:rFonts w:ascii="Calibri Light" w:hAnsi="Calibri Light" w:cs="Arial"/>
          <w:iCs/>
          <w:sz w:val="18"/>
          <w:szCs w:val="18"/>
        </w:rPr>
        <w:t xml:space="preserve"> para liberar la fianza, será requisito indispensable la manifestación expresa y por Escrito de la Universidad Tecnológica de Cancún.</w:t>
      </w:r>
    </w:p>
    <w:p w:rsidR="009B3BEB" w:rsidRPr="008F202E" w:rsidRDefault="009B3BEB" w:rsidP="009B3BEB">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III.</w:t>
      </w:r>
      <w:r w:rsidRPr="008F202E">
        <w:rPr>
          <w:rFonts w:ascii="Calibri Light" w:hAnsi="Calibri Light" w:cs="Arial"/>
          <w:iCs/>
          <w:sz w:val="18"/>
          <w:szCs w:val="18"/>
        </w:rPr>
        <w:tab/>
        <w:t xml:space="preserve">Que la fianza continuará vigente en caso de que se otorgue prórroga del contrato de prestación de servicios de limpieza, número </w:t>
      </w:r>
      <w:r w:rsidRPr="008F202E">
        <w:rPr>
          <w:rFonts w:ascii="Calibri Light" w:hAnsi="Calibri Light" w:cs="Arial"/>
          <w:iCs/>
          <w:sz w:val="18"/>
          <w:szCs w:val="18"/>
          <w:lang w:val="es-MX"/>
        </w:rPr>
        <w:t xml:space="preserve">UTC/JUR/___/2022, </w:t>
      </w:r>
      <w:r w:rsidRPr="008F202E">
        <w:rPr>
          <w:rFonts w:ascii="Calibri Light" w:hAnsi="Calibri Light" w:cs="Arial"/>
          <w:iCs/>
          <w:sz w:val="18"/>
          <w:szCs w:val="18"/>
        </w:rPr>
        <w:t>de fecha ____</w:t>
      </w:r>
      <w:r>
        <w:rPr>
          <w:rFonts w:ascii="Calibri Light" w:hAnsi="Calibri Light" w:cs="Arial"/>
          <w:iCs/>
          <w:sz w:val="18"/>
          <w:szCs w:val="18"/>
        </w:rPr>
        <w:t xml:space="preserve">___de _____del dos mil </w:t>
      </w:r>
      <w:proofErr w:type="spellStart"/>
      <w:r>
        <w:rPr>
          <w:rFonts w:ascii="Calibri Light" w:hAnsi="Calibri Light" w:cs="Arial"/>
          <w:iCs/>
          <w:sz w:val="18"/>
          <w:szCs w:val="18"/>
        </w:rPr>
        <w:t>veintidos</w:t>
      </w:r>
      <w:proofErr w:type="spellEnd"/>
      <w:r w:rsidRPr="008F202E">
        <w:rPr>
          <w:rFonts w:ascii="Calibri Light" w:hAnsi="Calibri Light" w:cs="Arial"/>
          <w:iCs/>
          <w:sz w:val="18"/>
          <w:szCs w:val="18"/>
        </w:rPr>
        <w:t>.</w:t>
      </w:r>
    </w:p>
    <w:p w:rsidR="009B3BEB" w:rsidRPr="008F202E" w:rsidRDefault="009B3BEB" w:rsidP="009B3BEB">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IV.</w:t>
      </w:r>
      <w:r w:rsidRPr="008F202E">
        <w:rPr>
          <w:rFonts w:ascii="Calibri Light" w:hAnsi="Calibri Light" w:cs="Arial"/>
          <w:iCs/>
          <w:sz w:val="18"/>
          <w:szCs w:val="18"/>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9B3BEB" w:rsidRPr="008F202E" w:rsidRDefault="009B3BEB" w:rsidP="009B3BEB">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V.</w:t>
      </w:r>
      <w:r w:rsidRPr="008F202E">
        <w:rPr>
          <w:rFonts w:ascii="Calibri Light" w:hAnsi="Calibri Light" w:cs="Arial"/>
          <w:iCs/>
          <w:sz w:val="18"/>
          <w:szCs w:val="18"/>
        </w:rPr>
        <w:tab/>
        <w:t>Cualquier modificación en monto y vigencia deberá ser objeto de obtención del endoso que contemple dicho cambio, por certeza de los intereses de la Universidad Tecnológica de Cancún.</w:t>
      </w:r>
    </w:p>
    <w:p w:rsidR="009B3BEB" w:rsidRPr="008F202E" w:rsidRDefault="009B3BEB" w:rsidP="009B3BEB">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VI.</w:t>
      </w:r>
      <w:r w:rsidRPr="008F202E">
        <w:rPr>
          <w:rFonts w:ascii="Calibri Light" w:hAnsi="Calibri Light" w:cs="Arial"/>
          <w:iCs/>
          <w:sz w:val="18"/>
          <w:szCs w:val="18"/>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La falta de presentación en tiempo y forma de la presente fianza, dará lugar a la terminación anticipada del presente contrato, reconociendo desde este acto “LA PRESTADORA” la deuda contraída con “LA UNIVERSIDAD”, por la cantidad que ampara dicha fianza.</w:t>
      </w: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 xml:space="preserve">Esta fianza podrá ser aplicada cada vez que “LA PRESTADORA”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“LA PRESTADORA” podrá ser descontada del importe mensual estipulado en la cláusula quinta del presente contrato. </w:t>
      </w:r>
    </w:p>
    <w:p w:rsidR="009B3BEB" w:rsidRPr="008F202E" w:rsidRDefault="009B3BEB" w:rsidP="009B3BEB">
      <w:pPr>
        <w:widowControl/>
        <w:ind w:firstLine="708"/>
        <w:jc w:val="both"/>
        <w:rPr>
          <w:rFonts w:ascii="Calibri Light" w:hAnsi="Calibri Light" w:cs="Arial"/>
          <w:iCs/>
          <w:sz w:val="18"/>
          <w:szCs w:val="18"/>
        </w:rPr>
      </w:pPr>
      <w:r w:rsidRPr="008F202E">
        <w:rPr>
          <w:rFonts w:ascii="Calibri Light" w:hAnsi="Calibri Light" w:cs="Arial"/>
          <w:iCs/>
          <w:sz w:val="18"/>
          <w:szCs w:val="18"/>
        </w:rPr>
        <w:t xml:space="preserve">En base a lo anterior, “LA PRESTADORA” desde este acto </w:t>
      </w:r>
      <w:r w:rsidRPr="008F202E">
        <w:rPr>
          <w:rFonts w:ascii="Calibri Light" w:hAnsi="Calibri Light" w:cs="Arial"/>
          <w:b/>
          <w:iCs/>
          <w:sz w:val="18"/>
          <w:szCs w:val="18"/>
        </w:rPr>
        <w:t>NO</w:t>
      </w:r>
      <w:r w:rsidRPr="008F202E">
        <w:rPr>
          <w:rFonts w:ascii="Calibri Light" w:hAnsi="Calibri Light" w:cs="Arial"/>
          <w:iCs/>
          <w:sz w:val="18"/>
          <w:szCs w:val="18"/>
        </w:rPr>
        <w:t xml:space="preserve"> se reserva acción ni derecho que ejercitar en contra de “LA UNIVERSIDAD” en relación a los descuentos al monto establecido en la cláusula décima primera del presente contrato y que emanan de las numerales descritos en la presente cláusula.</w:t>
      </w:r>
    </w:p>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 xml:space="preserve">DÉCIMA </w:t>
      </w:r>
      <w:proofErr w:type="gramStart"/>
      <w:r w:rsidRPr="008F202E">
        <w:rPr>
          <w:rFonts w:ascii="Calibri Light" w:hAnsi="Calibri Light" w:cs="Arial"/>
          <w:b/>
          <w:iCs/>
          <w:sz w:val="18"/>
          <w:szCs w:val="18"/>
        </w:rPr>
        <w:t>TERCERA.-</w:t>
      </w:r>
      <w:proofErr w:type="gramEnd"/>
      <w:r w:rsidRPr="008F202E">
        <w:rPr>
          <w:rFonts w:ascii="Calibri Light" w:hAnsi="Calibri Light" w:cs="Arial"/>
          <w:b/>
          <w:iCs/>
          <w:sz w:val="18"/>
          <w:szCs w:val="18"/>
        </w:rPr>
        <w:t xml:space="preserve"> </w:t>
      </w:r>
      <w:r w:rsidRPr="008F202E">
        <w:rPr>
          <w:rFonts w:ascii="Calibri Light" w:hAnsi="Calibri Light" w:cs="Arial"/>
          <w:iCs/>
          <w:sz w:val="18"/>
          <w:szCs w:val="18"/>
        </w:rPr>
        <w:t>La suma del 10 de faltas o ausencias de cualquiera de “LOS OPERARIOS”, durante un período de treinta días, dará facultad a “LA UNIVERSIDAD” para ejercer la rescisión anticipada del presente contrato,</w:t>
      </w:r>
      <w:r w:rsidRPr="008F202E">
        <w:rPr>
          <w:rFonts w:ascii="Calibri Light" w:hAnsi="Calibri Light" w:cs="Arial"/>
          <w:sz w:val="18"/>
          <w:szCs w:val="18"/>
        </w:rPr>
        <w:t xml:space="preserve"> sin necesidad de declaración judicial</w:t>
      </w:r>
      <w:r w:rsidRPr="008F202E">
        <w:rPr>
          <w:rFonts w:ascii="Calibri Light" w:hAnsi="Calibri Light" w:cs="Arial"/>
          <w:iCs/>
          <w:sz w:val="18"/>
          <w:szCs w:val="18"/>
        </w:rPr>
        <w:t xml:space="preserve">, con independencia de la deducción por pena convencional señalada </w:t>
      </w:r>
      <w:r w:rsidRPr="008F202E">
        <w:rPr>
          <w:rFonts w:ascii="Calibri Light" w:hAnsi="Calibri Light"/>
          <w:sz w:val="18"/>
          <w:szCs w:val="18"/>
        </w:rPr>
        <w:t xml:space="preserve">el numeral 3 de la cláusula décima segunda del presente contrato. </w:t>
      </w:r>
    </w:p>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b/>
          <w:iCs/>
          <w:sz w:val="18"/>
          <w:szCs w:val="18"/>
        </w:rPr>
        <w:t xml:space="preserve">DÉCIMA </w:t>
      </w:r>
      <w:proofErr w:type="gramStart"/>
      <w:r w:rsidRPr="008F202E">
        <w:rPr>
          <w:rFonts w:ascii="Calibri Light" w:hAnsi="Calibri Light" w:cs="Arial"/>
          <w:b/>
          <w:iCs/>
          <w:sz w:val="18"/>
          <w:szCs w:val="18"/>
        </w:rPr>
        <w:t>CUARTA.-</w:t>
      </w:r>
      <w:proofErr w:type="gramEnd"/>
      <w:r w:rsidRPr="008F202E">
        <w:rPr>
          <w:rFonts w:ascii="Calibri Light" w:hAnsi="Calibri Light" w:cs="Arial"/>
          <w:iCs/>
          <w:sz w:val="18"/>
          <w:szCs w:val="18"/>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tercera del presente contrato. Esta condicionante se aplicará de manera general a todos y cada uno de los tipos de sustitución establecidos dentro del presente contrato.</w:t>
      </w:r>
    </w:p>
    <w:p w:rsidR="009B3BEB" w:rsidRPr="008F202E" w:rsidRDefault="009B3BEB" w:rsidP="009B3BEB">
      <w:pPr>
        <w:widowControl/>
        <w:ind w:firstLine="426"/>
        <w:jc w:val="both"/>
        <w:rPr>
          <w:rFonts w:ascii="Calibri Light" w:hAnsi="Calibri Light" w:cs="Arial"/>
          <w:b/>
          <w:iCs/>
          <w:sz w:val="18"/>
          <w:szCs w:val="18"/>
        </w:rPr>
      </w:pPr>
    </w:p>
    <w:p w:rsidR="009B3BEB" w:rsidRPr="008F202E" w:rsidRDefault="009B3BEB" w:rsidP="009B3BEB">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 xml:space="preserve">DÉCIMA </w:t>
      </w:r>
      <w:proofErr w:type="gramStart"/>
      <w:r w:rsidRPr="008F202E">
        <w:rPr>
          <w:rFonts w:ascii="Calibri Light" w:hAnsi="Calibri Light" w:cs="Arial"/>
          <w:b/>
          <w:iCs/>
          <w:sz w:val="18"/>
          <w:szCs w:val="18"/>
        </w:rPr>
        <w:t>QUINTA.-</w:t>
      </w:r>
      <w:proofErr w:type="gramEnd"/>
      <w:r w:rsidRPr="008F202E">
        <w:rPr>
          <w:rFonts w:ascii="Calibri Light" w:hAnsi="Calibri Light" w:cs="Arial"/>
          <w:iCs/>
          <w:sz w:val="18"/>
          <w:szCs w:val="18"/>
        </w:rPr>
        <w:t xml:space="preserve">  Si durante, o al término de la vigencia del presente Contrato, existieren responsabilidades en contra de "LA PRESTADORA", sus importes se deducirán del saldo a su favor.</w:t>
      </w:r>
    </w:p>
    <w:p w:rsidR="009B3BEB" w:rsidRPr="008F202E" w:rsidRDefault="009B3BEB" w:rsidP="009B3BEB">
      <w:pPr>
        <w:widowControl/>
        <w:tabs>
          <w:tab w:val="left" w:pos="706"/>
        </w:tabs>
        <w:jc w:val="both"/>
        <w:rPr>
          <w:rFonts w:ascii="Calibri Light" w:hAnsi="Calibri Light" w:cs="Arial"/>
          <w:b/>
          <w:iCs/>
          <w:sz w:val="18"/>
          <w:szCs w:val="18"/>
        </w:rPr>
      </w:pPr>
    </w:p>
    <w:p w:rsidR="009B3BEB" w:rsidRPr="008F202E" w:rsidRDefault="009B3BEB" w:rsidP="009B3BEB">
      <w:pPr>
        <w:widowControl/>
        <w:jc w:val="both"/>
        <w:rPr>
          <w:rFonts w:ascii="Calibri Light" w:hAnsi="Calibri Light" w:cs="Arial"/>
          <w:b/>
          <w:iCs/>
          <w:sz w:val="18"/>
          <w:szCs w:val="18"/>
        </w:rPr>
      </w:pPr>
      <w:r w:rsidRPr="008F202E">
        <w:rPr>
          <w:rFonts w:ascii="Calibri Light" w:hAnsi="Calibri Light" w:cs="Arial"/>
          <w:b/>
          <w:iCs/>
          <w:sz w:val="18"/>
          <w:szCs w:val="18"/>
        </w:rPr>
        <w:t xml:space="preserve">DÉCIMA SEXTA. DE LA PRÓRROGA. - </w:t>
      </w:r>
      <w:r w:rsidRPr="008F202E">
        <w:rPr>
          <w:rFonts w:ascii="Calibri Light" w:hAnsi="Calibri Light" w:cs="Arial"/>
          <w:iCs/>
          <w:sz w:val="18"/>
          <w:szCs w:val="18"/>
        </w:rPr>
        <w:t xml:space="preserve">En términos del artículo 45, fracción XV de la Ley de Adquisiciones, Arrendamientos y Servicios del Sector Público, “LA UNIVERSIDAD”, podrá otorgar prorroga a “LA PRESTADORA” únicamente, en casos fortuitos o de fuerza mayor, mismos que deberán fundamentarse y motivarse por escrito por “LA PRESTADORA”, dentro del término de TRES días naturales posteriores a la </w:t>
      </w:r>
      <w:r w:rsidRPr="008F202E">
        <w:rPr>
          <w:rFonts w:ascii="Calibri Light" w:hAnsi="Calibri Light" w:cs="Arial"/>
          <w:iCs/>
          <w:sz w:val="18"/>
          <w:szCs w:val="18"/>
        </w:rPr>
        <w:lastRenderedPageBreak/>
        <w:t>fecha de inicio de la vigencia. De ninguna forma se considerará como caso fortuito o fuerza mayor los hechos generados por la impericia, negligencia o cualquier causa que haya podido prever “LA PRESTADORA” dentro de sus cálculos ordinarios y corrientes, es decir, que no se haya podido evitar, ni aun en el supuesto de oponerse las defensas idóneas para lograr el debido cumplimiento del presente contrato.</w:t>
      </w:r>
    </w:p>
    <w:p w:rsidR="009B3BEB" w:rsidRPr="008F202E" w:rsidRDefault="009B3BEB" w:rsidP="009B3BEB">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La omisión o la presentación fuera de término, del escrito anteriormente señalado, se entenderá como un incumplimiento liso y llano del presente contrato, aplicándose las garantías y penas convencionales en este vertidas.</w:t>
      </w:r>
    </w:p>
    <w:p w:rsidR="009B3BEB" w:rsidRPr="008F202E" w:rsidRDefault="009B3BEB" w:rsidP="009B3BEB">
      <w:pPr>
        <w:widowControl/>
        <w:tabs>
          <w:tab w:val="left" w:pos="706"/>
        </w:tabs>
        <w:jc w:val="both"/>
        <w:rPr>
          <w:rFonts w:ascii="Calibri Light" w:hAnsi="Calibri Light" w:cs="Arial"/>
          <w:iCs/>
          <w:sz w:val="18"/>
          <w:szCs w:val="18"/>
        </w:rPr>
      </w:pPr>
    </w:p>
    <w:p w:rsidR="009B3BEB" w:rsidRPr="008F202E" w:rsidRDefault="009B3BEB" w:rsidP="009B3BEB">
      <w:pPr>
        <w:widowControl/>
        <w:shd w:val="clear" w:color="auto" w:fill="FFFFFF"/>
        <w:tabs>
          <w:tab w:val="left" w:pos="0"/>
          <w:tab w:val="left" w:pos="284"/>
          <w:tab w:val="left" w:pos="706"/>
        </w:tabs>
        <w:jc w:val="both"/>
        <w:rPr>
          <w:rFonts w:ascii="Calibri Light" w:hAnsi="Calibri Light" w:cs="Arial"/>
          <w:sz w:val="18"/>
          <w:szCs w:val="18"/>
        </w:rPr>
      </w:pPr>
      <w:r w:rsidRPr="008F202E">
        <w:rPr>
          <w:rFonts w:ascii="Calibri Light" w:hAnsi="Calibri Light" w:cs="Arial"/>
          <w:b/>
          <w:iCs/>
          <w:sz w:val="18"/>
          <w:szCs w:val="18"/>
        </w:rPr>
        <w:t xml:space="preserve">DÉCIMA SÉPTIMA. - PENA CONVENCIONAL POR INCUMPLIMIENTO EN LA PRESTACIÓN DE “EL SERVICIO”. </w:t>
      </w:r>
      <w:r w:rsidRPr="008F202E">
        <w:rPr>
          <w:rFonts w:ascii="Calibri Light" w:hAnsi="Calibri Light" w:cs="Arial"/>
          <w:sz w:val="18"/>
          <w:szCs w:val="18"/>
        </w:rPr>
        <w:t>En términos del artículo 53 de la Ley de Adquisiciones, Arrendamientos y Servicios del Sector Público, ambas partes establecen que en caso de no configurarse la prórroga establecida en la Cláusula décima sexta del presente contrato. Se aplicará una pena convencional que deberá ser entregada por “</w:t>
      </w:r>
      <w:r w:rsidRPr="008F202E">
        <w:rPr>
          <w:rFonts w:ascii="Calibri Light" w:hAnsi="Calibri Light" w:cs="Arial"/>
          <w:iCs/>
          <w:sz w:val="18"/>
          <w:szCs w:val="18"/>
        </w:rPr>
        <w:t>EL PRESTADOR</w:t>
      </w:r>
      <w:r w:rsidRPr="008F202E">
        <w:rPr>
          <w:rFonts w:ascii="Calibri Light" w:hAnsi="Calibri Light" w:cs="Arial"/>
          <w:sz w:val="18"/>
          <w:szCs w:val="18"/>
        </w:rPr>
        <w:t xml:space="preserve">” a favor de “LA UNIVERSIDAD” y que será del 10% del monto total de la cantidad señalada en la cláusula cuarta del presente contrato, </w:t>
      </w:r>
      <w:r w:rsidRPr="008F202E">
        <w:rPr>
          <w:rFonts w:ascii="Calibri Light" w:hAnsi="Calibri Light" w:cs="Arial"/>
          <w:color w:val="000000"/>
          <w:sz w:val="18"/>
          <w:szCs w:val="18"/>
        </w:rPr>
        <w:t>procediendo “LA UNIVERSIDAD” a efectuar el descuento directo del entero del pago que deba cubrir, debiendo entregar una nota de crédito que se aplicará a la facturación correspondiente.</w:t>
      </w:r>
    </w:p>
    <w:p w:rsidR="009B3BEB" w:rsidRPr="008F202E" w:rsidRDefault="009B3BEB" w:rsidP="009B3BEB">
      <w:pPr>
        <w:widowControl/>
        <w:shd w:val="clear" w:color="auto" w:fill="FFFFFF"/>
        <w:tabs>
          <w:tab w:val="left" w:pos="0"/>
          <w:tab w:val="left" w:pos="284"/>
          <w:tab w:val="left" w:pos="706"/>
        </w:tabs>
        <w:jc w:val="both"/>
        <w:rPr>
          <w:rFonts w:ascii="Calibri Light" w:hAnsi="Calibri Light" w:cs="Arial"/>
          <w:b/>
          <w:iCs/>
          <w:sz w:val="18"/>
          <w:szCs w:val="18"/>
        </w:rPr>
      </w:pPr>
      <w:r w:rsidRPr="008F202E">
        <w:rPr>
          <w:rFonts w:ascii="Calibri Light" w:hAnsi="Calibri Light" w:cs="Arial"/>
          <w:iCs/>
          <w:sz w:val="18"/>
          <w:szCs w:val="18"/>
        </w:rPr>
        <w:tab/>
      </w:r>
      <w:r w:rsidRPr="008F202E">
        <w:rPr>
          <w:rFonts w:ascii="Calibri Light" w:hAnsi="Calibri Light" w:cs="Arial"/>
          <w:iCs/>
          <w:sz w:val="18"/>
          <w:szCs w:val="18"/>
        </w:rPr>
        <w:tab/>
      </w:r>
      <w:r w:rsidRPr="008F202E">
        <w:rPr>
          <w:rFonts w:ascii="Calibri Light" w:hAnsi="Calibri Light" w:cs="Arial"/>
          <w:iCs/>
          <w:sz w:val="18"/>
          <w:szCs w:val="18"/>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8F202E">
        <w:rPr>
          <w:rFonts w:ascii="Calibri Light" w:hAnsi="Calibri Light" w:cs="Arial"/>
          <w:b/>
          <w:iCs/>
          <w:sz w:val="18"/>
          <w:szCs w:val="18"/>
        </w:rPr>
        <w:t xml:space="preserve"> </w:t>
      </w:r>
    </w:p>
    <w:p w:rsidR="009B3BEB" w:rsidRPr="008F202E" w:rsidRDefault="009B3BEB" w:rsidP="009B3BEB">
      <w:pPr>
        <w:widowControl/>
        <w:shd w:val="clear" w:color="auto" w:fill="FFFFFF"/>
        <w:tabs>
          <w:tab w:val="left" w:pos="0"/>
          <w:tab w:val="left" w:pos="284"/>
          <w:tab w:val="left" w:pos="706"/>
        </w:tabs>
        <w:jc w:val="both"/>
        <w:rPr>
          <w:rFonts w:ascii="Calibri Light" w:hAnsi="Calibri Light" w:cs="Arial"/>
          <w:b/>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371"/>
      </w:tblGrid>
      <w:tr w:rsidR="009B3BEB" w:rsidRPr="008F202E" w:rsidTr="00270413">
        <w:tc>
          <w:tcPr>
            <w:tcW w:w="7371" w:type="dxa"/>
            <w:shd w:val="clear" w:color="auto" w:fill="D9D9D9"/>
          </w:tcPr>
          <w:p w:rsidR="009B3BEB" w:rsidRPr="008F202E" w:rsidRDefault="009B3BEB" w:rsidP="00270413">
            <w:pPr>
              <w:widowControl/>
              <w:jc w:val="center"/>
              <w:rPr>
                <w:rFonts w:ascii="Calibri Light" w:eastAsia="Calibri" w:hAnsi="Calibri Light" w:cs="Arial"/>
                <w:b/>
                <w:iCs/>
                <w:sz w:val="18"/>
                <w:szCs w:val="18"/>
              </w:rPr>
            </w:pPr>
          </w:p>
          <w:p w:rsidR="009B3BEB" w:rsidRPr="008F202E" w:rsidRDefault="009B3BEB" w:rsidP="00270413">
            <w:pPr>
              <w:widowControl/>
              <w:jc w:val="center"/>
              <w:rPr>
                <w:rFonts w:ascii="Calibri Light" w:eastAsia="Calibri" w:hAnsi="Calibri Light" w:cs="Arial"/>
                <w:b/>
                <w:iCs/>
                <w:sz w:val="18"/>
                <w:szCs w:val="18"/>
              </w:rPr>
            </w:pPr>
            <w:r w:rsidRPr="008F202E">
              <w:rPr>
                <w:rFonts w:ascii="Calibri Light" w:eastAsia="Calibri" w:hAnsi="Calibri Light" w:cs="Arial"/>
                <w:b/>
                <w:iCs/>
                <w:sz w:val="18"/>
                <w:szCs w:val="18"/>
              </w:rPr>
              <w:t>DE LA RELACIÓN DE “LOS OPERARIOS” CON “</w:t>
            </w:r>
            <w:r>
              <w:rPr>
                <w:rFonts w:ascii="Calibri Light" w:eastAsia="Calibri" w:hAnsi="Calibri Light" w:cs="Arial"/>
                <w:b/>
                <w:iCs/>
                <w:sz w:val="18"/>
                <w:szCs w:val="18"/>
              </w:rPr>
              <w:t>LA PRESTADORA</w:t>
            </w:r>
            <w:r w:rsidRPr="008F202E">
              <w:rPr>
                <w:rFonts w:ascii="Calibri Light" w:eastAsia="Calibri" w:hAnsi="Calibri Light" w:cs="Arial"/>
                <w:b/>
                <w:iCs/>
                <w:sz w:val="18"/>
                <w:szCs w:val="18"/>
              </w:rPr>
              <w:t>”</w:t>
            </w:r>
          </w:p>
          <w:p w:rsidR="009B3BEB" w:rsidRPr="008F202E" w:rsidRDefault="009B3BEB" w:rsidP="00270413">
            <w:pPr>
              <w:widowControl/>
              <w:jc w:val="center"/>
              <w:rPr>
                <w:rFonts w:ascii="Calibri Light" w:eastAsia="Calibri" w:hAnsi="Calibri Light" w:cs="Arial"/>
                <w:b/>
                <w:iCs/>
                <w:sz w:val="18"/>
                <w:szCs w:val="18"/>
              </w:rPr>
            </w:pPr>
          </w:p>
        </w:tc>
      </w:tr>
    </w:tbl>
    <w:p w:rsidR="009B3BEB" w:rsidRPr="008F202E" w:rsidRDefault="009B3BEB" w:rsidP="009B3BEB">
      <w:pPr>
        <w:widowControl/>
        <w:tabs>
          <w:tab w:val="left" w:pos="706"/>
        </w:tabs>
        <w:jc w:val="both"/>
        <w:rPr>
          <w:rFonts w:ascii="Calibri Light" w:hAnsi="Calibri Light" w:cs="Arial"/>
          <w:b/>
          <w:iCs/>
          <w:sz w:val="18"/>
          <w:szCs w:val="18"/>
        </w:rPr>
      </w:pPr>
    </w:p>
    <w:p w:rsidR="009B3BEB" w:rsidRPr="008F202E" w:rsidRDefault="009B3BEB" w:rsidP="009B3BEB">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 xml:space="preserve">DÉCIMA OCTAVA. </w:t>
      </w:r>
      <w:r w:rsidRPr="008F202E">
        <w:rPr>
          <w:rFonts w:ascii="Calibri Light" w:hAnsi="Calibri Light" w:cs="Arial"/>
          <w:iCs/>
          <w:sz w:val="18"/>
          <w:szCs w:val="18"/>
        </w:rPr>
        <w:t>“</w:t>
      </w:r>
      <w:r>
        <w:rPr>
          <w:rFonts w:ascii="Calibri Light" w:hAnsi="Calibri Light" w:cs="Arial"/>
          <w:iCs/>
          <w:sz w:val="18"/>
          <w:szCs w:val="18"/>
        </w:rPr>
        <w:t>LA PRESTADORA</w:t>
      </w:r>
      <w:r w:rsidRPr="008F202E">
        <w:rPr>
          <w:rFonts w:ascii="Calibri Light" w:hAnsi="Calibri Light" w:cs="Arial"/>
          <w:iCs/>
          <w:sz w:val="18"/>
          <w:szCs w:val="18"/>
        </w:rPr>
        <w:t>”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 de igual manera “EL PRESTADOR” acepta y reconoce que “LOS OPERARIOS” y/o cualquier persona que ingrese con motivo de la realización de “EL SERVICIO”, será reconocida como trabajador de “</w:t>
      </w:r>
      <w:r>
        <w:rPr>
          <w:rFonts w:ascii="Calibri Light" w:hAnsi="Calibri Light" w:cs="Arial"/>
          <w:iCs/>
          <w:sz w:val="18"/>
          <w:szCs w:val="18"/>
        </w:rPr>
        <w:t>LA PRESTADORA</w:t>
      </w:r>
      <w:r w:rsidRPr="008F202E">
        <w:rPr>
          <w:rFonts w:ascii="Calibri Light" w:hAnsi="Calibri Light" w:cs="Arial"/>
          <w:iCs/>
          <w:sz w:val="18"/>
          <w:szCs w:val="18"/>
        </w:rPr>
        <w:t>”, por lo que ante cualquier autoridad judicial y/o administrativa, será reconocido como el único patrón de este, teniendo ubicado su fuente de empleo el domicilio señalado como suyo por “EL PRESTADOR”, dentro del presente contrato.</w:t>
      </w:r>
    </w:p>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tabs>
          <w:tab w:val="left" w:pos="706"/>
        </w:tabs>
        <w:jc w:val="both"/>
        <w:rPr>
          <w:rFonts w:ascii="Calibri Light" w:hAnsi="Calibri Light" w:cs="Arial"/>
          <w:b/>
          <w:iCs/>
          <w:sz w:val="18"/>
          <w:szCs w:val="18"/>
        </w:rPr>
      </w:pPr>
      <w:r w:rsidRPr="008F202E">
        <w:rPr>
          <w:rFonts w:ascii="Calibri Light" w:hAnsi="Calibri Light" w:cs="Arial"/>
          <w:b/>
          <w:iCs/>
          <w:sz w:val="18"/>
          <w:szCs w:val="18"/>
        </w:rPr>
        <w:t xml:space="preserve">DÉCIMA NOVENA. </w:t>
      </w:r>
      <w:r w:rsidRPr="008F202E">
        <w:rPr>
          <w:rFonts w:ascii="Calibri Light" w:hAnsi="Calibri Light" w:cs="Arial"/>
          <w:iCs/>
          <w:sz w:val="18"/>
          <w:szCs w:val="18"/>
        </w:rPr>
        <w:t>“</w:t>
      </w:r>
      <w:r>
        <w:rPr>
          <w:rFonts w:ascii="Calibri Light" w:hAnsi="Calibri Light" w:cs="Arial"/>
          <w:iCs/>
          <w:sz w:val="18"/>
          <w:szCs w:val="18"/>
        </w:rPr>
        <w:t>LA PRESTADORA</w:t>
      </w:r>
      <w:r w:rsidRPr="008F202E">
        <w:rPr>
          <w:rFonts w:ascii="Calibri Light" w:hAnsi="Calibri Light" w:cs="Arial"/>
          <w:iCs/>
          <w:sz w:val="18"/>
          <w:szCs w:val="18"/>
        </w:rPr>
        <w:t>” s</w:t>
      </w:r>
      <w:r w:rsidRPr="008F202E">
        <w:rPr>
          <w:rFonts w:ascii="Calibri Light" w:hAnsi="Calibri Light" w:cs="Calibri Light"/>
          <w:sz w:val="18"/>
          <w:szCs w:val="18"/>
        </w:rPr>
        <w:t xml:space="preserve">e obliga y obliga a “LOS OPERARIOS” a </w:t>
      </w:r>
      <w:r w:rsidRPr="008F202E">
        <w:rPr>
          <w:rFonts w:ascii="Calibri Light" w:hAnsi="Calibri Light" w:cs="Calibri Light"/>
          <w:iCs/>
          <w:color w:val="000000"/>
          <w:sz w:val="18"/>
          <w:szCs w:val="18"/>
        </w:rPr>
        <w:t>respetar todas y cada una de las disposiciones previstas en el protocolo publicado en la página de “LA UNIVERSIDAD”</w:t>
      </w:r>
      <w:r w:rsidRPr="008F202E">
        <w:rPr>
          <w:rFonts w:ascii="Calibri Light" w:hAnsi="Calibri Light" w:cs="Calibri Light"/>
          <w:b/>
          <w:iCs/>
          <w:color w:val="000000"/>
          <w:sz w:val="18"/>
          <w:szCs w:val="18"/>
        </w:rPr>
        <w:t xml:space="preserve"> </w:t>
      </w:r>
      <w:r w:rsidRPr="008F202E">
        <w:rPr>
          <w:rFonts w:ascii="Calibri Light" w:hAnsi="Calibri Light" w:cs="Calibri Light"/>
          <w:iCs/>
          <w:color w:val="000000"/>
          <w:sz w:val="18"/>
          <w:szCs w:val="18"/>
        </w:rPr>
        <w:t xml:space="preserve">y demás disposiciones gubernamentales y que puede ser ubicado en el siguiente link: </w:t>
      </w:r>
      <w:hyperlink r:id="rId19" w:history="1">
        <w:r w:rsidRPr="008F202E">
          <w:rPr>
            <w:rStyle w:val="Hipervnculo"/>
            <w:rFonts w:ascii="Calibri Light" w:hAnsi="Calibri Light" w:cs="Calibri Light"/>
            <w:iCs/>
            <w:sz w:val="18"/>
            <w:szCs w:val="18"/>
          </w:rPr>
          <w:t>http://www.utcancun.edu.mx/wp-content/uploads/2016/07/PROTOCOLO-de-Regreso-a-Actividades.pdf</w:t>
        </w:r>
      </w:hyperlink>
      <w:r w:rsidRPr="008F202E">
        <w:rPr>
          <w:rFonts w:ascii="Calibri Light" w:hAnsi="Calibri Light" w:cs="Calibri Light"/>
          <w:iCs/>
          <w:color w:val="000000"/>
          <w:sz w:val="18"/>
          <w:szCs w:val="18"/>
        </w:rPr>
        <w:t>.</w:t>
      </w:r>
      <w:r w:rsidRPr="008F202E">
        <w:rPr>
          <w:rFonts w:ascii="Calibri Light" w:hAnsi="Calibri Light" w:cs="Arial"/>
          <w:iCs/>
          <w:sz w:val="18"/>
          <w:szCs w:val="18"/>
        </w:rPr>
        <w:t xml:space="preserve"> </w:t>
      </w:r>
    </w:p>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b/>
          <w:iCs/>
          <w:sz w:val="18"/>
          <w:szCs w:val="18"/>
        </w:rPr>
        <w:t>VIGÉSIMA. -</w:t>
      </w:r>
      <w:r w:rsidRPr="008F202E">
        <w:rPr>
          <w:rFonts w:ascii="Calibri Light" w:hAnsi="Calibri Light" w:cs="Arial"/>
          <w:iCs/>
          <w:sz w:val="18"/>
          <w:szCs w:val="18"/>
        </w:rPr>
        <w:t xml:space="preserve"> “</w:t>
      </w:r>
      <w:r w:rsidRPr="008F202E">
        <w:rPr>
          <w:rFonts w:ascii="Calibri Light" w:hAnsi="Calibri Light"/>
          <w:color w:val="000000"/>
          <w:sz w:val="18"/>
          <w:szCs w:val="18"/>
        </w:rPr>
        <w:t>LA PRESTADORA</w:t>
      </w:r>
      <w:r w:rsidRPr="008F202E">
        <w:rPr>
          <w:rFonts w:ascii="Calibri Light" w:hAnsi="Calibri Light" w:cs="Arial"/>
          <w:iCs/>
          <w:sz w:val="18"/>
          <w:szCs w:val="18"/>
        </w:rPr>
        <w:t>” desde este acto acepta y reconoce que cualquier acción, omisión, delito y/o incumplimiento en que incurran “LOS OPERARIOS”, serán considerados como realizados por “</w:t>
      </w:r>
      <w:r w:rsidRPr="008F202E">
        <w:rPr>
          <w:rFonts w:ascii="Calibri Light" w:hAnsi="Calibri Light"/>
          <w:color w:val="000000"/>
          <w:sz w:val="18"/>
          <w:szCs w:val="18"/>
        </w:rPr>
        <w:t>LA PRESTADORA</w:t>
      </w:r>
      <w:r w:rsidRPr="008F202E">
        <w:rPr>
          <w:rFonts w:ascii="Calibri Light" w:hAnsi="Calibri Light" w:cs="Arial"/>
          <w:iCs/>
          <w:sz w:val="18"/>
          <w:szCs w:val="18"/>
        </w:rPr>
        <w:t>”,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b/>
          <w:iCs/>
          <w:sz w:val="18"/>
          <w:szCs w:val="18"/>
        </w:rPr>
        <w:t>VIGÉSIMA PRIMERA. -</w:t>
      </w:r>
      <w:r w:rsidRPr="008F202E">
        <w:rPr>
          <w:rFonts w:ascii="Calibri Light" w:hAnsi="Calibri Light" w:cs="Arial"/>
          <w:iCs/>
          <w:sz w:val="18"/>
          <w:szCs w:val="18"/>
        </w:rPr>
        <w:t xml:space="preserve"> “</w:t>
      </w:r>
      <w:r w:rsidRPr="008F202E">
        <w:rPr>
          <w:rFonts w:ascii="Calibri Light" w:hAnsi="Calibri Light"/>
          <w:color w:val="000000"/>
          <w:sz w:val="18"/>
          <w:szCs w:val="18"/>
        </w:rPr>
        <w:t>LA PRESTADORA</w:t>
      </w:r>
      <w:r w:rsidRPr="008F202E">
        <w:rPr>
          <w:rFonts w:ascii="Calibri Light" w:hAnsi="Calibri Light" w:cs="Arial"/>
          <w:iCs/>
          <w:sz w:val="18"/>
          <w:szCs w:val="18"/>
        </w:rPr>
        <w:t>” deberá tener inscritos a “LOS OPERARIOS”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liberando a “LA UNIVERSIDAD” de cualquier obligación al respecto. </w:t>
      </w:r>
    </w:p>
    <w:p w:rsidR="009B3BEB" w:rsidRPr="008F202E" w:rsidRDefault="009B3BEB" w:rsidP="009B3BEB">
      <w:pPr>
        <w:widowControl/>
        <w:jc w:val="both"/>
        <w:rPr>
          <w:rFonts w:ascii="Calibri Light" w:hAnsi="Calibri Light" w:cs="Arial"/>
          <w:iCs/>
          <w:sz w:val="18"/>
          <w:szCs w:val="18"/>
        </w:rPr>
      </w:pPr>
    </w:p>
    <w:p w:rsidR="009B3BEB" w:rsidRPr="008F202E" w:rsidRDefault="009B3BEB" w:rsidP="009B3BEB">
      <w:pPr>
        <w:widowControl/>
        <w:jc w:val="both"/>
        <w:rPr>
          <w:rFonts w:ascii="Calibri Light" w:hAnsi="Calibri Light"/>
          <w:color w:val="000000"/>
          <w:sz w:val="18"/>
          <w:szCs w:val="18"/>
        </w:rPr>
      </w:pPr>
      <w:r w:rsidRPr="008F202E">
        <w:rPr>
          <w:rFonts w:ascii="Calibri Light" w:hAnsi="Calibri Light"/>
          <w:b/>
          <w:color w:val="000000"/>
          <w:sz w:val="18"/>
          <w:szCs w:val="18"/>
        </w:rPr>
        <w:t>VIGÉSIMA SEGUNDA.-</w:t>
      </w:r>
      <w:r w:rsidRPr="008F202E">
        <w:rPr>
          <w:rFonts w:ascii="Calibri Light" w:hAnsi="Calibri Light"/>
          <w:color w:val="000000"/>
          <w:sz w:val="18"/>
          <w:szCs w:val="18"/>
        </w:rPr>
        <w:t xml:space="preserve"> “LA PRESTADORA” se compromete a proporcionar una lista de “LOS OPERARIOS”, debidamente firmada por el representante legal , que tenga bajo su subordinación en lo sucesivo “LA LISTA”, y</w:t>
      </w:r>
      <w:r w:rsidRPr="008F202E">
        <w:rPr>
          <w:rFonts w:ascii="Calibri Light" w:hAnsi="Calibri Light" w:cs="Arial"/>
          <w:iCs/>
          <w:sz w:val="18"/>
          <w:szCs w:val="18"/>
        </w:rPr>
        <w:t xml:space="preserve"> deberá tenerlos inscritos a todos y cada uno de “LOS OPERARIOS”, que ingresen a las instalaciones de “LA UNIVERSIDAD” ante el Instituto Mexicano del Seguro Social, en el entendido de que cualquier accidente y/o riesgo de trabajo que sufran </w:t>
      </w:r>
      <w:r w:rsidRPr="008F202E">
        <w:rPr>
          <w:rFonts w:ascii="Calibri Light" w:hAnsi="Calibri Light"/>
          <w:color w:val="000000"/>
          <w:sz w:val="18"/>
          <w:szCs w:val="18"/>
        </w:rPr>
        <w:t>“LOS OPERARIOS”,</w:t>
      </w:r>
      <w:r w:rsidRPr="008F202E">
        <w:rPr>
          <w:rFonts w:ascii="Calibri Light" w:hAnsi="Calibri Light" w:cs="Arial"/>
          <w:iCs/>
          <w:sz w:val="18"/>
          <w:szCs w:val="18"/>
        </w:rPr>
        <w:t xml:space="preserve"> será responsabilidad única y exclusiva de este, obligándose “</w:t>
      </w:r>
      <w:r w:rsidRPr="008F202E">
        <w:rPr>
          <w:rFonts w:ascii="Calibri Light" w:hAnsi="Calibri Light"/>
          <w:color w:val="000000"/>
          <w:sz w:val="18"/>
          <w:szCs w:val="18"/>
        </w:rPr>
        <w:t>LA PRESTADORA</w:t>
      </w:r>
      <w:r w:rsidRPr="008F202E">
        <w:rPr>
          <w:rFonts w:ascii="Calibri Light" w:hAnsi="Calibri Light" w:cs="Arial"/>
          <w:iCs/>
          <w:sz w:val="18"/>
          <w:szCs w:val="18"/>
        </w:rPr>
        <w:t>”, a liberar a “LA UNIVERSIDAD”, de cualquier demanda laboral u obligación al respecto.</w:t>
      </w: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iCs/>
          <w:sz w:val="18"/>
          <w:szCs w:val="18"/>
        </w:rPr>
        <w:tab/>
        <w:t>Serán a cargo de “</w:t>
      </w:r>
      <w:r w:rsidRPr="008F202E">
        <w:rPr>
          <w:rFonts w:ascii="Calibri Light" w:hAnsi="Calibri Light"/>
          <w:color w:val="000000"/>
          <w:sz w:val="18"/>
          <w:szCs w:val="18"/>
        </w:rPr>
        <w:t>LA PRESTADORA</w:t>
      </w:r>
      <w:r w:rsidRPr="008F202E">
        <w:rPr>
          <w:rFonts w:ascii="Calibri Light" w:hAnsi="Calibri Light" w:cs="Arial"/>
          <w:iCs/>
          <w:sz w:val="18"/>
          <w:szCs w:val="18"/>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“OPERARIOS” tengan derecho con motivo del contrato individual o colectivo, según sea el caso que lo ligue a “</w:t>
      </w:r>
      <w:r w:rsidRPr="008F202E">
        <w:rPr>
          <w:rFonts w:ascii="Calibri Light" w:hAnsi="Calibri Light"/>
          <w:color w:val="000000"/>
          <w:sz w:val="18"/>
          <w:szCs w:val="18"/>
        </w:rPr>
        <w:t>LA PRESTADORA</w:t>
      </w:r>
      <w:r w:rsidRPr="008F202E">
        <w:rPr>
          <w:rFonts w:ascii="Calibri Light" w:hAnsi="Calibri Light" w:cs="Arial"/>
          <w:iCs/>
          <w:sz w:val="18"/>
          <w:szCs w:val="18"/>
        </w:rPr>
        <w:t>” con “LOS OPERARIOS”.</w:t>
      </w: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iCs/>
          <w:sz w:val="18"/>
          <w:szCs w:val="18"/>
        </w:rPr>
        <w:tab/>
        <w:t xml:space="preserve">Es por ello que se obliga a anexar a “LA LISTA” que presentará a “LA UNIVERSIDAD” </w:t>
      </w:r>
      <w:r w:rsidRPr="008F202E">
        <w:rPr>
          <w:rFonts w:ascii="Calibri Light" w:hAnsi="Calibri Light" w:cs="Arial"/>
          <w:iCs/>
          <w:sz w:val="18"/>
          <w:szCs w:val="18"/>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8F202E">
        <w:rPr>
          <w:rFonts w:ascii="Calibri Light" w:hAnsi="Calibri Light" w:cs="Arial"/>
          <w:iCs/>
          <w:sz w:val="18"/>
          <w:szCs w:val="18"/>
        </w:rPr>
        <w:t xml:space="preserve"> La Constancia de Alta ante el Instituto Mexicano del Seguro Social, deberá ser presentada bimestralmente, con fecha actualizada. De ninguna manera podrán </w:t>
      </w:r>
      <w:r w:rsidRPr="008F202E">
        <w:rPr>
          <w:rFonts w:ascii="Calibri Light" w:hAnsi="Calibri Light" w:cs="Arial"/>
          <w:iCs/>
          <w:sz w:val="18"/>
          <w:szCs w:val="18"/>
        </w:rPr>
        <w:lastRenderedPageBreak/>
        <w:t>“LOS OPERARIOS”, acudir a “LA UNIVERSIDAD” sin que previamente “</w:t>
      </w:r>
      <w:r w:rsidRPr="008F202E">
        <w:rPr>
          <w:rFonts w:ascii="Calibri Light" w:hAnsi="Calibri Light"/>
          <w:color w:val="000000"/>
          <w:sz w:val="18"/>
          <w:szCs w:val="18"/>
        </w:rPr>
        <w:t>LA PRESTADORA</w:t>
      </w:r>
      <w:r w:rsidRPr="008F202E">
        <w:rPr>
          <w:rFonts w:ascii="Calibri Light" w:hAnsi="Calibri Light" w:cs="Arial"/>
          <w:iCs/>
          <w:sz w:val="18"/>
          <w:szCs w:val="18"/>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8F202E">
        <w:rPr>
          <w:rFonts w:ascii="Calibri Light" w:hAnsi="Calibri Light"/>
          <w:color w:val="000000"/>
          <w:sz w:val="18"/>
          <w:szCs w:val="18"/>
        </w:rPr>
        <w:t>LA PRESTADORA</w:t>
      </w:r>
      <w:r w:rsidRPr="008F202E">
        <w:rPr>
          <w:rFonts w:ascii="Calibri Light" w:hAnsi="Calibri Light" w:cs="Arial"/>
          <w:iCs/>
          <w:sz w:val="18"/>
          <w:szCs w:val="18"/>
        </w:rPr>
        <w:t>” deberá comprobar de igual manera el alta de “EL OPERARIO” nuevo.</w:t>
      </w: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iCs/>
          <w:sz w:val="18"/>
          <w:szCs w:val="18"/>
        </w:rPr>
        <w:tab/>
        <w:t>En el caso de que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rsidR="009B3BEB" w:rsidRPr="008F202E" w:rsidRDefault="009B3BEB" w:rsidP="009B3BEB">
      <w:pPr>
        <w:widowControl/>
        <w:ind w:firstLine="708"/>
        <w:jc w:val="both"/>
        <w:rPr>
          <w:rFonts w:ascii="Calibri Light" w:hAnsi="Calibri Light" w:cs="Arial"/>
          <w:iCs/>
          <w:sz w:val="18"/>
          <w:szCs w:val="18"/>
        </w:rPr>
      </w:pPr>
      <w:r w:rsidRPr="008F202E">
        <w:rPr>
          <w:rFonts w:ascii="Calibri Light" w:hAnsi="Calibri Light" w:cs="Arial"/>
          <w:iCs/>
          <w:sz w:val="18"/>
          <w:szCs w:val="18"/>
        </w:rPr>
        <w:t>Las omisiones de las obligaciones vertidas en la presente cláusula no se considerará caso fortuito o de fuerza mayor.</w:t>
      </w: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iCs/>
          <w:sz w:val="18"/>
          <w:szCs w:val="18"/>
        </w:rPr>
        <w:tab/>
        <w:t>Es por ello que “</w:t>
      </w:r>
      <w:r w:rsidRPr="008F202E">
        <w:rPr>
          <w:rFonts w:ascii="Calibri Light" w:hAnsi="Calibri Light"/>
          <w:color w:val="000000"/>
          <w:sz w:val="18"/>
          <w:szCs w:val="18"/>
        </w:rPr>
        <w:t>LA PRESTADORA</w:t>
      </w:r>
      <w:r w:rsidRPr="008F202E">
        <w:rPr>
          <w:rFonts w:ascii="Calibri Light" w:hAnsi="Calibri Light" w:cs="Arial"/>
          <w:iCs/>
          <w:sz w:val="18"/>
          <w:szCs w:val="18"/>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el importe del pago pactado en la cláusula cuarta del presente contrato, hasta en tanto no se resuelva en su totalidad el asunto laboral respectivo. </w:t>
      </w: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iCs/>
          <w:sz w:val="18"/>
          <w:szCs w:val="18"/>
        </w:rPr>
        <w:tab/>
        <w:t>Si la pretensión de “EL OPERARIO” en su demanda, fuese mayor a dicho importe, “</w:t>
      </w:r>
      <w:r w:rsidRPr="008F202E">
        <w:rPr>
          <w:rFonts w:ascii="Calibri Light" w:hAnsi="Calibri Light"/>
          <w:color w:val="000000"/>
          <w:sz w:val="18"/>
          <w:szCs w:val="18"/>
        </w:rPr>
        <w:t>LA PRESTADORA</w:t>
      </w:r>
      <w:r w:rsidRPr="008F202E">
        <w:rPr>
          <w:rFonts w:ascii="Calibri Light" w:hAnsi="Calibri Light" w:cs="Arial"/>
          <w:iCs/>
          <w:sz w:val="18"/>
          <w:szCs w:val="18"/>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rsidR="009B3BEB" w:rsidRPr="008F202E" w:rsidRDefault="009B3BEB" w:rsidP="009B3BEB">
      <w:pPr>
        <w:widowControl/>
        <w:jc w:val="both"/>
        <w:rPr>
          <w:rFonts w:ascii="Calibri Light" w:hAnsi="Calibri Light" w:cs="Arial"/>
          <w:iCs/>
          <w:color w:val="000000" w:themeColor="text1"/>
          <w:sz w:val="18"/>
          <w:szCs w:val="18"/>
        </w:rPr>
      </w:pPr>
      <w:r w:rsidRPr="008F202E">
        <w:rPr>
          <w:rFonts w:ascii="Calibri Light" w:hAnsi="Calibri Light" w:cs="Arial"/>
          <w:iCs/>
          <w:sz w:val="18"/>
          <w:szCs w:val="18"/>
        </w:rPr>
        <w:tab/>
        <w:t>Por cada día que transcurra posterior a los siete días establecidos en el párrafo anterior,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se obliga y compromete a cubrir a favor de “LA UNIVERSIDAD” la cantidad diaria </w:t>
      </w:r>
      <w:r w:rsidRPr="008F202E">
        <w:rPr>
          <w:rFonts w:ascii="Calibri Light" w:hAnsi="Calibri Light" w:cs="Arial"/>
          <w:iCs/>
          <w:color w:val="000000" w:themeColor="text1"/>
          <w:sz w:val="18"/>
          <w:szCs w:val="18"/>
        </w:rPr>
        <w:t>de $1,500.00 (Son: Mil quinientos pesos 00/100 M.N.), hasta el total cumplimiento del pago.</w:t>
      </w:r>
    </w:p>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jc w:val="both"/>
        <w:rPr>
          <w:rFonts w:ascii="Calibri Light" w:hAnsi="Calibri Light" w:cs="Arial"/>
          <w:iCs/>
          <w:sz w:val="18"/>
          <w:szCs w:val="18"/>
        </w:rPr>
      </w:pPr>
      <w:r w:rsidRPr="008F202E">
        <w:rPr>
          <w:rFonts w:ascii="Calibri Light" w:hAnsi="Calibri Light" w:cs="Arial"/>
          <w:b/>
          <w:iCs/>
          <w:sz w:val="18"/>
          <w:szCs w:val="18"/>
        </w:rPr>
        <w:t xml:space="preserve">VIGÉSIMA TERCERA. - </w:t>
      </w:r>
      <w:r w:rsidRPr="008F202E">
        <w:rPr>
          <w:rFonts w:ascii="Calibri Light" w:hAnsi="Calibri Light" w:cs="Arial"/>
          <w:iCs/>
          <w:sz w:val="18"/>
          <w:szCs w:val="18"/>
        </w:rPr>
        <w:t>“</w:t>
      </w:r>
      <w:r w:rsidRPr="008F202E">
        <w:rPr>
          <w:rFonts w:ascii="Calibri Light" w:hAnsi="Calibri Light"/>
          <w:color w:val="000000"/>
          <w:sz w:val="18"/>
          <w:szCs w:val="18"/>
        </w:rPr>
        <w:t>LA PRESTADORA</w:t>
      </w:r>
      <w:r w:rsidRPr="008F202E">
        <w:rPr>
          <w:rFonts w:ascii="Calibri Light" w:hAnsi="Calibri Light" w:cs="Arial"/>
          <w:iCs/>
          <w:sz w:val="18"/>
          <w:szCs w:val="18"/>
        </w:rPr>
        <w:t>” desde este acto acepta y reconoce que cualquier acción, omisión, delito y/o incumplimiento en que incurran “LOS OPERARIOS”, serán considerados como realizados por “</w:t>
      </w:r>
      <w:r w:rsidRPr="008F202E">
        <w:rPr>
          <w:rFonts w:ascii="Calibri Light" w:hAnsi="Calibri Light"/>
          <w:color w:val="000000"/>
          <w:sz w:val="18"/>
          <w:szCs w:val="18"/>
        </w:rPr>
        <w:t>LA PRESTADORA</w:t>
      </w:r>
      <w:r w:rsidRPr="008F202E">
        <w:rPr>
          <w:rFonts w:ascii="Calibri Light" w:hAnsi="Calibri Light" w:cs="Arial"/>
          <w:iCs/>
          <w:sz w:val="18"/>
          <w:szCs w:val="18"/>
        </w:rPr>
        <w:t>”,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9B3BEB" w:rsidRPr="008F202E" w:rsidRDefault="009B3BEB" w:rsidP="009B3BEB">
      <w:pPr>
        <w:widowControl/>
        <w:jc w:val="both"/>
        <w:rPr>
          <w:rFonts w:ascii="Calibri Light" w:hAnsi="Calibri Light" w:cs="Arial"/>
          <w:b/>
          <w:iCs/>
          <w:sz w:val="18"/>
          <w:szCs w:val="18"/>
        </w:rPr>
      </w:pPr>
    </w:p>
    <w:p w:rsidR="009B3BEB" w:rsidRPr="008F202E" w:rsidRDefault="009B3BEB" w:rsidP="009B3BEB">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 xml:space="preserve">VIGÉSIMA CUARTA.- </w:t>
      </w:r>
      <w:r w:rsidRPr="008F202E">
        <w:rPr>
          <w:rFonts w:ascii="Calibri Light" w:hAnsi="Calibri Light" w:cs="Arial"/>
          <w:iCs/>
          <w:sz w:val="18"/>
          <w:szCs w:val="18"/>
        </w:rPr>
        <w:t>Queda expresamente pactado que “LA PRESTADORA” cuenta con todas las facultades económicas, administrativas y organizacionales para cumplir con “EL SERVICIO”, así como de su relación laboral entre este y “LOS OPERARIOS”; todas las obligaciones derivadas de los contratos de trabajo serán a cargo de “LA PRESTADORA” que no tiene el carácter de intermediario y que “LA UNIVERSIDAD” no adquiere el carácter de patrón directo o sustituto de “LOS OPERARIOS”, ni es responsable solidario de “LA PRESTADORA”. Para el caso de que alguno de “LOS OPERARIOS”, demandará a “LA UNIVERSIDAD” como patrón o patrón sustituto y aun existiera la presente relación contractual, “LA PRESTADORA” deberá librar en su totalidad a “LA UNIVERSIDAD”</w:t>
      </w:r>
    </w:p>
    <w:p w:rsidR="009B3BEB" w:rsidRDefault="009B3BEB" w:rsidP="009B3BEB">
      <w:pPr>
        <w:widowControl/>
        <w:tabs>
          <w:tab w:val="left" w:pos="706"/>
        </w:tabs>
        <w:jc w:val="both"/>
        <w:rPr>
          <w:rFonts w:ascii="Calibri Light" w:hAnsi="Calibri Light" w:cs="Arial"/>
          <w:b/>
          <w:iCs/>
          <w:sz w:val="18"/>
          <w:szCs w:val="18"/>
        </w:rPr>
      </w:pPr>
    </w:p>
    <w:p w:rsidR="009B3BEB" w:rsidRPr="008F202E" w:rsidRDefault="009B3BEB" w:rsidP="009B3BEB">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 xml:space="preserve">VIGESIMA QUINTA. - </w:t>
      </w:r>
      <w:r w:rsidRPr="008F202E">
        <w:rPr>
          <w:rFonts w:ascii="Calibri Light" w:hAnsi="Calibri Light" w:cs="Arial"/>
          <w:iCs/>
          <w:sz w:val="18"/>
          <w:szCs w:val="18"/>
        </w:rPr>
        <w:t xml:space="preserve"> Para el supuesto de que “EL SERVICIO” no se apegue</w:t>
      </w:r>
      <w:r w:rsidRPr="008F202E">
        <w:rPr>
          <w:rFonts w:ascii="Calibri Light" w:hAnsi="Calibri Light" w:cs="Arial"/>
          <w:b/>
          <w:iCs/>
          <w:sz w:val="18"/>
          <w:szCs w:val="18"/>
        </w:rPr>
        <w:t xml:space="preserve"> </w:t>
      </w:r>
      <w:r w:rsidRPr="008F202E">
        <w:rPr>
          <w:rFonts w:ascii="Calibri Light" w:hAnsi="Calibri Light" w:cs="Arial"/>
          <w:iCs/>
          <w:sz w:val="18"/>
          <w:szCs w:val="18"/>
        </w:rPr>
        <w:t>a la propuesta técnica y económica que, firmada por las partes que forma parte integral del presente instrumento, o a las estipulaciones comprendidas en el presente contrato.</w:t>
      </w:r>
      <w:r w:rsidRPr="008F202E">
        <w:rPr>
          <w:rFonts w:ascii="Calibri Light" w:hAnsi="Calibri Light" w:cs="Arial"/>
          <w:b/>
          <w:iCs/>
          <w:sz w:val="18"/>
          <w:szCs w:val="18"/>
        </w:rPr>
        <w:t xml:space="preserve"> </w:t>
      </w:r>
      <w:r w:rsidRPr="008F202E">
        <w:rPr>
          <w:rFonts w:ascii="Calibri Light" w:hAnsi="Calibri Light" w:cs="Arial"/>
          <w:iCs/>
          <w:sz w:val="18"/>
          <w:szCs w:val="18"/>
        </w:rPr>
        <w:t>Se considerará como una causal de recisión del presente contrato, por lo que se aplicará la misma pena convencional descrita en la cláusula décima séptima del presente contrato.</w:t>
      </w:r>
    </w:p>
    <w:p w:rsidR="009B3BEB" w:rsidRPr="008F202E" w:rsidRDefault="009B3BEB" w:rsidP="009B3BEB">
      <w:pPr>
        <w:widowControl/>
        <w:tabs>
          <w:tab w:val="left" w:pos="706"/>
        </w:tabs>
        <w:jc w:val="both"/>
        <w:rPr>
          <w:rFonts w:ascii="Calibri Light" w:hAnsi="Calibri Light" w:cs="Arial"/>
          <w:iCs/>
          <w:sz w:val="18"/>
          <w:szCs w:val="18"/>
        </w:rPr>
      </w:pPr>
      <w:r w:rsidRPr="008F202E">
        <w:rPr>
          <w:rFonts w:ascii="Calibri Light" w:hAnsi="Calibri Light" w:cs="Arial"/>
          <w:iCs/>
          <w:sz w:val="18"/>
          <w:szCs w:val="18"/>
        </w:rPr>
        <w:tab/>
      </w:r>
    </w:p>
    <w:p w:rsidR="009B3BEB" w:rsidRPr="008F202E" w:rsidRDefault="009B3BEB" w:rsidP="009B3BEB">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VIGESIMA SEXTA.-</w:t>
      </w:r>
      <w:r w:rsidRPr="008F202E">
        <w:rPr>
          <w:rFonts w:ascii="Calibri Light" w:hAnsi="Calibri Light" w:cs="Arial"/>
          <w:iCs/>
          <w:sz w:val="18"/>
          <w:szCs w:val="18"/>
        </w:rPr>
        <w:t xml:space="preserve"> Queda así mismo pactado que la responsabilidad de “LA UNIVERSIDAD” hacia “LA PRESTADORA” y “LOS OPERARIOS”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“LA PRESTADORA” el que al efecto se obliga a responder ante su personal.</w:t>
      </w:r>
    </w:p>
    <w:p w:rsidR="009B3BEB" w:rsidRPr="008F202E" w:rsidRDefault="009B3BEB" w:rsidP="009B3BEB">
      <w:pPr>
        <w:widowControl/>
        <w:tabs>
          <w:tab w:val="left" w:pos="0"/>
        </w:tabs>
        <w:jc w:val="both"/>
        <w:rPr>
          <w:rFonts w:ascii="Calibri Light" w:hAnsi="Calibri Light" w:cs="Arial"/>
          <w:b/>
          <w:iCs/>
          <w:sz w:val="18"/>
          <w:szCs w:val="18"/>
        </w:rPr>
      </w:pPr>
    </w:p>
    <w:p w:rsidR="009B3BEB" w:rsidRPr="008F202E" w:rsidRDefault="009B3BEB" w:rsidP="009B3BEB">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VIGÉSIMA SÉPTIMA. -</w:t>
      </w:r>
      <w:r w:rsidRPr="008F202E">
        <w:rPr>
          <w:rFonts w:ascii="Calibri Light" w:hAnsi="Calibri Light" w:cs="Arial"/>
          <w:iCs/>
          <w:sz w:val="18"/>
          <w:szCs w:val="18"/>
        </w:rPr>
        <w:t xml:space="preserve"> “LA UNIVERSIDAD” conviene en que “LOS OPERARIOS” no desempeñarán trabajos, funciones o comisiones ajenas a las relacionadas con “EL SERVICIO”.</w:t>
      </w:r>
    </w:p>
    <w:p w:rsidR="009B3BEB" w:rsidRPr="008F202E" w:rsidRDefault="009B3BEB" w:rsidP="009B3BEB">
      <w:pPr>
        <w:widowControl/>
        <w:tabs>
          <w:tab w:val="left" w:pos="706"/>
        </w:tabs>
        <w:jc w:val="both"/>
        <w:rPr>
          <w:rFonts w:ascii="Calibri Light" w:hAnsi="Calibri Light" w:cs="Arial"/>
          <w:iCs/>
          <w:sz w:val="18"/>
          <w:szCs w:val="18"/>
        </w:rPr>
      </w:pPr>
      <w:r w:rsidRPr="008F202E">
        <w:rPr>
          <w:rFonts w:ascii="Calibri Light" w:hAnsi="Calibri Light" w:cs="Arial"/>
          <w:iCs/>
          <w:sz w:val="18"/>
          <w:szCs w:val="18"/>
        </w:rPr>
        <w:tab/>
        <w:t xml:space="preserve">No </w:t>
      </w:r>
      <w:proofErr w:type="gramStart"/>
      <w:r w:rsidRPr="008F202E">
        <w:rPr>
          <w:rFonts w:ascii="Calibri Light" w:hAnsi="Calibri Light" w:cs="Arial"/>
          <w:iCs/>
          <w:sz w:val="18"/>
          <w:szCs w:val="18"/>
        </w:rPr>
        <w:t>obstante</w:t>
      </w:r>
      <w:proofErr w:type="gramEnd"/>
      <w:r w:rsidRPr="008F202E">
        <w:rPr>
          <w:rFonts w:ascii="Calibri Light" w:hAnsi="Calibri Light" w:cs="Arial"/>
          <w:iCs/>
          <w:sz w:val="18"/>
          <w:szCs w:val="18"/>
        </w:rPr>
        <w:t xml:space="preserve"> lo anterior, “LA PRESTADORA” acepta y ofrece su más estrecha colaboración y la de “LOS OPERARIOS”, así como los recursos disponibles en el momento y en lugar en que se trate, sin retribución, por cualquier causa de emergencia como incendios o cualquier otro siniestro.</w:t>
      </w:r>
    </w:p>
    <w:p w:rsidR="009B3BEB" w:rsidRPr="008F202E" w:rsidRDefault="009B3BEB" w:rsidP="009B3BEB">
      <w:pPr>
        <w:widowControl/>
        <w:tabs>
          <w:tab w:val="left" w:pos="706"/>
        </w:tabs>
        <w:jc w:val="both"/>
        <w:rPr>
          <w:rFonts w:ascii="Calibri Light" w:hAnsi="Calibri Light" w:cs="Arial"/>
          <w:iCs/>
          <w:sz w:val="18"/>
          <w:szCs w:val="18"/>
        </w:rPr>
      </w:pPr>
    </w:p>
    <w:p w:rsidR="009B3BEB" w:rsidRPr="008F202E" w:rsidRDefault="009B3BEB" w:rsidP="009B3BEB">
      <w:pPr>
        <w:widowControl/>
        <w:ind w:hanging="11"/>
        <w:jc w:val="both"/>
        <w:rPr>
          <w:rFonts w:ascii="Calibri Light" w:hAnsi="Calibri Light"/>
          <w:sz w:val="18"/>
          <w:szCs w:val="18"/>
        </w:rPr>
      </w:pPr>
      <w:r w:rsidRPr="008F202E">
        <w:rPr>
          <w:rFonts w:ascii="Calibri Light" w:hAnsi="Calibri Light" w:cs="Arial"/>
          <w:b/>
          <w:sz w:val="18"/>
          <w:szCs w:val="18"/>
        </w:rPr>
        <w:t>VIGÉSIMA OCTAVA</w:t>
      </w:r>
      <w:r w:rsidRPr="008F202E">
        <w:rPr>
          <w:rFonts w:ascii="Calibri Light" w:hAnsi="Calibri Light" w:cs="Arial"/>
          <w:b/>
          <w:iCs/>
          <w:sz w:val="18"/>
          <w:szCs w:val="18"/>
        </w:rPr>
        <w:t>. -</w:t>
      </w:r>
      <w:r w:rsidRPr="008F202E">
        <w:rPr>
          <w:rFonts w:ascii="Calibri Light" w:hAnsi="Calibri Light" w:cs="Arial"/>
          <w:iCs/>
          <w:sz w:val="18"/>
          <w:szCs w:val="18"/>
        </w:rPr>
        <w:t xml:space="preserve"> “LA PRESTADORA” </w:t>
      </w:r>
      <w:r w:rsidRPr="008F202E">
        <w:rPr>
          <w:rFonts w:ascii="Calibri Light" w:hAnsi="Calibri Light"/>
          <w:sz w:val="18"/>
          <w:szCs w:val="18"/>
        </w:rPr>
        <w:t xml:space="preserve">acepta y reconoce que por ningún motivo podrá ceder o trasladar los derechos y obligaciones que amparan el presente contrato a terceras personas. De suscitarse dicha acción, se considerará automáticamente rescindido, </w:t>
      </w:r>
      <w:r w:rsidRPr="008F202E">
        <w:rPr>
          <w:rFonts w:ascii="Calibri Light" w:hAnsi="Calibri Light"/>
          <w:sz w:val="18"/>
          <w:szCs w:val="18"/>
        </w:rPr>
        <w:lastRenderedPageBreak/>
        <w:t xml:space="preserve">comprometiéndose </w:t>
      </w:r>
      <w:r w:rsidRPr="008F202E">
        <w:rPr>
          <w:rFonts w:ascii="Calibri Light" w:hAnsi="Calibri Light" w:cs="Arial"/>
          <w:iCs/>
          <w:sz w:val="18"/>
          <w:szCs w:val="18"/>
        </w:rPr>
        <w:t xml:space="preserve">“LA PRESTADORA” </w:t>
      </w:r>
      <w:r w:rsidRPr="008F202E">
        <w:rPr>
          <w:rFonts w:ascii="Calibri Light" w:hAnsi="Calibri Light"/>
          <w:sz w:val="18"/>
          <w:szCs w:val="18"/>
        </w:rPr>
        <w:t>a recuperar y costear cualquier litigio que tenga que entablar “LA UNIVERSIDAD”, para librarse del tercero invitado por “LA PRESTADORA”.</w:t>
      </w:r>
    </w:p>
    <w:p w:rsidR="009B3BEB" w:rsidRPr="008F202E" w:rsidRDefault="009B3BEB" w:rsidP="009B3BEB">
      <w:pPr>
        <w:widowControl/>
        <w:tabs>
          <w:tab w:val="left" w:pos="706"/>
        </w:tabs>
        <w:jc w:val="both"/>
        <w:rPr>
          <w:rFonts w:ascii="Calibri Light" w:hAnsi="Calibri Light" w:cs="Arial"/>
          <w:iCs/>
          <w:sz w:val="18"/>
          <w:szCs w:val="18"/>
        </w:rPr>
      </w:pPr>
    </w:p>
    <w:p w:rsidR="009B3BEB" w:rsidRPr="008D359C" w:rsidRDefault="009B3BEB" w:rsidP="009B3BEB">
      <w:pPr>
        <w:widowControl/>
        <w:jc w:val="both"/>
        <w:rPr>
          <w:rFonts w:ascii="Calibri Light" w:hAnsi="Calibri Light" w:cs="Arial"/>
          <w:b/>
          <w:sz w:val="18"/>
          <w:szCs w:val="18"/>
        </w:rPr>
      </w:pPr>
      <w:r w:rsidRPr="008F202E">
        <w:rPr>
          <w:rFonts w:ascii="Calibri Light" w:hAnsi="Calibri Light" w:cs="Arial"/>
          <w:b/>
          <w:sz w:val="18"/>
          <w:szCs w:val="18"/>
        </w:rPr>
        <w:t xml:space="preserve">VIGESIMA NOVENA. </w:t>
      </w:r>
      <w:r>
        <w:rPr>
          <w:rFonts w:ascii="Calibri Light" w:hAnsi="Calibri Light" w:cs="Arial"/>
          <w:b/>
          <w:sz w:val="18"/>
          <w:szCs w:val="18"/>
        </w:rPr>
        <w:t>–</w:t>
      </w:r>
      <w:r w:rsidRPr="008F202E">
        <w:rPr>
          <w:rFonts w:ascii="Calibri Light" w:hAnsi="Calibri Light" w:cs="Arial"/>
          <w:sz w:val="18"/>
          <w:szCs w:val="18"/>
        </w:rPr>
        <w:t xml:space="preserve"> </w:t>
      </w:r>
      <w:r w:rsidRPr="008D359C">
        <w:rPr>
          <w:rFonts w:ascii="Calibri Light" w:hAnsi="Calibri Light" w:cs="Arial"/>
          <w:b/>
          <w:sz w:val="18"/>
          <w:szCs w:val="18"/>
        </w:rPr>
        <w:t xml:space="preserve">DE LA GARANTÍA POR CUMPLIMIENTO DE CONTARTO. </w:t>
      </w:r>
      <w:r>
        <w:rPr>
          <w:rFonts w:ascii="Calibri Light" w:hAnsi="Calibri Light" w:cs="Arial"/>
          <w:sz w:val="18"/>
          <w:szCs w:val="18"/>
        </w:rPr>
        <w:t xml:space="preserve">En términos del punto 6.3.1 de las bases, </w:t>
      </w:r>
      <w:proofErr w:type="spellStart"/>
      <w:r>
        <w:rPr>
          <w:rFonts w:ascii="Calibri Light" w:hAnsi="Calibri Light" w:cs="Arial"/>
          <w:sz w:val="18"/>
          <w:szCs w:val="18"/>
        </w:rPr>
        <w:t>asi</w:t>
      </w:r>
      <w:proofErr w:type="spellEnd"/>
      <w:r>
        <w:rPr>
          <w:rFonts w:ascii="Calibri Light" w:hAnsi="Calibri Light" w:cs="Arial"/>
          <w:sz w:val="18"/>
          <w:szCs w:val="18"/>
        </w:rPr>
        <w:t xml:space="preserve"> como del </w:t>
      </w:r>
      <w:r w:rsidRPr="00A71804">
        <w:rPr>
          <w:rFonts w:ascii="Calibri Light" w:hAnsi="Calibri Light" w:cs="Arial"/>
          <w:iCs/>
          <w:sz w:val="18"/>
          <w:szCs w:val="18"/>
        </w:rPr>
        <w:t>artículo 48, fracción ll de la Ley de Adquisiciones, Arrendamientos y Servicios del Sector Público</w:t>
      </w:r>
      <w:r w:rsidRPr="008D359C">
        <w:rPr>
          <w:rFonts w:ascii="Calibri Light" w:hAnsi="Calibri Light" w:cs="Arial"/>
          <w:color w:val="000000"/>
          <w:sz w:val="18"/>
          <w:szCs w:val="18"/>
        </w:rPr>
        <w:t xml:space="preserve"> </w:t>
      </w:r>
      <w:r>
        <w:rPr>
          <w:rFonts w:ascii="Calibri Light" w:hAnsi="Calibri Light" w:cs="Arial"/>
          <w:color w:val="000000"/>
          <w:sz w:val="18"/>
          <w:szCs w:val="18"/>
        </w:rPr>
        <w:t>“EL PRESTADOR” deberá entregar en un plazo no mayor a diez días, un</w:t>
      </w:r>
      <w:r w:rsidRPr="008D359C">
        <w:rPr>
          <w:rFonts w:ascii="Calibri Light" w:hAnsi="Calibri Light" w:cs="Arial"/>
          <w:color w:val="000000"/>
          <w:sz w:val="18"/>
          <w:szCs w:val="18"/>
        </w:rPr>
        <w:t xml:space="preserve"> cheque certificado o fianza por un importe del 10% del monto total del contrato</w:t>
      </w:r>
      <w:r>
        <w:rPr>
          <w:rFonts w:ascii="Calibri Light" w:hAnsi="Calibri Light" w:cs="Arial"/>
          <w:color w:val="000000"/>
          <w:sz w:val="18"/>
          <w:szCs w:val="18"/>
        </w:rPr>
        <w:t xml:space="preserve"> establecido en la Cláusula Quinta</w:t>
      </w:r>
      <w:r w:rsidRPr="008D359C">
        <w:rPr>
          <w:rFonts w:ascii="Calibri Light" w:hAnsi="Calibri Light" w:cs="Arial"/>
          <w:color w:val="000000"/>
          <w:sz w:val="18"/>
          <w:szCs w:val="18"/>
        </w:rPr>
        <w:t>, sin considerar el I.V.A.</w:t>
      </w:r>
      <w:r>
        <w:rPr>
          <w:rFonts w:ascii="Calibri Light" w:hAnsi="Calibri Light" w:cs="Arial"/>
          <w:color w:val="000000"/>
          <w:sz w:val="18"/>
          <w:szCs w:val="18"/>
        </w:rPr>
        <w:t>,</w:t>
      </w:r>
      <w:r w:rsidRPr="008D359C">
        <w:rPr>
          <w:rFonts w:ascii="Calibri Light" w:hAnsi="Calibri Light" w:cs="Arial"/>
          <w:color w:val="000000"/>
          <w:sz w:val="18"/>
          <w:szCs w:val="18"/>
        </w:rPr>
        <w:t xml:space="preserve"> en caso de solicitársele fianza, estará deberá ser expedida por afianzadora debidamente constituida en términos de la ley federal de instituciones de fianzas a favor de</w:t>
      </w:r>
      <w:r>
        <w:rPr>
          <w:rFonts w:ascii="Calibri Light" w:hAnsi="Calibri Light" w:cs="Arial"/>
          <w:color w:val="000000"/>
          <w:sz w:val="18"/>
          <w:szCs w:val="18"/>
        </w:rPr>
        <w:t xml:space="preserve"> “LA UNIVERSIDAD”</w:t>
      </w:r>
    </w:p>
    <w:p w:rsidR="009B3BEB" w:rsidRDefault="009B3BEB" w:rsidP="009B3BEB">
      <w:pPr>
        <w:widowControl/>
        <w:ind w:firstLine="708"/>
        <w:jc w:val="both"/>
        <w:rPr>
          <w:rFonts w:ascii="Calibri Light" w:hAnsi="Calibri Light" w:cs="Arial"/>
          <w:color w:val="000000"/>
          <w:sz w:val="18"/>
          <w:szCs w:val="18"/>
        </w:rPr>
      </w:pPr>
      <w:r w:rsidRPr="008D359C">
        <w:rPr>
          <w:rFonts w:ascii="Calibri Light" w:hAnsi="Calibri Light" w:cs="Arial"/>
          <w:color w:val="000000"/>
          <w:sz w:val="18"/>
          <w:szCs w:val="18"/>
        </w:rPr>
        <w:t>En su caso, la póliza de fianza deberá contener, además de las cláusulas que la ley federal de instituciones de fianzas establezca, lo siguiente:</w:t>
      </w:r>
    </w:p>
    <w:p w:rsidR="009B3BEB" w:rsidRPr="008D359C" w:rsidRDefault="009B3BEB" w:rsidP="009B3BEB">
      <w:pPr>
        <w:widowControl/>
        <w:ind w:firstLine="708"/>
        <w:jc w:val="both"/>
        <w:rPr>
          <w:rFonts w:ascii="Calibri Light" w:hAnsi="Calibri Light" w:cs="Arial"/>
          <w:color w:val="000000"/>
          <w:sz w:val="18"/>
          <w:szCs w:val="18"/>
        </w:rPr>
      </w:pPr>
    </w:p>
    <w:p w:rsidR="009B3BEB" w:rsidRPr="008D359C" w:rsidRDefault="009B3BEB" w:rsidP="009B3BEB">
      <w:pPr>
        <w:widowControl/>
        <w:numPr>
          <w:ilvl w:val="0"/>
          <w:numId w:val="14"/>
        </w:numPr>
        <w:jc w:val="both"/>
        <w:rPr>
          <w:rFonts w:ascii="Calibri Light" w:hAnsi="Calibri Light" w:cs="Arial"/>
          <w:color w:val="000000"/>
          <w:sz w:val="18"/>
          <w:szCs w:val="18"/>
        </w:rPr>
      </w:pPr>
      <w:r w:rsidRPr="008D359C">
        <w:rPr>
          <w:rFonts w:ascii="Calibri Light" w:hAnsi="Calibri Light" w:cs="Arial"/>
          <w:color w:val="000000"/>
          <w:sz w:val="18"/>
          <w:szCs w:val="18"/>
        </w:rPr>
        <w:t xml:space="preserve">Que la fianza se otorga para garantizar todas y cada una de las obligaciones contenidas </w:t>
      </w:r>
      <w:proofErr w:type="spellStart"/>
      <w:r w:rsidRPr="008D359C">
        <w:rPr>
          <w:rFonts w:ascii="Calibri Light" w:hAnsi="Calibri Light" w:cs="Arial"/>
          <w:color w:val="000000"/>
          <w:sz w:val="18"/>
          <w:szCs w:val="18"/>
        </w:rPr>
        <w:t>e</w:t>
      </w:r>
      <w:proofErr w:type="spellEnd"/>
      <w:r w:rsidRPr="008D359C">
        <w:rPr>
          <w:rFonts w:ascii="Calibri Light" w:hAnsi="Calibri Light" w:cs="Arial"/>
          <w:color w:val="000000"/>
          <w:sz w:val="18"/>
          <w:szCs w:val="18"/>
        </w:rPr>
        <w:t xml:space="preserve"> el contrato que se derive del procedimiento de la licitación pública nacional la-923055981-e1-2022.</w:t>
      </w:r>
    </w:p>
    <w:p w:rsidR="009B3BEB" w:rsidRPr="008D359C" w:rsidRDefault="009B3BEB" w:rsidP="009B3BEB">
      <w:pPr>
        <w:widowControl/>
        <w:ind w:left="360"/>
        <w:jc w:val="both"/>
        <w:rPr>
          <w:rFonts w:ascii="Calibri Light" w:hAnsi="Calibri Light" w:cs="Arial"/>
          <w:color w:val="000000"/>
          <w:sz w:val="18"/>
          <w:szCs w:val="18"/>
        </w:rPr>
      </w:pPr>
    </w:p>
    <w:p w:rsidR="009B3BEB" w:rsidRPr="008D359C" w:rsidRDefault="009B3BEB" w:rsidP="009B3BEB">
      <w:pPr>
        <w:widowControl/>
        <w:numPr>
          <w:ilvl w:val="0"/>
          <w:numId w:val="14"/>
        </w:numPr>
        <w:jc w:val="both"/>
        <w:rPr>
          <w:rFonts w:ascii="Calibri Light" w:hAnsi="Calibri Light" w:cs="Arial"/>
          <w:color w:val="000000"/>
          <w:sz w:val="18"/>
          <w:szCs w:val="18"/>
        </w:rPr>
      </w:pPr>
      <w:r w:rsidRPr="008D359C">
        <w:rPr>
          <w:rFonts w:ascii="Calibri Light" w:hAnsi="Calibri Light" w:cs="Arial"/>
          <w:color w:val="000000"/>
          <w:sz w:val="18"/>
          <w:szCs w:val="18"/>
        </w:rPr>
        <w:t>A elección de la universidad podrá reclamarse el pago de la fianza por cualquiera de los procedimientos establecidos en los artículos 93, 94, 95, 95 bis y 118 de la ley federal de instituciones de fianzas, o bien a través del art</w:t>
      </w:r>
      <w:r w:rsidRPr="008D359C">
        <w:rPr>
          <w:rFonts w:ascii="Calibri Light" w:hAnsi="Calibri Light" w:cs="Arial"/>
          <w:sz w:val="18"/>
          <w:szCs w:val="18"/>
        </w:rPr>
        <w:t>í</w:t>
      </w:r>
      <w:r w:rsidRPr="008D359C">
        <w:rPr>
          <w:rFonts w:ascii="Calibri Light" w:hAnsi="Calibri Light" w:cs="Arial"/>
          <w:color w:val="000000"/>
          <w:sz w:val="18"/>
          <w:szCs w:val="18"/>
        </w:rPr>
        <w:t>culo 63 de la ley de protección y defensa al usuario de servicios financieros, asimismo, la institución afianzadora otorga su consentimiento a lo referente al artículo 119 de la ley federal de instituciones de fianzas</w:t>
      </w:r>
    </w:p>
    <w:p w:rsidR="009B3BEB" w:rsidRPr="008D359C" w:rsidRDefault="009B3BEB" w:rsidP="009B3BEB">
      <w:pPr>
        <w:widowControl/>
        <w:jc w:val="both"/>
        <w:rPr>
          <w:rFonts w:ascii="Calibri Light" w:hAnsi="Calibri Light" w:cs="Arial"/>
          <w:color w:val="000000"/>
          <w:sz w:val="18"/>
          <w:szCs w:val="18"/>
        </w:rPr>
      </w:pPr>
    </w:p>
    <w:p w:rsidR="009B3BEB" w:rsidRPr="008D359C" w:rsidRDefault="009B3BEB" w:rsidP="009B3BEB">
      <w:pPr>
        <w:widowControl/>
        <w:numPr>
          <w:ilvl w:val="0"/>
          <w:numId w:val="14"/>
        </w:numPr>
        <w:jc w:val="both"/>
        <w:rPr>
          <w:rFonts w:ascii="Calibri Light" w:hAnsi="Calibri Light" w:cs="Arial"/>
          <w:color w:val="000000"/>
          <w:sz w:val="18"/>
          <w:szCs w:val="18"/>
        </w:rPr>
      </w:pPr>
      <w:r w:rsidRPr="008D359C">
        <w:rPr>
          <w:rFonts w:ascii="Calibri Light" w:hAnsi="Calibri Light" w:cs="Arial"/>
          <w:color w:val="000000"/>
          <w:sz w:val="18"/>
          <w:szCs w:val="18"/>
        </w:rPr>
        <w:t>Que la fianza continuará vigente aun cuando se otorguen prorrogas o esperas al proveedor, para el cumplimiento de las obligaciones que se afianzan.</w:t>
      </w:r>
    </w:p>
    <w:p w:rsidR="009B3BEB" w:rsidRPr="008D359C" w:rsidRDefault="009B3BEB" w:rsidP="009B3BEB">
      <w:pPr>
        <w:widowControl/>
        <w:jc w:val="both"/>
        <w:rPr>
          <w:rFonts w:ascii="Calibri Light" w:hAnsi="Calibri Light" w:cs="Arial"/>
          <w:color w:val="000000"/>
          <w:sz w:val="18"/>
          <w:szCs w:val="18"/>
        </w:rPr>
      </w:pPr>
    </w:p>
    <w:p w:rsidR="009B3BEB" w:rsidRPr="008D359C" w:rsidRDefault="009B3BEB" w:rsidP="009B3BEB">
      <w:pPr>
        <w:widowControl/>
        <w:numPr>
          <w:ilvl w:val="0"/>
          <w:numId w:val="14"/>
        </w:numPr>
        <w:jc w:val="both"/>
        <w:rPr>
          <w:rFonts w:ascii="Calibri Light" w:hAnsi="Calibri Light" w:cs="Arial"/>
          <w:color w:val="000000"/>
          <w:sz w:val="18"/>
          <w:szCs w:val="18"/>
        </w:rPr>
      </w:pPr>
      <w:r w:rsidRPr="008D359C">
        <w:rPr>
          <w:rFonts w:ascii="Calibri Light" w:hAnsi="Calibri Light" w:cs="Arial"/>
          <w:color w:val="000000"/>
          <w:sz w:val="18"/>
          <w:szCs w:val="18"/>
        </w:rPr>
        <w:t>Que la fianza permanecerá vigente durante la substanciación de todos los recursos legales o juicios que se interpongan, hasta que se dicte la resolución definitiva por autoridad competente.</w:t>
      </w:r>
    </w:p>
    <w:p w:rsidR="009B3BEB" w:rsidRPr="008D359C" w:rsidRDefault="009B3BEB" w:rsidP="009B3BEB">
      <w:pPr>
        <w:widowControl/>
        <w:jc w:val="both"/>
        <w:rPr>
          <w:rFonts w:ascii="Calibri Light" w:hAnsi="Calibri Light" w:cs="Arial"/>
          <w:color w:val="000000"/>
          <w:sz w:val="18"/>
          <w:szCs w:val="18"/>
        </w:rPr>
      </w:pPr>
    </w:p>
    <w:p w:rsidR="009B3BEB" w:rsidRPr="008D359C" w:rsidRDefault="009B3BEB" w:rsidP="009B3BEB">
      <w:pPr>
        <w:widowControl/>
        <w:jc w:val="both"/>
        <w:rPr>
          <w:rFonts w:ascii="Calibri Light" w:hAnsi="Calibri Light" w:cs="Arial"/>
          <w:sz w:val="18"/>
          <w:szCs w:val="18"/>
        </w:rPr>
      </w:pPr>
      <w:r w:rsidRPr="008D359C">
        <w:rPr>
          <w:rFonts w:ascii="Calibri Light" w:hAnsi="Calibri Light" w:cs="Arial"/>
          <w:sz w:val="18"/>
          <w:szCs w:val="18"/>
        </w:rPr>
        <w:t xml:space="preserve">Esta garantía de cumplimiento de contrato, </w:t>
      </w:r>
      <w:r w:rsidRPr="008D359C">
        <w:rPr>
          <w:rFonts w:ascii="Calibri Light" w:hAnsi="Calibri Light" w:cs="Arial"/>
          <w:sz w:val="18"/>
          <w:szCs w:val="18"/>
          <w:u w:val="single"/>
        </w:rPr>
        <w:t>deberá presentarse a más tardar dentro de los 10 días naturales siguientes a la firma del contrato</w:t>
      </w:r>
      <w:r w:rsidRPr="008D359C">
        <w:rPr>
          <w:rFonts w:ascii="Calibri Light" w:hAnsi="Calibri Light" w:cs="Arial"/>
          <w:sz w:val="18"/>
          <w:szCs w:val="18"/>
        </w:rPr>
        <w:t xml:space="preserve"> en el departamento de recursos materiales de la universidad, sito en carretera Cancún-aeropuerto km 11.5, </w:t>
      </w:r>
      <w:proofErr w:type="spellStart"/>
      <w:r w:rsidRPr="008D359C">
        <w:rPr>
          <w:rFonts w:ascii="Calibri Light" w:hAnsi="Calibri Light" w:cs="Arial"/>
          <w:sz w:val="18"/>
          <w:szCs w:val="18"/>
        </w:rPr>
        <w:t>sm</w:t>
      </w:r>
      <w:proofErr w:type="spellEnd"/>
      <w:r w:rsidRPr="008D359C">
        <w:rPr>
          <w:rFonts w:ascii="Calibri Light" w:hAnsi="Calibri Light" w:cs="Arial"/>
          <w:sz w:val="18"/>
          <w:szCs w:val="18"/>
        </w:rPr>
        <w:t xml:space="preserve"> 299, </w:t>
      </w:r>
      <w:proofErr w:type="spellStart"/>
      <w:r w:rsidRPr="008D359C">
        <w:rPr>
          <w:rFonts w:ascii="Calibri Light" w:hAnsi="Calibri Light" w:cs="Arial"/>
          <w:sz w:val="18"/>
          <w:szCs w:val="18"/>
        </w:rPr>
        <w:t>mza</w:t>
      </w:r>
      <w:proofErr w:type="spellEnd"/>
      <w:r w:rsidRPr="008D359C">
        <w:rPr>
          <w:rFonts w:ascii="Calibri Light" w:hAnsi="Calibri Light" w:cs="Arial"/>
          <w:sz w:val="18"/>
          <w:szCs w:val="18"/>
        </w:rPr>
        <w:t xml:space="preserve"> 5, lote 1, en Cancún</w:t>
      </w:r>
      <w:r>
        <w:rPr>
          <w:rFonts w:ascii="Calibri Light" w:hAnsi="Calibri Light" w:cs="Arial"/>
          <w:sz w:val="18"/>
          <w:szCs w:val="18"/>
        </w:rPr>
        <w:t>,</w:t>
      </w:r>
      <w:r w:rsidRPr="008D359C">
        <w:rPr>
          <w:rFonts w:ascii="Calibri Light" w:hAnsi="Calibri Light" w:cs="Arial"/>
          <w:sz w:val="18"/>
          <w:szCs w:val="18"/>
        </w:rPr>
        <w:t xml:space="preserve"> </w:t>
      </w:r>
      <w:r>
        <w:rPr>
          <w:rFonts w:ascii="Calibri Light" w:hAnsi="Calibri Light" w:cs="Arial"/>
          <w:sz w:val="18"/>
          <w:szCs w:val="18"/>
        </w:rPr>
        <w:t>Q</w:t>
      </w:r>
      <w:r w:rsidRPr="008D359C">
        <w:rPr>
          <w:rFonts w:ascii="Calibri Light" w:hAnsi="Calibri Light" w:cs="Arial"/>
          <w:sz w:val="18"/>
          <w:szCs w:val="18"/>
        </w:rPr>
        <w:t xml:space="preserve">uintana </w:t>
      </w:r>
      <w:r>
        <w:rPr>
          <w:rFonts w:ascii="Calibri Light" w:hAnsi="Calibri Light" w:cs="Arial"/>
          <w:sz w:val="18"/>
          <w:szCs w:val="18"/>
        </w:rPr>
        <w:t>Roo, C.P</w:t>
      </w:r>
      <w:r w:rsidRPr="008D359C">
        <w:rPr>
          <w:rFonts w:ascii="Calibri Light" w:hAnsi="Calibri Light" w:cs="Arial"/>
          <w:sz w:val="18"/>
          <w:szCs w:val="18"/>
        </w:rPr>
        <w:t>. 77560.</w:t>
      </w:r>
    </w:p>
    <w:p w:rsidR="009B3BEB" w:rsidRDefault="009B3BEB" w:rsidP="009B3BEB">
      <w:pPr>
        <w:widowControl/>
        <w:jc w:val="both"/>
        <w:rPr>
          <w:rFonts w:ascii="Calibri Light" w:hAnsi="Calibri Light" w:cs="Arial"/>
          <w:sz w:val="18"/>
          <w:szCs w:val="18"/>
        </w:rPr>
      </w:pPr>
    </w:p>
    <w:p w:rsidR="009B3BEB" w:rsidRPr="008F202E" w:rsidRDefault="009B3BEB" w:rsidP="009B3BEB">
      <w:pPr>
        <w:widowControl/>
        <w:jc w:val="both"/>
        <w:rPr>
          <w:rFonts w:ascii="Calibri Light" w:hAnsi="Calibri Light" w:cs="Arial"/>
          <w:bCs/>
          <w:sz w:val="18"/>
          <w:szCs w:val="18"/>
        </w:rPr>
      </w:pPr>
      <w:proofErr w:type="gramStart"/>
      <w:r>
        <w:rPr>
          <w:rFonts w:ascii="Calibri Light" w:hAnsi="Calibri Light" w:cs="Arial"/>
          <w:b/>
          <w:sz w:val="18"/>
          <w:szCs w:val="18"/>
        </w:rPr>
        <w:t>TRIGESIMA.-</w:t>
      </w:r>
      <w:proofErr w:type="gramEnd"/>
      <w:r>
        <w:rPr>
          <w:rFonts w:ascii="Calibri Light" w:hAnsi="Calibri Light" w:cs="Arial"/>
          <w:b/>
          <w:sz w:val="18"/>
          <w:szCs w:val="18"/>
        </w:rPr>
        <w:t xml:space="preserve"> </w:t>
      </w:r>
      <w:r w:rsidRPr="008F202E">
        <w:rPr>
          <w:rFonts w:ascii="Calibri Light" w:hAnsi="Calibri Light" w:cs="Arial"/>
          <w:sz w:val="18"/>
          <w:szCs w:val="18"/>
        </w:rPr>
        <w:t>Queda expresamente pactado, que ninguna de las partes tendrá responsabilidad civil por daños y perjuicios que pudieran causar recíprocamente a causa de paro de labores académico y/o administrativo en sus instalaciones</w:t>
      </w:r>
      <w:r w:rsidRPr="008F202E">
        <w:rPr>
          <w:rFonts w:ascii="Calibri Light" w:hAnsi="Calibri Light" w:cs="Arial"/>
          <w:bCs/>
          <w:sz w:val="18"/>
          <w:szCs w:val="18"/>
        </w:rPr>
        <w:t xml:space="preserve">. </w:t>
      </w:r>
    </w:p>
    <w:p w:rsidR="009B3BEB" w:rsidRPr="008F202E" w:rsidRDefault="009B3BEB" w:rsidP="009B3BEB">
      <w:pPr>
        <w:widowControl/>
        <w:jc w:val="both"/>
        <w:rPr>
          <w:rFonts w:ascii="Calibri Light" w:hAnsi="Calibri Light" w:cs="Arial"/>
          <w:bCs/>
          <w:sz w:val="18"/>
          <w:szCs w:val="18"/>
        </w:rPr>
      </w:pPr>
    </w:p>
    <w:p w:rsidR="009B3BEB" w:rsidRPr="008F202E" w:rsidRDefault="009B3BEB" w:rsidP="009B3BEB">
      <w:pPr>
        <w:widowControl/>
        <w:tabs>
          <w:tab w:val="left" w:pos="0"/>
          <w:tab w:val="left" w:pos="284"/>
        </w:tabs>
        <w:jc w:val="both"/>
        <w:rPr>
          <w:rFonts w:ascii="Calibri Light" w:hAnsi="Calibri Light" w:cs="Arial"/>
          <w:sz w:val="18"/>
          <w:szCs w:val="18"/>
        </w:rPr>
      </w:pPr>
      <w:r w:rsidRPr="008F202E">
        <w:rPr>
          <w:rFonts w:ascii="Calibri Light" w:hAnsi="Calibri Light" w:cs="Arial"/>
          <w:b/>
          <w:iCs/>
          <w:sz w:val="18"/>
          <w:szCs w:val="18"/>
        </w:rPr>
        <w:t>TRIGÉSIMA</w:t>
      </w:r>
      <w:r>
        <w:rPr>
          <w:rFonts w:ascii="Calibri Light" w:hAnsi="Calibri Light" w:cs="Arial"/>
          <w:b/>
          <w:iCs/>
          <w:sz w:val="18"/>
          <w:szCs w:val="18"/>
        </w:rPr>
        <w:t xml:space="preserve"> PRIMERA</w:t>
      </w:r>
      <w:r w:rsidRPr="008F202E">
        <w:rPr>
          <w:rFonts w:ascii="Calibri Light" w:hAnsi="Calibri Light" w:cs="Arial"/>
          <w:b/>
          <w:bCs/>
          <w:sz w:val="18"/>
          <w:szCs w:val="18"/>
        </w:rPr>
        <w:t>. -</w:t>
      </w:r>
      <w:r w:rsidRPr="008F202E">
        <w:rPr>
          <w:rFonts w:ascii="Calibri Light" w:hAnsi="Calibri Light" w:cs="Arial"/>
          <w:bCs/>
          <w:sz w:val="18"/>
          <w:szCs w:val="18"/>
        </w:rPr>
        <w:t xml:space="preserve"> T</w:t>
      </w:r>
      <w:r w:rsidRPr="008F202E">
        <w:rPr>
          <w:rFonts w:ascii="Calibri Light" w:hAnsi="Calibri Light" w:cs="Arial"/>
          <w:sz w:val="18"/>
          <w:szCs w:val="18"/>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rsidR="009B3BEB" w:rsidRPr="008F202E" w:rsidRDefault="009B3BEB" w:rsidP="009B3BEB">
      <w:pPr>
        <w:widowControl/>
        <w:tabs>
          <w:tab w:val="left" w:pos="0"/>
          <w:tab w:val="left" w:pos="284"/>
        </w:tabs>
        <w:jc w:val="both"/>
        <w:rPr>
          <w:rFonts w:ascii="Calibri Light" w:hAnsi="Calibri Light" w:cs="Arial"/>
          <w:sz w:val="18"/>
          <w:szCs w:val="18"/>
        </w:rPr>
      </w:pPr>
    </w:p>
    <w:p w:rsidR="009B3BEB" w:rsidRPr="008F202E" w:rsidRDefault="009B3BEB" w:rsidP="009B3BEB">
      <w:pPr>
        <w:widowControl/>
        <w:numPr>
          <w:ilvl w:val="0"/>
          <w:numId w:val="48"/>
        </w:numPr>
        <w:tabs>
          <w:tab w:val="left" w:pos="0"/>
          <w:tab w:val="left" w:pos="284"/>
        </w:tabs>
        <w:autoSpaceDE w:val="0"/>
        <w:autoSpaceDN w:val="0"/>
        <w:adjustRightInd w:val="0"/>
        <w:ind w:left="0" w:firstLine="0"/>
        <w:contextualSpacing/>
        <w:jc w:val="both"/>
        <w:rPr>
          <w:rFonts w:ascii="Calibri Light" w:hAnsi="Calibri Light"/>
          <w:sz w:val="18"/>
          <w:szCs w:val="18"/>
          <w:lang w:val="es-ES_tradnl"/>
        </w:rPr>
      </w:pPr>
      <w:r w:rsidRPr="008F202E">
        <w:rPr>
          <w:rFonts w:ascii="Calibri Light" w:hAnsi="Calibri Light" w:cs="Arial"/>
          <w:sz w:val="18"/>
          <w:szCs w:val="18"/>
        </w:rPr>
        <w:t>“</w:t>
      </w:r>
      <w:r w:rsidRPr="008F202E">
        <w:rPr>
          <w:rFonts w:ascii="Calibri Light" w:hAnsi="Calibri Light" w:cs="Arial"/>
          <w:bCs/>
          <w:sz w:val="18"/>
          <w:szCs w:val="18"/>
        </w:rPr>
        <w:t>LA UNIVERSIDAD</w:t>
      </w:r>
      <w:r w:rsidRPr="008F202E">
        <w:rPr>
          <w:rFonts w:ascii="Calibri Light" w:hAnsi="Calibri Light" w:cs="Arial"/>
          <w:sz w:val="18"/>
          <w:szCs w:val="18"/>
        </w:rPr>
        <w:t xml:space="preserve">” </w:t>
      </w:r>
      <w:r w:rsidRPr="008F202E">
        <w:rPr>
          <w:rFonts w:ascii="Calibri Light" w:hAnsi="Calibri Light" w:cs="Arial"/>
          <w:iCs/>
          <w:sz w:val="18"/>
          <w:szCs w:val="18"/>
          <w:lang w:val="es-ES_tradnl"/>
        </w:rPr>
        <w:t>Supermanzana 299, manzana 5, lote 1, carretera Cancún-Aeropuerto, Kilómetro 11.5, C.P.77560, Benito Juárez, Quintana Roo.</w:t>
      </w:r>
    </w:p>
    <w:p w:rsidR="009B3BEB" w:rsidRPr="008F202E" w:rsidRDefault="009B3BEB" w:rsidP="009B3BEB">
      <w:pPr>
        <w:widowControl/>
        <w:numPr>
          <w:ilvl w:val="0"/>
          <w:numId w:val="48"/>
        </w:numPr>
        <w:tabs>
          <w:tab w:val="left" w:pos="0"/>
          <w:tab w:val="left" w:pos="284"/>
        </w:tabs>
        <w:autoSpaceDE w:val="0"/>
        <w:autoSpaceDN w:val="0"/>
        <w:adjustRightInd w:val="0"/>
        <w:ind w:left="0" w:firstLine="0"/>
        <w:contextualSpacing/>
        <w:jc w:val="both"/>
        <w:rPr>
          <w:rFonts w:ascii="Calibri Light" w:hAnsi="Calibri Light" w:cs="Arial"/>
          <w:bCs/>
          <w:sz w:val="18"/>
          <w:szCs w:val="18"/>
        </w:rPr>
      </w:pPr>
      <w:r w:rsidRPr="008F202E">
        <w:rPr>
          <w:rFonts w:ascii="Calibri Light" w:hAnsi="Calibri Light" w:cs="Arial"/>
          <w:iCs/>
          <w:sz w:val="18"/>
          <w:szCs w:val="18"/>
        </w:rPr>
        <w:t>“LA PRESTADORA” ___________________________</w:t>
      </w:r>
    </w:p>
    <w:p w:rsidR="009B3BEB" w:rsidRPr="008F202E" w:rsidRDefault="009B3BEB" w:rsidP="009B3BEB">
      <w:pPr>
        <w:widowControl/>
        <w:tabs>
          <w:tab w:val="left" w:pos="0"/>
          <w:tab w:val="left" w:pos="284"/>
        </w:tabs>
        <w:autoSpaceDE w:val="0"/>
        <w:autoSpaceDN w:val="0"/>
        <w:adjustRightInd w:val="0"/>
        <w:contextualSpacing/>
        <w:jc w:val="both"/>
        <w:rPr>
          <w:rFonts w:ascii="Calibri Light" w:hAnsi="Calibri Light" w:cs="Arial"/>
          <w:bCs/>
          <w:sz w:val="18"/>
          <w:szCs w:val="18"/>
        </w:rPr>
      </w:pPr>
      <w:r w:rsidRPr="008F202E">
        <w:rPr>
          <w:rFonts w:ascii="Calibri Light" w:hAnsi="Calibri Light" w:cs="Arial"/>
          <w:bCs/>
          <w:sz w:val="18"/>
          <w:szCs w:val="18"/>
        </w:rPr>
        <w:tab/>
      </w:r>
      <w:r w:rsidRPr="008F202E">
        <w:rPr>
          <w:rFonts w:ascii="Calibri Light" w:hAnsi="Calibri Light" w:cs="Arial"/>
          <w:bCs/>
          <w:sz w:val="18"/>
          <w:szCs w:val="18"/>
        </w:rPr>
        <w:tab/>
        <w:t xml:space="preserve">Independientemente de lo anterior </w:t>
      </w:r>
      <w:r w:rsidRPr="008F202E">
        <w:rPr>
          <w:rFonts w:ascii="Calibri Light" w:hAnsi="Calibri Light" w:cs="Arial"/>
          <w:iCs/>
          <w:sz w:val="18"/>
          <w:szCs w:val="18"/>
        </w:rPr>
        <w:t>“EL PRESTADOR”</w:t>
      </w:r>
      <w:r w:rsidRPr="008F202E">
        <w:rPr>
          <w:rFonts w:ascii="Calibri Light" w:hAnsi="Calibri Light" w:cs="Arial"/>
          <w:bCs/>
          <w:sz w:val="18"/>
          <w:szCs w:val="18"/>
        </w:rPr>
        <w:t xml:space="preserve"> señala como correo electrónico para oír y recibir todo tipo de notificaciones, incluso las de índole personal el de</w:t>
      </w:r>
      <w:r w:rsidRPr="008F202E">
        <w:rPr>
          <w:sz w:val="18"/>
          <w:szCs w:val="18"/>
        </w:rPr>
        <w:t>___________________</w:t>
      </w:r>
      <w:r w:rsidRPr="008F202E">
        <w:rPr>
          <w:rFonts w:ascii="Calibri Light" w:hAnsi="Calibri Light" w:cs="Arial"/>
          <w:bCs/>
          <w:sz w:val="18"/>
          <w:szCs w:val="18"/>
        </w:rPr>
        <w:t xml:space="preserve">, por lo que desde este acto acepta y reconoce que “LA UNIVERSIDAD” o “EL SUPERVISOR” podrá realizarle cualquier tipo de notificaciones, a través del mismo. Dichas notificaciones provendrán de los correos institucionales </w:t>
      </w:r>
      <w:hyperlink r:id="rId20" w:history="1">
        <w:r w:rsidRPr="008F202E">
          <w:rPr>
            <w:rStyle w:val="Hipervnculo"/>
            <w:rFonts w:ascii="Calibri Light" w:hAnsi="Calibri Light" w:cs="Arial"/>
            <w:bCs/>
            <w:sz w:val="18"/>
            <w:szCs w:val="18"/>
          </w:rPr>
          <w:t>gagarcia@utcancun.edu.mx</w:t>
        </w:r>
      </w:hyperlink>
      <w:r w:rsidRPr="008F202E">
        <w:rPr>
          <w:rFonts w:ascii="Calibri Light" w:hAnsi="Calibri Light" w:cs="Arial"/>
          <w:bCs/>
          <w:sz w:val="18"/>
          <w:szCs w:val="18"/>
        </w:rPr>
        <w:t xml:space="preserve">; </w:t>
      </w:r>
      <w:hyperlink r:id="rId21" w:history="1">
        <w:r w:rsidRPr="008F202E">
          <w:rPr>
            <w:rStyle w:val="Hipervnculo"/>
            <w:rFonts w:asciiTheme="majorHAnsi" w:hAnsiTheme="majorHAnsi"/>
            <w:sz w:val="18"/>
            <w:szCs w:val="18"/>
          </w:rPr>
          <w:t>lcruz@utcancun.edu.mx</w:t>
        </w:r>
      </w:hyperlink>
      <w:r w:rsidRPr="008F202E">
        <w:rPr>
          <w:rFonts w:asciiTheme="majorHAnsi" w:hAnsiTheme="majorHAnsi"/>
          <w:sz w:val="18"/>
          <w:szCs w:val="18"/>
        </w:rPr>
        <w:t xml:space="preserve">, </w:t>
      </w:r>
      <w:hyperlink r:id="rId22" w:history="1">
        <w:r w:rsidRPr="008F202E">
          <w:rPr>
            <w:rStyle w:val="Hipervnculo"/>
            <w:rFonts w:asciiTheme="majorHAnsi" w:hAnsiTheme="majorHAnsi"/>
            <w:sz w:val="18"/>
            <w:szCs w:val="18"/>
          </w:rPr>
          <w:t>darguelles@utcancun.edu.mx</w:t>
        </w:r>
      </w:hyperlink>
      <w:r w:rsidRPr="008F202E">
        <w:rPr>
          <w:rFonts w:asciiTheme="majorHAnsi" w:hAnsiTheme="majorHAnsi"/>
          <w:sz w:val="18"/>
          <w:szCs w:val="18"/>
        </w:rPr>
        <w:t xml:space="preserve">, </w:t>
      </w:r>
      <w:r w:rsidRPr="008F202E">
        <w:rPr>
          <w:rFonts w:ascii="Calibri Light" w:hAnsi="Calibri Light" w:cs="Arial"/>
          <w:bCs/>
          <w:sz w:val="18"/>
          <w:szCs w:val="18"/>
        </w:rPr>
        <w:t>y solo será necesaria para su validez, el comprobante escrito donde conste la hora y fecha de envío, con la correspondiente firma electrónica de quien lo envía. En caso de cambio de correo, ambas partes deberán informarlo por escrito.</w:t>
      </w:r>
    </w:p>
    <w:p w:rsidR="009B3BEB" w:rsidRPr="008F202E" w:rsidRDefault="009B3BEB" w:rsidP="009B3BEB">
      <w:pPr>
        <w:widowControl/>
        <w:tabs>
          <w:tab w:val="left" w:pos="0"/>
          <w:tab w:val="left" w:pos="284"/>
        </w:tabs>
        <w:autoSpaceDE w:val="0"/>
        <w:autoSpaceDN w:val="0"/>
        <w:adjustRightInd w:val="0"/>
        <w:jc w:val="both"/>
        <w:rPr>
          <w:rFonts w:ascii="Calibri Light" w:hAnsi="Calibri Light" w:cs="Arial"/>
          <w:sz w:val="18"/>
          <w:szCs w:val="18"/>
        </w:rPr>
      </w:pPr>
      <w:r w:rsidRPr="008F202E">
        <w:rPr>
          <w:rFonts w:ascii="Calibri Light" w:hAnsi="Calibri Light" w:cs="Arial"/>
          <w:sz w:val="18"/>
          <w:szCs w:val="18"/>
        </w:rPr>
        <w:tab/>
      </w:r>
      <w:r w:rsidRPr="008F202E">
        <w:rPr>
          <w:rFonts w:ascii="Calibri Light" w:hAnsi="Calibri Light" w:cs="Arial"/>
          <w:sz w:val="18"/>
          <w:szCs w:val="18"/>
        </w:rPr>
        <w:tab/>
        <w:t>En el entendido de que mientras las partes no se notifiquen por escrito sus cambios de domicilios, todas las notificaciones y diligencias judiciales y extrajudiciales que se practiquen en los domicilios citados surtirán plenamente sus efectos.</w:t>
      </w:r>
    </w:p>
    <w:p w:rsidR="009B3BEB" w:rsidRPr="008F202E" w:rsidRDefault="009B3BEB" w:rsidP="009B3BEB">
      <w:pPr>
        <w:widowControl/>
        <w:jc w:val="both"/>
        <w:rPr>
          <w:rFonts w:ascii="Calibri Light" w:hAnsi="Calibri Light" w:cs="Arial"/>
          <w:bCs/>
          <w:sz w:val="18"/>
          <w:szCs w:val="18"/>
        </w:rPr>
      </w:pPr>
    </w:p>
    <w:p w:rsidR="009B3BEB" w:rsidRPr="008F202E" w:rsidRDefault="009B3BEB" w:rsidP="009B3BEB">
      <w:pPr>
        <w:widowControl/>
        <w:jc w:val="both"/>
        <w:rPr>
          <w:rFonts w:ascii="Calibri Light" w:hAnsi="Calibri Light" w:cs="Arial"/>
          <w:sz w:val="18"/>
          <w:szCs w:val="18"/>
        </w:rPr>
      </w:pPr>
      <w:r w:rsidRPr="008F202E">
        <w:rPr>
          <w:rFonts w:ascii="Calibri Light" w:hAnsi="Calibri Light" w:cs="Arial"/>
          <w:b/>
          <w:sz w:val="18"/>
          <w:szCs w:val="18"/>
        </w:rPr>
        <w:t xml:space="preserve">TRIGÉSIMA </w:t>
      </w:r>
      <w:r>
        <w:rPr>
          <w:rFonts w:ascii="Calibri Light" w:hAnsi="Calibri Light" w:cs="Arial"/>
          <w:b/>
          <w:sz w:val="18"/>
          <w:szCs w:val="18"/>
        </w:rPr>
        <w:t>SEGUNDA.</w:t>
      </w:r>
      <w:r w:rsidRPr="008F202E">
        <w:rPr>
          <w:rFonts w:ascii="Calibri Light" w:hAnsi="Calibri Light" w:cs="Arial"/>
          <w:b/>
          <w:iCs/>
          <w:sz w:val="18"/>
          <w:szCs w:val="18"/>
        </w:rPr>
        <w:t xml:space="preserve"> - </w:t>
      </w:r>
      <w:r w:rsidRPr="008F202E">
        <w:rPr>
          <w:rFonts w:ascii="Calibri Light" w:hAnsi="Calibri Light" w:cs="Arial"/>
          <w:sz w:val="18"/>
          <w:szCs w:val="18"/>
        </w:rPr>
        <w:t xml:space="preserve">"LA UNIVERSIDAD” podrá rescindir administrativamente el contrato adjudicado, en caso de incumplimiento por parte de </w:t>
      </w:r>
      <w:r w:rsidRPr="008F202E">
        <w:rPr>
          <w:rFonts w:ascii="Calibri Light" w:hAnsi="Calibri Light" w:cs="Arial"/>
          <w:iCs/>
          <w:sz w:val="18"/>
          <w:szCs w:val="18"/>
        </w:rPr>
        <w:t>“LA PRESTADORA”</w:t>
      </w:r>
      <w:r w:rsidRPr="008F202E">
        <w:rPr>
          <w:rFonts w:ascii="Calibri Light" w:hAnsi="Calibri Light" w:cs="Arial"/>
          <w:sz w:val="18"/>
          <w:szCs w:val="18"/>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no realiza “EL SERVICIO” de acuerdo con las especificaciones señaladas en el presente contrato.</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no hace entrega en tiempo y forma de “LOS INSUMOS” de acuerdo con las especificaciones señaladas en el presente contrato.</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lastRenderedPageBreak/>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transmite total o parcialmente, bajo cualquier título, los derechos y obligaciones a que se refiera el contrato.</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 xml:space="preserve">Si la Autoridad Competente declara el estado de quiebra, la suspensión de pagos o alguna situación análoga o equivalente que afecte el patrimonio de </w:t>
      </w:r>
      <w:r w:rsidRPr="008F202E">
        <w:rPr>
          <w:rFonts w:ascii="Calibri Light" w:hAnsi="Calibri Light" w:cs="Arial"/>
          <w:iCs/>
          <w:sz w:val="18"/>
          <w:szCs w:val="18"/>
        </w:rPr>
        <w:t>“LA PRESTADORA”</w:t>
      </w:r>
      <w:r w:rsidRPr="008F202E">
        <w:rPr>
          <w:rFonts w:ascii="Calibri Light" w:hAnsi="Calibri Light" w:cs="Arial"/>
          <w:sz w:val="18"/>
          <w:szCs w:val="18"/>
        </w:rPr>
        <w:t>.</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no hace entrega de la fianza en tiempo y forma, para garantizar el cumplimiento del contrato en la fecha pactada.</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 xml:space="preserve">Cuando </w:t>
      </w:r>
      <w:r w:rsidRPr="008F202E">
        <w:rPr>
          <w:rFonts w:ascii="Calibri Light" w:hAnsi="Calibri Light" w:cs="Arial"/>
          <w:iCs/>
          <w:sz w:val="18"/>
          <w:szCs w:val="18"/>
        </w:rPr>
        <w:t>“LA PRESTADORA”</w:t>
      </w:r>
      <w:r w:rsidRPr="008F202E">
        <w:rPr>
          <w:rFonts w:ascii="Calibri Light" w:hAnsi="Calibri Light" w:cs="Arial"/>
          <w:sz w:val="18"/>
          <w:szCs w:val="18"/>
        </w:rPr>
        <w:t xml:space="preserve"> se encuentre en alguno de los supuestos </w:t>
      </w:r>
      <w:proofErr w:type="gramStart"/>
      <w:r w:rsidRPr="008F202E">
        <w:rPr>
          <w:rFonts w:ascii="Calibri Light" w:hAnsi="Calibri Light" w:cs="Arial"/>
          <w:sz w:val="18"/>
          <w:szCs w:val="18"/>
        </w:rPr>
        <w:t>del artículos</w:t>
      </w:r>
      <w:proofErr w:type="gramEnd"/>
      <w:r w:rsidRPr="008F202E">
        <w:rPr>
          <w:rFonts w:ascii="Calibri Light" w:hAnsi="Calibri Light" w:cs="Arial"/>
          <w:sz w:val="18"/>
          <w:szCs w:val="18"/>
        </w:rPr>
        <w:t xml:space="preserve"> 50 de la Ley de Adquisiciones, Arrendamientos y Servicios del Sector Público.</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Por ser “EL SERVICIO” deficiente o por no apegarse a lo estipulado en el presente Contrato.</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Por impedir el desempeño normal de labores de "LA UNIVERSIDAD", sin causa justificada durante la prestación de “EL SERVICIO”.</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Por negarse “LA PRESTADORA” a corregir todo lo rechazado o notificado por “EL SUPERVISOR” de la "LA UNIVERSIDAD".</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Por negar a "LA UNIVERSIDAD" o quienes estén facultados por ella, las facilidades para la inspección, vigilancia y supervisión del servicio contratado.</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Por haber declarado con falsedad, en términos del presente contrato y en lo señalado en el artículo 49, de Ley de Responsabilidades Administrativas del Estado de Quintana Roo.</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 xml:space="preserve">Por incurrir en impericia, </w:t>
      </w:r>
      <w:r w:rsidRPr="008F202E">
        <w:rPr>
          <w:rFonts w:ascii="Calibri Light" w:hAnsi="Calibri Light" w:cs="Arial"/>
          <w:iCs/>
          <w:sz w:val="18"/>
          <w:szCs w:val="18"/>
        </w:rPr>
        <w:t>desatención o descuido de “EL SERVICIO”.</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En general, por el incumplimiento a cualquiera de las obligaciones derivadas del presente Contrato y de la propuesta presentada por “LA PRESTADORA”.</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Por consentir o participar</w:t>
      </w:r>
      <w:r w:rsidRPr="008F202E">
        <w:rPr>
          <w:rFonts w:ascii="Calibri Light" w:hAnsi="Calibri Light" w:cs="Arial"/>
          <w:iCs/>
          <w:sz w:val="18"/>
          <w:szCs w:val="18"/>
        </w:rPr>
        <w:t xml:space="preserve">, </w:t>
      </w:r>
      <w:r w:rsidRPr="008F202E">
        <w:rPr>
          <w:rFonts w:ascii="Calibri Light" w:hAnsi="Calibri Light" w:cs="Arial"/>
          <w:sz w:val="18"/>
          <w:szCs w:val="18"/>
        </w:rPr>
        <w:t>en algún ilícito o delito en contra de “LA UNIVERSIDAD”.</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Por las demás causas vertidas dentro del cuerpo del presente contrato.</w:t>
      </w:r>
    </w:p>
    <w:p w:rsidR="009B3BEB" w:rsidRPr="008F202E" w:rsidRDefault="009B3BEB" w:rsidP="009B3BEB">
      <w:pPr>
        <w:widowControl/>
        <w:numPr>
          <w:ilvl w:val="0"/>
          <w:numId w:val="52"/>
        </w:numPr>
        <w:ind w:left="0" w:firstLine="426"/>
        <w:jc w:val="both"/>
        <w:rPr>
          <w:rFonts w:ascii="Calibri Light" w:hAnsi="Calibri Light" w:cs="Arial"/>
          <w:sz w:val="18"/>
          <w:szCs w:val="18"/>
        </w:rPr>
      </w:pPr>
      <w:r w:rsidRPr="008F202E">
        <w:rPr>
          <w:rFonts w:ascii="Calibri Light" w:hAnsi="Calibri Light" w:cs="Arial"/>
          <w:sz w:val="18"/>
          <w:szCs w:val="18"/>
        </w:rPr>
        <w:t>En general, incurra en incumplimiento total o parcial de las obligaciones que se estipulan en el contrato que se derive de la presente licitación.</w:t>
      </w:r>
    </w:p>
    <w:p w:rsidR="009B3BEB" w:rsidRPr="008F202E" w:rsidRDefault="009B3BEB" w:rsidP="009B3BEB">
      <w:pPr>
        <w:widowControl/>
        <w:jc w:val="both"/>
        <w:rPr>
          <w:rFonts w:ascii="Calibri Light" w:hAnsi="Calibri Light" w:cs="Arial"/>
          <w:sz w:val="18"/>
          <w:szCs w:val="18"/>
        </w:rPr>
      </w:pPr>
    </w:p>
    <w:p w:rsidR="009B3BEB" w:rsidRPr="008F202E" w:rsidRDefault="009B3BEB" w:rsidP="009B3BEB">
      <w:pPr>
        <w:widowControl/>
        <w:ind w:firstLine="426"/>
        <w:jc w:val="both"/>
        <w:rPr>
          <w:rFonts w:ascii="Calibri Light" w:hAnsi="Calibri Light" w:cs="Arial"/>
          <w:sz w:val="18"/>
          <w:szCs w:val="18"/>
        </w:rPr>
      </w:pPr>
      <w:r w:rsidRPr="008F202E">
        <w:rPr>
          <w:rFonts w:ascii="Calibri Light" w:hAnsi="Calibri Light" w:cs="Arial"/>
          <w:sz w:val="18"/>
          <w:szCs w:val="18"/>
        </w:rPr>
        <w:t>Cuando se presente cualquiera de los casos mencionados, “LA UNIVERSIDAD” quedará expresamente facultada para optar por exigir el cumplimiento del contrato, aplicando las sanciones convenidas o rescindirlo, siendo la presente una facultad potestativa.</w:t>
      </w:r>
    </w:p>
    <w:p w:rsidR="009B3BEB" w:rsidRPr="008F202E" w:rsidRDefault="009B3BEB" w:rsidP="009B3BEB">
      <w:pPr>
        <w:widowControl/>
        <w:ind w:firstLine="426"/>
        <w:jc w:val="both"/>
        <w:rPr>
          <w:rFonts w:ascii="Calibri Light" w:hAnsi="Calibri Light" w:cs="Arial"/>
          <w:sz w:val="18"/>
          <w:szCs w:val="18"/>
        </w:rPr>
      </w:pPr>
      <w:r w:rsidRPr="008F202E">
        <w:rPr>
          <w:rFonts w:ascii="Calibri Light" w:hAnsi="Calibri Light" w:cs="Arial"/>
          <w:sz w:val="18"/>
          <w:szCs w:val="18"/>
        </w:rPr>
        <w:t>En caso de que “LA UNIVERSIDAD” opte por la rescisión administrativa del contrato, se hará exigible la garantía de cumplimiento del mismo, en forma proporcional al monto de las obligaciones que se hubieran incumplido.</w:t>
      </w:r>
    </w:p>
    <w:p w:rsidR="009B3BEB" w:rsidRPr="008F202E" w:rsidRDefault="009B3BEB" w:rsidP="009B3BEB">
      <w:pPr>
        <w:widowControl/>
        <w:ind w:firstLine="426"/>
        <w:jc w:val="both"/>
        <w:rPr>
          <w:rFonts w:ascii="Calibri Light" w:hAnsi="Calibri Light" w:cs="Arial"/>
          <w:sz w:val="18"/>
          <w:szCs w:val="18"/>
        </w:rPr>
      </w:pPr>
      <w:r w:rsidRPr="008F202E">
        <w:rPr>
          <w:rFonts w:ascii="Calibri Light" w:hAnsi="Calibri Light" w:cs="Arial"/>
          <w:sz w:val="18"/>
          <w:szCs w:val="18"/>
        </w:rPr>
        <w:t xml:space="preserve">Para el caso de optar por la rescisión del contrato, “LA UNIVERSIDAD” requerirá por escrito a </w:t>
      </w:r>
      <w:r w:rsidRPr="008F202E">
        <w:rPr>
          <w:rFonts w:ascii="Calibri Light" w:hAnsi="Calibri Light" w:cs="Arial"/>
          <w:iCs/>
          <w:sz w:val="18"/>
          <w:szCs w:val="18"/>
        </w:rPr>
        <w:t>“LA PRESTADORA”</w:t>
      </w:r>
      <w:r w:rsidRPr="008F202E">
        <w:rPr>
          <w:rFonts w:ascii="Calibri Light" w:hAnsi="Calibri Light" w:cs="Arial"/>
          <w:sz w:val="18"/>
          <w:szCs w:val="18"/>
        </w:rPr>
        <w:t>,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rsidR="009B3BEB" w:rsidRPr="008F202E" w:rsidRDefault="009B3BEB" w:rsidP="009B3BEB">
      <w:pPr>
        <w:widowControl/>
        <w:ind w:firstLine="426"/>
        <w:jc w:val="both"/>
        <w:rPr>
          <w:rFonts w:ascii="Calibri Light" w:hAnsi="Calibri Light" w:cs="Arial"/>
          <w:sz w:val="18"/>
          <w:szCs w:val="18"/>
        </w:rPr>
      </w:pPr>
      <w:r w:rsidRPr="008F202E">
        <w:rPr>
          <w:rFonts w:ascii="Calibri Light" w:hAnsi="Calibri Light" w:cs="Arial"/>
          <w:sz w:val="18"/>
          <w:szCs w:val="18"/>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rsidR="009B3BEB" w:rsidRPr="008F202E" w:rsidRDefault="009B3BEB" w:rsidP="009B3BEB">
      <w:pPr>
        <w:widowControl/>
        <w:ind w:firstLine="426"/>
        <w:jc w:val="both"/>
        <w:rPr>
          <w:rFonts w:ascii="Calibri Light" w:hAnsi="Calibri Light" w:cs="Arial"/>
          <w:sz w:val="18"/>
          <w:szCs w:val="18"/>
        </w:rPr>
      </w:pPr>
    </w:p>
    <w:p w:rsidR="009B3BEB" w:rsidRPr="008F202E" w:rsidRDefault="009B3BEB" w:rsidP="009B3BEB">
      <w:pPr>
        <w:widowControl/>
        <w:tabs>
          <w:tab w:val="left" w:pos="1260"/>
        </w:tabs>
        <w:jc w:val="both"/>
        <w:rPr>
          <w:rFonts w:ascii="Calibri Light" w:hAnsi="Calibri Light" w:cs="Arial"/>
          <w:sz w:val="18"/>
          <w:szCs w:val="18"/>
        </w:rPr>
      </w:pPr>
      <w:r w:rsidRPr="008F202E">
        <w:rPr>
          <w:rFonts w:ascii="Calibri Light" w:hAnsi="Calibri Light" w:cs="Arial"/>
          <w:b/>
          <w:sz w:val="18"/>
          <w:szCs w:val="18"/>
        </w:rPr>
        <w:t xml:space="preserve">TRIGÉSIMA </w:t>
      </w:r>
      <w:r>
        <w:rPr>
          <w:rFonts w:ascii="Calibri Light" w:hAnsi="Calibri Light" w:cs="Arial"/>
          <w:b/>
          <w:sz w:val="18"/>
          <w:szCs w:val="18"/>
        </w:rPr>
        <w:t>TERCERA</w:t>
      </w:r>
      <w:r w:rsidRPr="008F202E">
        <w:rPr>
          <w:rFonts w:ascii="Calibri Light" w:hAnsi="Calibri Light" w:cs="Arial"/>
          <w:b/>
          <w:sz w:val="18"/>
          <w:szCs w:val="18"/>
        </w:rPr>
        <w:t>. -</w:t>
      </w:r>
      <w:r w:rsidRPr="008F202E">
        <w:rPr>
          <w:rFonts w:ascii="Calibri Light" w:hAnsi="Calibri Light" w:cs="Arial"/>
          <w:sz w:val="18"/>
          <w:szCs w:val="18"/>
        </w:rPr>
        <w:t xml:space="preserve"> </w:t>
      </w:r>
      <w:r w:rsidRPr="008F202E">
        <w:rPr>
          <w:rFonts w:ascii="Calibri Light" w:hAnsi="Calibri Light" w:cs="Arial"/>
          <w:iCs/>
          <w:sz w:val="18"/>
          <w:szCs w:val="18"/>
        </w:rPr>
        <w:t xml:space="preserve">“LA PRESTADORA” </w:t>
      </w:r>
      <w:r w:rsidRPr="008F202E">
        <w:rPr>
          <w:rFonts w:ascii="Calibri Light" w:hAnsi="Calibri Light" w:cs="Arial"/>
          <w:sz w:val="18"/>
          <w:szCs w:val="18"/>
        </w:rPr>
        <w:t xml:space="preserve">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 de este sistema. Motivo por el cual, desde este acto </w:t>
      </w:r>
      <w:r w:rsidRPr="008F202E">
        <w:rPr>
          <w:rFonts w:ascii="Calibri Light" w:hAnsi="Calibri Light" w:cs="Arial"/>
          <w:iCs/>
          <w:sz w:val="18"/>
          <w:szCs w:val="18"/>
        </w:rPr>
        <w:t xml:space="preserve">“LA PRESTADORA” </w:t>
      </w:r>
      <w:r w:rsidRPr="008F202E">
        <w:rPr>
          <w:rFonts w:ascii="Calibri Light" w:hAnsi="Calibri Light" w:cs="Arial"/>
          <w:sz w:val="18"/>
          <w:szCs w:val="18"/>
        </w:rPr>
        <w:t>acepta y reconoce la validez e importancia de dichas quejas, sugerencias y/o reconocimientos.</w:t>
      </w:r>
    </w:p>
    <w:p w:rsidR="009B3BEB" w:rsidRPr="008F202E" w:rsidRDefault="009B3BEB" w:rsidP="009B3BEB">
      <w:pPr>
        <w:widowControl/>
        <w:tabs>
          <w:tab w:val="left" w:pos="1260"/>
        </w:tabs>
        <w:jc w:val="both"/>
        <w:rPr>
          <w:rFonts w:ascii="Calibri Light" w:hAnsi="Calibri Light" w:cs="Arial"/>
          <w:sz w:val="18"/>
          <w:szCs w:val="18"/>
        </w:rPr>
      </w:pPr>
    </w:p>
    <w:p w:rsidR="009B3BEB" w:rsidRPr="008F202E" w:rsidRDefault="009B3BEB" w:rsidP="009B3BEB">
      <w:pPr>
        <w:widowControl/>
        <w:tabs>
          <w:tab w:val="left" w:pos="1260"/>
        </w:tabs>
        <w:jc w:val="both"/>
        <w:rPr>
          <w:rFonts w:ascii="Calibri Light" w:hAnsi="Calibri Light" w:cs="Arial"/>
          <w:sz w:val="18"/>
          <w:szCs w:val="18"/>
        </w:rPr>
      </w:pPr>
      <w:r w:rsidRPr="008F202E">
        <w:rPr>
          <w:rFonts w:ascii="Calibri Light" w:hAnsi="Calibri Light" w:cs="Arial"/>
          <w:b/>
          <w:sz w:val="18"/>
          <w:szCs w:val="18"/>
        </w:rPr>
        <w:t xml:space="preserve">TRIGÉSIMA </w:t>
      </w:r>
      <w:r>
        <w:rPr>
          <w:rFonts w:ascii="Calibri Light" w:hAnsi="Calibri Light" w:cs="Arial"/>
          <w:b/>
          <w:sz w:val="18"/>
          <w:szCs w:val="18"/>
        </w:rPr>
        <w:t>CUARTA</w:t>
      </w:r>
      <w:r w:rsidRPr="008F202E">
        <w:rPr>
          <w:rFonts w:ascii="Calibri Light" w:hAnsi="Calibri Light" w:cs="Arial"/>
          <w:b/>
          <w:sz w:val="18"/>
          <w:szCs w:val="18"/>
        </w:rPr>
        <w:t xml:space="preserve">. - </w:t>
      </w:r>
      <w:r w:rsidRPr="008F202E">
        <w:rPr>
          <w:rFonts w:ascii="Calibri Light" w:hAnsi="Calibri Light" w:cs="Arial"/>
          <w:sz w:val="18"/>
          <w:szCs w:val="18"/>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rsidR="009B3BEB" w:rsidRPr="008F202E" w:rsidRDefault="009B3BEB" w:rsidP="009B3BEB">
      <w:pPr>
        <w:widowControl/>
        <w:tabs>
          <w:tab w:val="left" w:pos="1260"/>
        </w:tabs>
        <w:jc w:val="both"/>
        <w:rPr>
          <w:rFonts w:ascii="Calibri Light" w:hAnsi="Calibri Light" w:cs="Arial"/>
          <w:b/>
          <w:sz w:val="18"/>
          <w:szCs w:val="18"/>
        </w:rPr>
      </w:pPr>
    </w:p>
    <w:p w:rsidR="009B3BEB" w:rsidRPr="008F202E" w:rsidRDefault="009B3BEB" w:rsidP="009B3BEB">
      <w:pPr>
        <w:widowControl/>
        <w:tabs>
          <w:tab w:val="left" w:pos="1260"/>
        </w:tabs>
        <w:jc w:val="both"/>
        <w:rPr>
          <w:rFonts w:ascii="Calibri Light" w:hAnsi="Calibri Light" w:cs="Arial"/>
          <w:sz w:val="18"/>
          <w:szCs w:val="18"/>
        </w:rPr>
      </w:pPr>
      <w:r w:rsidRPr="008F202E">
        <w:rPr>
          <w:rFonts w:ascii="Calibri Light" w:hAnsi="Calibri Light" w:cs="Arial"/>
          <w:b/>
          <w:sz w:val="18"/>
          <w:szCs w:val="18"/>
        </w:rPr>
        <w:t xml:space="preserve"> TRIGÉSIMA </w:t>
      </w:r>
      <w:r>
        <w:rPr>
          <w:rFonts w:ascii="Calibri Light" w:hAnsi="Calibri Light" w:cs="Arial"/>
          <w:b/>
          <w:sz w:val="18"/>
          <w:szCs w:val="18"/>
        </w:rPr>
        <w:t>QUINTA</w:t>
      </w:r>
      <w:r w:rsidRPr="008F202E">
        <w:rPr>
          <w:rFonts w:ascii="Calibri Light" w:hAnsi="Calibri Light" w:cs="Arial"/>
          <w:b/>
          <w:sz w:val="18"/>
          <w:szCs w:val="18"/>
        </w:rPr>
        <w:t xml:space="preserve">. - </w:t>
      </w:r>
      <w:r w:rsidRPr="008F202E">
        <w:rPr>
          <w:rFonts w:ascii="Calibri Light" w:hAnsi="Calibri Light" w:cs="Arial"/>
          <w:sz w:val="18"/>
          <w:szCs w:val="18"/>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rsidR="009B3BEB" w:rsidRPr="008F202E" w:rsidRDefault="009B3BEB" w:rsidP="009B3BEB">
      <w:pPr>
        <w:widowControl/>
        <w:tabs>
          <w:tab w:val="left" w:pos="0"/>
        </w:tabs>
        <w:jc w:val="both"/>
        <w:rPr>
          <w:sz w:val="18"/>
          <w:szCs w:val="18"/>
        </w:rPr>
      </w:pPr>
    </w:p>
    <w:p w:rsidR="009B3BEB" w:rsidRPr="008F202E" w:rsidRDefault="009B3BEB" w:rsidP="009B3BEB">
      <w:pPr>
        <w:widowControl/>
        <w:jc w:val="both"/>
        <w:rPr>
          <w:rFonts w:ascii="Calibri Light" w:hAnsi="Calibri Light" w:cs="Arial"/>
          <w:b/>
          <w:iCs/>
          <w:sz w:val="18"/>
          <w:szCs w:val="18"/>
        </w:rPr>
      </w:pPr>
      <w:r w:rsidRPr="008F202E">
        <w:rPr>
          <w:rFonts w:ascii="Calibri Light" w:hAnsi="Calibri Light" w:cs="Arial"/>
          <w:b/>
          <w:iCs/>
          <w:sz w:val="18"/>
          <w:szCs w:val="18"/>
        </w:rPr>
        <w:t>LEÍDO POR LAS PARTES QUE EN ÉL INTERVIENEN Y SABEDORES DE SU CONTENIDO, ALCANCE Y EFECTOS LEGALES, SE FIRMA EL PRESENTE CONTRATO, EN LA CIUDAD DE CANCÚN QUINTANA ROO, EL DÍA ____DE _____ DEL DOS MIL VEINTIDOS</w:t>
      </w: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tbl>
      <w:tblPr>
        <w:tblpPr w:leftFromText="141" w:rightFromText="141" w:vertAnchor="page" w:horzAnchor="page" w:tblpX="6281" w:tblpY="2621"/>
        <w:tblW w:w="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tblGrid>
      <w:tr w:rsidR="009B3BEB" w:rsidRPr="00ED1957" w:rsidTr="009B3BEB">
        <w:trPr>
          <w:trHeight w:val="95"/>
        </w:trPr>
        <w:tc>
          <w:tcPr>
            <w:tcW w:w="4420" w:type="dxa"/>
            <w:shd w:val="pct10" w:color="auto" w:fill="auto"/>
          </w:tcPr>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bCs/>
                <w:iCs/>
                <w:sz w:val="18"/>
                <w:szCs w:val="18"/>
              </w:rPr>
              <w:t>“LA UNIVERSIDAD”</w:t>
            </w:r>
          </w:p>
        </w:tc>
      </w:tr>
      <w:tr w:rsidR="009B3BEB" w:rsidRPr="00ED1957" w:rsidTr="009B3BEB">
        <w:trPr>
          <w:trHeight w:val="583"/>
        </w:trPr>
        <w:tc>
          <w:tcPr>
            <w:tcW w:w="4420" w:type="dxa"/>
            <w:shd w:val="clear" w:color="auto" w:fill="auto"/>
          </w:tcPr>
          <w:p w:rsidR="009B3BEB" w:rsidRDefault="009B3BEB" w:rsidP="009B3BEB">
            <w:pPr>
              <w:jc w:val="center"/>
              <w:rPr>
                <w:rFonts w:ascii="Calibri Light" w:hAnsi="Calibri Light" w:cs="Arial"/>
                <w:b/>
                <w:bCs/>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bCs/>
                <w:iCs/>
                <w:sz w:val="18"/>
                <w:szCs w:val="18"/>
              </w:rPr>
              <w:t>RECTOR</w:t>
            </w:r>
          </w:p>
        </w:tc>
      </w:tr>
      <w:tr w:rsidR="009B3BEB" w:rsidRPr="00ED1957" w:rsidTr="009B3BEB">
        <w:trPr>
          <w:trHeight w:val="95"/>
        </w:trPr>
        <w:tc>
          <w:tcPr>
            <w:tcW w:w="4420" w:type="dxa"/>
            <w:shd w:val="pct10" w:color="auto" w:fill="auto"/>
          </w:tcPr>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bCs/>
                <w:iCs/>
                <w:sz w:val="18"/>
                <w:szCs w:val="18"/>
              </w:rPr>
              <w:t>“EL PRESTADOR”</w:t>
            </w:r>
          </w:p>
        </w:tc>
      </w:tr>
      <w:tr w:rsidR="009B3BEB" w:rsidRPr="00ED1957" w:rsidTr="009B3BEB">
        <w:trPr>
          <w:trHeight w:val="583"/>
        </w:trPr>
        <w:tc>
          <w:tcPr>
            <w:tcW w:w="4420" w:type="dxa"/>
            <w:shd w:val="clear" w:color="auto" w:fill="auto"/>
          </w:tcPr>
          <w:p w:rsidR="009B3BEB" w:rsidRDefault="009B3BEB" w:rsidP="009B3BEB">
            <w:pPr>
              <w:jc w:val="center"/>
              <w:rPr>
                <w:rFonts w:ascii="Calibri Light" w:hAnsi="Calibri Light" w:cs="Arial"/>
                <w:b/>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C.    ___________________________</w:t>
            </w:r>
          </w:p>
        </w:tc>
      </w:tr>
      <w:tr w:rsidR="009B3BEB" w:rsidRPr="00ED1957" w:rsidTr="009B3BEB">
        <w:trPr>
          <w:trHeight w:val="90"/>
        </w:trPr>
        <w:tc>
          <w:tcPr>
            <w:tcW w:w="4420" w:type="dxa"/>
            <w:shd w:val="pct10" w:color="auto" w:fill="auto"/>
          </w:tcPr>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ÁREA SOLICITANTE</w:t>
            </w:r>
          </w:p>
        </w:tc>
      </w:tr>
      <w:tr w:rsidR="009B3BEB" w:rsidRPr="00ED1957" w:rsidTr="009B3BEB">
        <w:trPr>
          <w:trHeight w:val="688"/>
        </w:trPr>
        <w:tc>
          <w:tcPr>
            <w:tcW w:w="4420" w:type="dxa"/>
            <w:shd w:val="clear" w:color="auto" w:fill="auto"/>
          </w:tcPr>
          <w:p w:rsidR="009B3BEB" w:rsidRDefault="009B3BEB" w:rsidP="009B3BEB">
            <w:pPr>
              <w:jc w:val="center"/>
              <w:rPr>
                <w:rFonts w:ascii="Calibri Light" w:hAnsi="Calibri Light" w:cs="Arial"/>
                <w:b/>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C. ___________________________</w:t>
            </w:r>
          </w:p>
        </w:tc>
      </w:tr>
      <w:tr w:rsidR="009B3BEB" w:rsidRPr="00ED1957" w:rsidTr="009B3BEB">
        <w:trPr>
          <w:trHeight w:val="228"/>
        </w:trPr>
        <w:tc>
          <w:tcPr>
            <w:tcW w:w="4420" w:type="dxa"/>
            <w:shd w:val="clear" w:color="auto" w:fill="D9D9D9"/>
          </w:tcPr>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ÁREA DE RECURSOS MATERIALES</w:t>
            </w:r>
          </w:p>
        </w:tc>
      </w:tr>
      <w:tr w:rsidR="009B3BEB" w:rsidRPr="00ED1957" w:rsidTr="009B3BEB">
        <w:trPr>
          <w:trHeight w:val="585"/>
        </w:trPr>
        <w:tc>
          <w:tcPr>
            <w:tcW w:w="4420" w:type="dxa"/>
            <w:shd w:val="clear" w:color="auto" w:fill="auto"/>
          </w:tcPr>
          <w:p w:rsidR="009B3BEB" w:rsidRDefault="009B3BEB" w:rsidP="009B3BEB">
            <w:pPr>
              <w:jc w:val="center"/>
              <w:rPr>
                <w:rFonts w:ascii="Calibri Light" w:hAnsi="Calibri Light" w:cs="Arial"/>
                <w:b/>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_________________________________</w:t>
            </w:r>
          </w:p>
        </w:tc>
      </w:tr>
      <w:tr w:rsidR="009B3BEB" w:rsidRPr="00ED1957" w:rsidTr="009B3BEB">
        <w:trPr>
          <w:trHeight w:val="228"/>
        </w:trPr>
        <w:tc>
          <w:tcPr>
            <w:tcW w:w="4420" w:type="dxa"/>
            <w:shd w:val="clear" w:color="auto" w:fill="D9D9D9"/>
          </w:tcPr>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TESTIGOS</w:t>
            </w:r>
          </w:p>
        </w:tc>
      </w:tr>
      <w:tr w:rsidR="009B3BEB" w:rsidRPr="00ED1957" w:rsidTr="009B3BEB">
        <w:trPr>
          <w:trHeight w:val="585"/>
        </w:trPr>
        <w:tc>
          <w:tcPr>
            <w:tcW w:w="4420" w:type="dxa"/>
            <w:shd w:val="clear" w:color="auto" w:fill="auto"/>
          </w:tcPr>
          <w:p w:rsidR="009B3BEB" w:rsidRDefault="009B3BEB" w:rsidP="009B3BEB">
            <w:pPr>
              <w:jc w:val="center"/>
              <w:rPr>
                <w:rFonts w:ascii="Calibri Light" w:hAnsi="Calibri Light" w:cs="Arial"/>
                <w:b/>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w:t>
            </w:r>
          </w:p>
        </w:tc>
      </w:tr>
      <w:tr w:rsidR="009B3BEB" w:rsidRPr="00ED1957" w:rsidTr="009B3BEB">
        <w:trPr>
          <w:trHeight w:val="585"/>
        </w:trPr>
        <w:tc>
          <w:tcPr>
            <w:tcW w:w="4420" w:type="dxa"/>
            <w:shd w:val="clear" w:color="auto" w:fill="auto"/>
          </w:tcPr>
          <w:p w:rsidR="009B3BEB" w:rsidRDefault="009B3BEB" w:rsidP="009B3BEB">
            <w:pPr>
              <w:jc w:val="center"/>
              <w:rPr>
                <w:rFonts w:ascii="Calibri Light" w:hAnsi="Calibri Light" w:cs="Arial"/>
                <w:b/>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_________________________________</w:t>
            </w:r>
          </w:p>
        </w:tc>
      </w:tr>
    </w:tbl>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Pr="009B3BEB" w:rsidRDefault="009B3BEB" w:rsidP="009B3BEB">
      <w:pPr>
        <w:pStyle w:val="Textoindependiente"/>
        <w:ind w:left="-142"/>
        <w:jc w:val="center"/>
        <w:rPr>
          <w:rFonts w:ascii="Arial" w:hAnsi="Arial" w:cs="Arial"/>
          <w:color w:val="000000"/>
          <w:sz w:val="32"/>
          <w:szCs w:val="16"/>
        </w:rPr>
      </w:pPr>
      <w:r w:rsidRPr="009B3BEB">
        <w:rPr>
          <w:rFonts w:ascii="Arial" w:hAnsi="Arial" w:cs="Arial"/>
          <w:color w:val="000000"/>
          <w:sz w:val="32"/>
          <w:szCs w:val="16"/>
        </w:rPr>
        <w:t>MODELO DE CONTRATO</w:t>
      </w:r>
    </w:p>
    <w:p w:rsidR="009B3BEB" w:rsidRDefault="009B3BEB" w:rsidP="009B3BEB">
      <w:pPr>
        <w:pStyle w:val="Textoindependiente"/>
        <w:ind w:left="-142"/>
        <w:jc w:val="center"/>
        <w:rPr>
          <w:rFonts w:ascii="Arial" w:hAnsi="Arial" w:cs="Arial"/>
          <w:color w:val="000000"/>
          <w:sz w:val="40"/>
          <w:szCs w:val="16"/>
        </w:rPr>
      </w:pPr>
      <w:r w:rsidRPr="009B3BEB">
        <w:rPr>
          <w:rFonts w:ascii="Arial" w:hAnsi="Arial" w:cs="Arial"/>
          <w:color w:val="000000"/>
          <w:sz w:val="32"/>
          <w:szCs w:val="16"/>
        </w:rPr>
        <w:t xml:space="preserve">SERVICIO DE </w:t>
      </w:r>
      <w:r>
        <w:rPr>
          <w:rFonts w:ascii="Arial" w:hAnsi="Arial" w:cs="Arial"/>
          <w:color w:val="000000"/>
          <w:sz w:val="32"/>
          <w:szCs w:val="16"/>
        </w:rPr>
        <w:t>SEGURIDAD PRIVADA EN EDIFICIOS</w:t>
      </w:r>
    </w:p>
    <w:p w:rsidR="009B3BEB" w:rsidRDefault="009B3BEB" w:rsidP="005C18EB">
      <w:pPr>
        <w:pStyle w:val="Textoindependiente"/>
        <w:ind w:left="-142"/>
        <w:rPr>
          <w:rFonts w:ascii="Arial" w:hAnsi="Arial" w:cs="Arial"/>
          <w:color w:val="000000"/>
          <w:sz w:val="40"/>
          <w:szCs w:val="16"/>
        </w:rPr>
      </w:pPr>
    </w:p>
    <w:p w:rsidR="009B3BEB" w:rsidRPr="00066DCE" w:rsidRDefault="009B3BEB" w:rsidP="009B3BEB">
      <w:pPr>
        <w:widowControl/>
        <w:jc w:val="both"/>
        <w:rPr>
          <w:rFonts w:ascii="Calibri Light" w:hAnsi="Calibri Light" w:cs="Arial"/>
          <w:b/>
          <w:iCs/>
        </w:rPr>
      </w:pPr>
      <w:r w:rsidRPr="000C5EF1">
        <w:rPr>
          <w:rFonts w:ascii="Calibri Light" w:hAnsi="Calibri Light" w:cs="Arial"/>
          <w:b/>
          <w:iCs/>
        </w:rPr>
        <w:t xml:space="preserve">CONTRATO DE PRESTACIÓN DE SERVICIOS DE </w:t>
      </w:r>
      <w:r>
        <w:rPr>
          <w:rFonts w:ascii="Calibri Light" w:hAnsi="Calibri Light" w:cs="Arial"/>
          <w:b/>
          <w:iCs/>
        </w:rPr>
        <w:t>SEGURIDAD PRIVADA</w:t>
      </w:r>
      <w:r w:rsidRPr="000C5EF1">
        <w:rPr>
          <w:rFonts w:ascii="Calibri Light" w:hAnsi="Calibri Light" w:cs="Arial"/>
          <w:b/>
          <w:iCs/>
        </w:rPr>
        <w:t xml:space="preserve">, QUE CELEBRAN POR UNA PARTE LA UNIVERSIDAD TECNOLÓGICA DE CANCÚN, POR CONDUCTO DE SU </w:t>
      </w:r>
      <w:r>
        <w:rPr>
          <w:rFonts w:ascii="Calibri Light" w:hAnsi="Calibri Light" w:cs="Arial"/>
          <w:b/>
          <w:iCs/>
        </w:rPr>
        <w:t>REPRESENTANTE LEGAL,  EL MTRO</w:t>
      </w:r>
      <w:r w:rsidRPr="000C5EF1">
        <w:rPr>
          <w:rFonts w:ascii="Calibri Light" w:hAnsi="Calibri Light" w:cs="Arial"/>
          <w:b/>
          <w:iCs/>
        </w:rPr>
        <w:t xml:space="preserve">. JULIÁN AGUILAR ESTRADA,  EN LO SUCESIVO "LA UNIVERSIDAD" Y POR LA OTRA PARTE, __________________________, POR CONDUCTO DE SU REPRESENTANTE </w:t>
      </w:r>
      <w:r w:rsidRPr="00066DCE">
        <w:rPr>
          <w:rFonts w:ascii="Calibri Light" w:hAnsi="Calibri Light" w:cs="Arial"/>
          <w:b/>
          <w:iCs/>
        </w:rPr>
        <w:t>LEGAL________________________________, QUIEN DE IGUAL FORMA COMPARECE DE MANERA PERSONAL, A QUIEN EN LO SUCESIVO SE LE DENOMINARÁ “EL PRESTADOR”, RESPECTIVAMENTE AL TENOR DE LAS SIGUIENTES:</w:t>
      </w:r>
    </w:p>
    <w:p w:rsidR="009B3BEB" w:rsidRPr="00066DCE" w:rsidRDefault="009B3BEB" w:rsidP="009B3BEB">
      <w:pPr>
        <w:widowControl/>
        <w:jc w:val="both"/>
        <w:rPr>
          <w:rFonts w:ascii="Calibri Light" w:hAnsi="Calibri Light"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4"/>
      </w:tblGrid>
      <w:tr w:rsidR="009B3BEB" w:rsidRPr="00066DCE" w:rsidTr="00270413">
        <w:trPr>
          <w:trHeight w:val="673"/>
        </w:trPr>
        <w:tc>
          <w:tcPr>
            <w:tcW w:w="4994" w:type="dxa"/>
            <w:shd w:val="clear" w:color="auto" w:fill="D9D9D9"/>
          </w:tcPr>
          <w:p w:rsidR="009B3BEB" w:rsidRPr="00066DCE" w:rsidRDefault="009B3BEB" w:rsidP="00270413">
            <w:pPr>
              <w:widowControl/>
              <w:ind w:left="708" w:firstLine="708"/>
              <w:jc w:val="both"/>
              <w:rPr>
                <w:rFonts w:ascii="Calibri Light" w:eastAsia="Calibri" w:hAnsi="Calibri Light" w:cs="Arial"/>
                <w:iCs/>
                <w:caps/>
                <w:sz w:val="22"/>
                <w:szCs w:val="22"/>
              </w:rPr>
            </w:pPr>
          </w:p>
          <w:p w:rsidR="009B3BEB" w:rsidRPr="00066DCE" w:rsidRDefault="009B3BEB" w:rsidP="00270413">
            <w:pPr>
              <w:widowControl/>
              <w:ind w:left="708" w:firstLine="708"/>
              <w:jc w:val="both"/>
              <w:rPr>
                <w:rFonts w:ascii="Calibri Light" w:eastAsia="Calibri" w:hAnsi="Calibri Light" w:cs="Arial"/>
                <w:b/>
                <w:iCs/>
                <w:caps/>
                <w:sz w:val="22"/>
                <w:szCs w:val="22"/>
              </w:rPr>
            </w:pPr>
            <w:r w:rsidRPr="00066DCE">
              <w:rPr>
                <w:rFonts w:ascii="Calibri Light" w:eastAsia="Calibri" w:hAnsi="Calibri Light" w:cs="Arial"/>
                <w:b/>
                <w:iCs/>
                <w:caps/>
                <w:sz w:val="22"/>
                <w:szCs w:val="22"/>
              </w:rPr>
              <w:t>D E C L A R A C I O N E S</w:t>
            </w:r>
          </w:p>
          <w:p w:rsidR="009B3BEB" w:rsidRPr="00066DCE" w:rsidRDefault="009B3BEB" w:rsidP="00270413">
            <w:pPr>
              <w:widowControl/>
              <w:jc w:val="center"/>
              <w:rPr>
                <w:rFonts w:ascii="Calibri Light" w:eastAsia="Calibri" w:hAnsi="Calibri Light" w:cs="Arial"/>
                <w:b/>
                <w:iCs/>
                <w:sz w:val="22"/>
                <w:szCs w:val="22"/>
              </w:rPr>
            </w:pPr>
          </w:p>
        </w:tc>
      </w:tr>
    </w:tbl>
    <w:p w:rsidR="009B3BEB" w:rsidRPr="00066DCE" w:rsidRDefault="009B3BEB" w:rsidP="009B3BEB">
      <w:pPr>
        <w:widowControl/>
        <w:jc w:val="both"/>
        <w:rPr>
          <w:rFonts w:ascii="Calibri Light" w:hAnsi="Calibri Light" w:cs="Arial"/>
          <w:b/>
          <w:iCs/>
        </w:rPr>
      </w:pPr>
    </w:p>
    <w:p w:rsidR="009B3BEB" w:rsidRPr="00066DCE" w:rsidRDefault="009B3BEB" w:rsidP="009B3BEB">
      <w:pPr>
        <w:widowControl/>
        <w:numPr>
          <w:ilvl w:val="0"/>
          <w:numId w:val="22"/>
        </w:numPr>
        <w:tabs>
          <w:tab w:val="num" w:pos="0"/>
        </w:tabs>
        <w:ind w:left="0" w:firstLine="0"/>
        <w:jc w:val="both"/>
        <w:rPr>
          <w:rFonts w:ascii="Calibri Light" w:hAnsi="Calibri Light" w:cs="Arial"/>
          <w:b/>
          <w:iCs/>
        </w:rPr>
      </w:pPr>
      <w:r w:rsidRPr="00066DCE">
        <w:rPr>
          <w:rFonts w:ascii="Calibri Light" w:hAnsi="Calibri Light" w:cs="Arial"/>
          <w:b/>
          <w:iCs/>
        </w:rPr>
        <w:t>Declara "LA UNIVERSIDAD":</w:t>
      </w:r>
    </w:p>
    <w:p w:rsidR="009B3BEB" w:rsidRPr="00066DCE" w:rsidRDefault="009B3BEB" w:rsidP="009B3BEB">
      <w:pPr>
        <w:widowControl/>
        <w:jc w:val="both"/>
        <w:rPr>
          <w:rFonts w:ascii="Calibri Light" w:hAnsi="Calibri Light" w:cs="Arial"/>
          <w:b/>
          <w:iCs/>
        </w:rPr>
      </w:pPr>
    </w:p>
    <w:p w:rsidR="009B3BEB" w:rsidRPr="00ED1957" w:rsidRDefault="009B3BEB" w:rsidP="009B3BEB">
      <w:pPr>
        <w:widowControl/>
        <w:numPr>
          <w:ilvl w:val="1"/>
          <w:numId w:val="70"/>
        </w:numPr>
        <w:tabs>
          <w:tab w:val="left" w:pos="0"/>
        </w:tabs>
        <w:ind w:left="0" w:firstLine="284"/>
        <w:jc w:val="both"/>
        <w:rPr>
          <w:rFonts w:ascii="Calibri Light" w:hAnsi="Calibri Light" w:cs="Arial"/>
          <w:iCs/>
          <w:caps/>
          <w:sz w:val="18"/>
          <w:szCs w:val="18"/>
        </w:rPr>
      </w:pPr>
      <w:r w:rsidRPr="00ED1957">
        <w:rPr>
          <w:rFonts w:ascii="Calibri Light" w:hAnsi="Calibri Light" w:cs="Arial"/>
          <w:iCs/>
          <w:sz w:val="18"/>
          <w:szCs w:val="18"/>
        </w:rPr>
        <w:t xml:space="preserve">  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ED1957">
        <w:rPr>
          <w:rFonts w:ascii="Calibri Light" w:hAnsi="Calibri Light" w:cs="Arial"/>
          <w:iCs/>
          <w:sz w:val="18"/>
          <w:szCs w:val="18"/>
        </w:rPr>
        <w:t>dos mil veintiuno</w:t>
      </w:r>
      <w:proofErr w:type="gramEnd"/>
      <w:r w:rsidRPr="00ED1957">
        <w:rPr>
          <w:rFonts w:ascii="Calibri Light" w:hAnsi="Calibri Light" w:cs="Arial"/>
          <w:iCs/>
          <w:sz w:val="18"/>
          <w:szCs w:val="18"/>
        </w:rPr>
        <w:t xml:space="preserve">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rsidR="009B3BEB" w:rsidRPr="00ED1957" w:rsidRDefault="009B3BEB" w:rsidP="009B3BEB">
      <w:pPr>
        <w:tabs>
          <w:tab w:val="left" w:pos="0"/>
        </w:tabs>
        <w:ind w:left="284"/>
        <w:jc w:val="both"/>
        <w:rPr>
          <w:rFonts w:ascii="Calibri Light" w:hAnsi="Calibri Light" w:cs="Arial"/>
          <w:iCs/>
          <w:caps/>
          <w:sz w:val="18"/>
          <w:szCs w:val="18"/>
        </w:rPr>
      </w:pPr>
    </w:p>
    <w:p w:rsidR="009B3BEB" w:rsidRPr="00ED1957" w:rsidRDefault="009B3BEB" w:rsidP="009B3BEB">
      <w:pPr>
        <w:widowControl/>
        <w:numPr>
          <w:ilvl w:val="1"/>
          <w:numId w:val="70"/>
        </w:numPr>
        <w:tabs>
          <w:tab w:val="left" w:pos="0"/>
        </w:tabs>
        <w:ind w:left="0" w:firstLine="284"/>
        <w:jc w:val="both"/>
        <w:rPr>
          <w:rFonts w:ascii="Calibri Light" w:hAnsi="Calibri Light" w:cs="Arial"/>
          <w:iCs/>
          <w:sz w:val="18"/>
          <w:szCs w:val="18"/>
        </w:rPr>
      </w:pPr>
      <w:r w:rsidRPr="00ED1957">
        <w:rPr>
          <w:rFonts w:ascii="Calibri Light" w:hAnsi="Calibri Light" w:cs="Arial"/>
          <w:iCs/>
          <w:sz w:val="18"/>
          <w:szCs w:val="18"/>
        </w:rPr>
        <w:t xml:space="preserve">  Que su representante legal, tiene facultades suficientes para celebrar el presente instrumento, de conformidad con los artículos 13 y 30 fracciones I y XVIII, del Decreto que reforma Integralmente 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rsidR="009B3BEB" w:rsidRPr="00ED1957" w:rsidRDefault="009B3BEB" w:rsidP="009B3BEB">
      <w:pPr>
        <w:tabs>
          <w:tab w:val="left" w:pos="0"/>
        </w:tabs>
        <w:jc w:val="both"/>
        <w:rPr>
          <w:rFonts w:ascii="Calibri Light" w:hAnsi="Calibri Light" w:cs="Arial"/>
          <w:iCs/>
          <w:sz w:val="18"/>
          <w:szCs w:val="18"/>
        </w:rPr>
      </w:pPr>
    </w:p>
    <w:p w:rsidR="009B3BEB" w:rsidRPr="00ED1957" w:rsidRDefault="009B3BEB" w:rsidP="009B3BEB">
      <w:pPr>
        <w:widowControl/>
        <w:numPr>
          <w:ilvl w:val="1"/>
          <w:numId w:val="70"/>
        </w:numPr>
        <w:tabs>
          <w:tab w:val="left" w:pos="0"/>
        </w:tabs>
        <w:ind w:left="0" w:firstLine="284"/>
        <w:jc w:val="both"/>
        <w:rPr>
          <w:rFonts w:ascii="Calibri Light" w:hAnsi="Calibri Light" w:cs="Arial"/>
          <w:iCs/>
          <w:caps/>
          <w:sz w:val="18"/>
          <w:szCs w:val="18"/>
        </w:rPr>
      </w:pPr>
      <w:r w:rsidRPr="00ED1957">
        <w:rPr>
          <w:rFonts w:ascii="Calibri Light" w:hAnsi="Calibri Light" w:cs="Arial"/>
          <w:iCs/>
          <w:sz w:val="18"/>
          <w:szCs w:val="18"/>
        </w:rPr>
        <w:t xml:space="preserve">  Que el propio representante legal, acredita su personalidad mediante el nombramiento expedido en fecha, ocho de octubre de dos mil veinte, por el C. Gobernador Constitucional del Estado de Quintana Roo, C.P. Carlos Manuel Joaquín González.</w:t>
      </w:r>
    </w:p>
    <w:p w:rsidR="009B3BEB" w:rsidRPr="00ED1957" w:rsidRDefault="009B3BEB" w:rsidP="009B3BEB">
      <w:pPr>
        <w:widowControl/>
        <w:tabs>
          <w:tab w:val="left" w:pos="0"/>
        </w:tabs>
        <w:jc w:val="both"/>
        <w:rPr>
          <w:rFonts w:ascii="Calibri Light" w:hAnsi="Calibri Light" w:cs="Arial"/>
          <w:iCs/>
          <w:caps/>
          <w:sz w:val="18"/>
          <w:szCs w:val="18"/>
        </w:rPr>
      </w:pPr>
    </w:p>
    <w:p w:rsidR="009B3BEB" w:rsidRPr="00ED1957" w:rsidRDefault="009B3BEB" w:rsidP="009B3BEB">
      <w:pPr>
        <w:widowControl/>
        <w:numPr>
          <w:ilvl w:val="1"/>
          <w:numId w:val="22"/>
        </w:numPr>
        <w:tabs>
          <w:tab w:val="left" w:pos="0"/>
        </w:tabs>
        <w:ind w:left="0" w:firstLine="0"/>
        <w:jc w:val="both"/>
        <w:rPr>
          <w:rFonts w:ascii="Calibri Light" w:hAnsi="Calibri Light" w:cs="Arial"/>
          <w:iCs/>
          <w:caps/>
          <w:sz w:val="18"/>
          <w:szCs w:val="18"/>
        </w:rPr>
      </w:pPr>
      <w:r w:rsidRPr="00ED1957">
        <w:rPr>
          <w:rFonts w:ascii="Calibri Light" w:hAnsi="Calibri Light" w:cs="Arial"/>
          <w:iCs/>
          <w:sz w:val="18"/>
          <w:szCs w:val="18"/>
        </w:rPr>
        <w:t xml:space="preserve">Que de acuerdo a sus necesidades ha resuelto solicitar el servicio de Jardinería para la Universidad Tecnológica de Cancún, por lo que procede a contratar a la persona moral___________________________, decisión derivada del acta de fallo de adjudicación de servicio de Jardinería, Limpieza e Higiene, Seguridad Privada y Fumigación en edificios. De acuerdo a las partidas del Anexo I, conforme a las bases de Licitación Pública Presencial Número LA-923055981-E1-2022, celebrada por el Jefe del Departamento de Recursos Materiales y el Jefe del Departamento de Mantenimiento y Servicios Generales de la Universidad Tecnológica de Cancún, en fecha _______ de _________ dos mil </w:t>
      </w:r>
      <w:proofErr w:type="spellStart"/>
      <w:r w:rsidRPr="00ED1957">
        <w:rPr>
          <w:rFonts w:ascii="Calibri Light" w:hAnsi="Calibri Light" w:cs="Arial"/>
          <w:iCs/>
          <w:sz w:val="18"/>
          <w:szCs w:val="18"/>
        </w:rPr>
        <w:t>veintidos</w:t>
      </w:r>
      <w:proofErr w:type="spellEnd"/>
      <w:r w:rsidRPr="00ED1957">
        <w:rPr>
          <w:rFonts w:ascii="Calibri Light" w:hAnsi="Calibri Light" w:cs="Arial"/>
          <w:iCs/>
          <w:sz w:val="18"/>
          <w:szCs w:val="18"/>
        </w:rPr>
        <w:t xml:space="preserve">. </w:t>
      </w:r>
    </w:p>
    <w:p w:rsidR="009B3BEB" w:rsidRPr="000C5EF1" w:rsidRDefault="009B3BEB" w:rsidP="009B3BEB">
      <w:pPr>
        <w:widowControl/>
        <w:tabs>
          <w:tab w:val="left" w:pos="0"/>
        </w:tabs>
        <w:jc w:val="both"/>
        <w:rPr>
          <w:rFonts w:ascii="Calibri Light" w:hAnsi="Calibri Light" w:cs="Arial"/>
          <w:iCs/>
          <w:caps/>
        </w:rPr>
      </w:pPr>
    </w:p>
    <w:p w:rsidR="009B3BEB" w:rsidRPr="000C5EF1" w:rsidRDefault="009B3BEB" w:rsidP="009B3BEB">
      <w:pPr>
        <w:widowControl/>
        <w:numPr>
          <w:ilvl w:val="0"/>
          <w:numId w:val="47"/>
        </w:numPr>
        <w:tabs>
          <w:tab w:val="num" w:pos="0"/>
        </w:tabs>
        <w:ind w:left="0" w:firstLine="0"/>
        <w:jc w:val="both"/>
        <w:rPr>
          <w:rFonts w:ascii="Calibri Light" w:hAnsi="Calibri Light" w:cs="Arial"/>
          <w:b/>
          <w:iCs/>
        </w:rPr>
      </w:pPr>
      <w:r w:rsidRPr="000C5EF1">
        <w:rPr>
          <w:rFonts w:ascii="Calibri Light" w:hAnsi="Calibri Light" w:cs="Arial"/>
          <w:b/>
          <w:iCs/>
        </w:rPr>
        <w:t>Declara “EL PRESTADOR”:</w:t>
      </w:r>
    </w:p>
    <w:p w:rsidR="009B3BEB" w:rsidRPr="000C5EF1" w:rsidRDefault="009B3BEB" w:rsidP="009B3BEB">
      <w:pPr>
        <w:widowControl/>
        <w:jc w:val="both"/>
        <w:rPr>
          <w:rFonts w:ascii="Calibri Light" w:hAnsi="Calibri Light" w:cs="Arial"/>
          <w:b/>
          <w:iCs/>
        </w:rPr>
      </w:pPr>
    </w:p>
    <w:p w:rsidR="009B3BEB" w:rsidRPr="000C5EF1" w:rsidRDefault="009B3BEB" w:rsidP="009B3BEB">
      <w:pPr>
        <w:widowControl/>
        <w:tabs>
          <w:tab w:val="left" w:pos="0"/>
        </w:tabs>
        <w:jc w:val="both"/>
        <w:rPr>
          <w:rFonts w:ascii="Calibri Light" w:hAnsi="Calibri Light" w:cs="Arial"/>
          <w:iCs/>
        </w:rPr>
      </w:pPr>
      <w:r w:rsidRPr="000C5EF1">
        <w:rPr>
          <w:rFonts w:ascii="Calibri Light" w:hAnsi="Calibri Light" w:cs="Arial"/>
          <w:b/>
          <w:iCs/>
        </w:rPr>
        <w:t>2.1.-</w:t>
      </w:r>
      <w:r w:rsidRPr="000C5EF1">
        <w:rPr>
          <w:rFonts w:ascii="Calibri Light" w:hAnsi="Calibri Light" w:cs="Arial"/>
          <w:b/>
          <w:iCs/>
        </w:rPr>
        <w:tab/>
      </w:r>
      <w:r w:rsidRPr="000C5EF1">
        <w:rPr>
          <w:rFonts w:ascii="Calibri Light" w:hAnsi="Calibri Light" w:cs="Arial"/>
          <w:iCs/>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rsidR="009B3BEB" w:rsidRPr="000C5EF1" w:rsidRDefault="009B3BEB" w:rsidP="009B3BEB">
      <w:pPr>
        <w:widowControl/>
        <w:tabs>
          <w:tab w:val="left" w:pos="0"/>
        </w:tabs>
        <w:jc w:val="both"/>
        <w:rPr>
          <w:rFonts w:ascii="Calibri Light" w:hAnsi="Calibri Light" w:cs="Arial"/>
          <w:iCs/>
        </w:rPr>
      </w:pPr>
    </w:p>
    <w:p w:rsidR="009B3BEB" w:rsidRPr="000C5EF1" w:rsidRDefault="009B3BEB" w:rsidP="009B3BEB">
      <w:pPr>
        <w:widowControl/>
        <w:tabs>
          <w:tab w:val="left" w:pos="0"/>
        </w:tabs>
        <w:jc w:val="both"/>
        <w:rPr>
          <w:rFonts w:ascii="Calibri Light" w:hAnsi="Calibri Light" w:cs="Arial"/>
          <w:iCs/>
        </w:rPr>
      </w:pPr>
      <w:r w:rsidRPr="000C5EF1">
        <w:rPr>
          <w:rFonts w:ascii="Calibri Light" w:hAnsi="Calibri Light" w:cs="Arial"/>
          <w:b/>
        </w:rPr>
        <w:t>2.2.-</w:t>
      </w:r>
      <w:r w:rsidRPr="000C5EF1">
        <w:rPr>
          <w:rFonts w:ascii="Calibri Light" w:hAnsi="Calibri Light" w:cs="Arial"/>
          <w:iCs/>
        </w:rPr>
        <w:t xml:space="preserve"> </w:t>
      </w:r>
      <w:r w:rsidRPr="000C5EF1">
        <w:rPr>
          <w:rFonts w:ascii="Calibri Light" w:hAnsi="Calibri Light" w:cs="Arial"/>
        </w:rPr>
        <w:t xml:space="preserve">Que su representante legal acredita su personalidad, con la escritura pública </w:t>
      </w:r>
      <w:r w:rsidRPr="000C5EF1">
        <w:rPr>
          <w:rFonts w:ascii="Calibri Light" w:hAnsi="Calibri Light" w:cs="Arial"/>
          <w:iCs/>
        </w:rPr>
        <w:t>número __________ de fecha ___________________, pasada ante la fe del Lic. __________________, titular de la Notaría Nº _______, de la ciudad de _________________.</w:t>
      </w:r>
    </w:p>
    <w:p w:rsidR="009B3BEB" w:rsidRPr="000C5EF1" w:rsidRDefault="009B3BEB" w:rsidP="009B3BEB">
      <w:pPr>
        <w:widowControl/>
        <w:tabs>
          <w:tab w:val="left" w:pos="0"/>
        </w:tabs>
        <w:jc w:val="both"/>
        <w:rPr>
          <w:rFonts w:ascii="Calibri Light" w:hAnsi="Calibri Light" w:cs="Arial"/>
        </w:rPr>
      </w:pPr>
    </w:p>
    <w:p w:rsidR="009B3BEB" w:rsidRPr="000C5EF1" w:rsidRDefault="009B3BEB" w:rsidP="009B3BEB">
      <w:pPr>
        <w:widowControl/>
        <w:tabs>
          <w:tab w:val="left" w:pos="0"/>
        </w:tabs>
        <w:jc w:val="both"/>
        <w:rPr>
          <w:rFonts w:ascii="Calibri Light" w:hAnsi="Calibri Light" w:cs="Arial"/>
          <w:b/>
          <w:iCs/>
        </w:rPr>
      </w:pPr>
      <w:r w:rsidRPr="000C5EF1">
        <w:rPr>
          <w:rFonts w:ascii="Calibri Light" w:hAnsi="Calibri Light" w:cs="Arial"/>
          <w:b/>
        </w:rPr>
        <w:lastRenderedPageBreak/>
        <w:t>2.3.-</w:t>
      </w:r>
      <w:r w:rsidRPr="000C5EF1">
        <w:rPr>
          <w:rFonts w:ascii="Calibri Light" w:hAnsi="Calibri Light" w:cs="Arial"/>
          <w:iCs/>
        </w:rPr>
        <w:t xml:space="preserve">    Que</w:t>
      </w:r>
      <w:r w:rsidRPr="000C5EF1">
        <w:rPr>
          <w:rFonts w:ascii="Calibri Light" w:hAnsi="Calibri Light" w:cs="Arial"/>
          <w:bCs/>
          <w:iCs/>
        </w:rPr>
        <w:t xml:space="preserve"> </w:t>
      </w:r>
      <w:r w:rsidRPr="000C5EF1">
        <w:rPr>
          <w:rFonts w:ascii="Calibri Light" w:hAnsi="Calibri Light" w:cs="Arial"/>
          <w:iCs/>
        </w:rPr>
        <w:t>opera conforme a las leyes en vigor y que se encuentra al corriente en el cumplimiento de sus obligaciones fiscales con Registro Federal de Contribuyentes número</w:t>
      </w:r>
      <w:r w:rsidRPr="000C5EF1">
        <w:rPr>
          <w:rFonts w:ascii="Calibri Light" w:hAnsi="Calibri Light" w:cs="Arial"/>
        </w:rPr>
        <w:t>_______________.</w:t>
      </w:r>
    </w:p>
    <w:p w:rsidR="009B3BEB" w:rsidRPr="000C5EF1" w:rsidRDefault="009B3BEB" w:rsidP="009B3BEB">
      <w:pPr>
        <w:widowControl/>
        <w:tabs>
          <w:tab w:val="left" w:pos="0"/>
        </w:tabs>
        <w:jc w:val="both"/>
        <w:rPr>
          <w:rFonts w:ascii="Calibri Light" w:hAnsi="Calibri Light" w:cs="Arial"/>
          <w:b/>
          <w:iCs/>
        </w:rPr>
      </w:pPr>
    </w:p>
    <w:p w:rsidR="009B3BEB" w:rsidRPr="000C5EF1" w:rsidRDefault="009B3BEB" w:rsidP="009B3BEB">
      <w:pPr>
        <w:widowControl/>
        <w:tabs>
          <w:tab w:val="left" w:pos="0"/>
        </w:tabs>
        <w:jc w:val="both"/>
        <w:rPr>
          <w:rFonts w:ascii="Calibri Light" w:hAnsi="Calibri Light" w:cs="Arial"/>
          <w:iCs/>
        </w:rPr>
      </w:pPr>
      <w:r w:rsidRPr="000C5EF1">
        <w:rPr>
          <w:rFonts w:ascii="Calibri Light" w:hAnsi="Calibri Light" w:cs="Arial"/>
          <w:b/>
          <w:iCs/>
        </w:rPr>
        <w:t>2.4.-</w:t>
      </w:r>
      <w:r w:rsidRPr="000C5EF1">
        <w:rPr>
          <w:rFonts w:ascii="Calibri Light" w:hAnsi="Calibri Light" w:cs="Arial"/>
          <w:b/>
          <w:iCs/>
        </w:rPr>
        <w:tab/>
      </w:r>
      <w:r w:rsidRPr="000C5EF1">
        <w:rPr>
          <w:rFonts w:ascii="Calibri Light" w:hAnsi="Calibri Light" w:cs="Arial"/>
          <w:iCs/>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rsidR="009B3BEB" w:rsidRPr="000C5EF1" w:rsidRDefault="009B3BEB" w:rsidP="009B3BEB">
      <w:pPr>
        <w:widowControl/>
        <w:tabs>
          <w:tab w:val="left" w:pos="0"/>
        </w:tabs>
        <w:jc w:val="both"/>
        <w:rPr>
          <w:rFonts w:ascii="Calibri Light" w:hAnsi="Calibri Light" w:cs="Arial"/>
        </w:rPr>
      </w:pPr>
    </w:p>
    <w:p w:rsidR="009B3BEB" w:rsidRPr="000C5EF1" w:rsidRDefault="009B3BEB" w:rsidP="009B3BEB">
      <w:pPr>
        <w:widowControl/>
        <w:tabs>
          <w:tab w:val="left" w:pos="0"/>
        </w:tabs>
        <w:jc w:val="both"/>
        <w:rPr>
          <w:rFonts w:ascii="Calibri Light" w:hAnsi="Calibri Light" w:cs="Arial"/>
          <w:iCs/>
        </w:rPr>
      </w:pPr>
      <w:r w:rsidRPr="000C5EF1">
        <w:rPr>
          <w:rFonts w:ascii="Calibri Light" w:hAnsi="Calibri Light" w:cs="Arial"/>
          <w:b/>
          <w:iCs/>
        </w:rPr>
        <w:t>2.5.-</w:t>
      </w:r>
      <w:r w:rsidRPr="000C5EF1">
        <w:rPr>
          <w:rFonts w:ascii="Calibri Light" w:hAnsi="Calibri Light" w:cs="Arial"/>
          <w:b/>
          <w:iCs/>
        </w:rPr>
        <w:tab/>
      </w:r>
      <w:r w:rsidRPr="000C5EF1">
        <w:rPr>
          <w:rFonts w:ascii="Calibri Light" w:hAnsi="Calibri Light" w:cs="Arial"/>
          <w:iCs/>
        </w:rPr>
        <w:t>Que el objeto social es _______________________</w:t>
      </w:r>
    </w:p>
    <w:p w:rsidR="009B3BEB" w:rsidRPr="000C5EF1" w:rsidRDefault="009B3BEB" w:rsidP="009B3BEB">
      <w:pPr>
        <w:widowControl/>
        <w:tabs>
          <w:tab w:val="left" w:pos="0"/>
        </w:tabs>
        <w:jc w:val="both"/>
        <w:rPr>
          <w:rFonts w:ascii="Calibri Light" w:hAnsi="Calibri Light" w:cs="Arial"/>
          <w:b/>
          <w:iCs/>
        </w:rPr>
      </w:pPr>
    </w:p>
    <w:p w:rsidR="009B3BEB" w:rsidRPr="000C5EF1" w:rsidRDefault="009B3BEB" w:rsidP="009B3BEB">
      <w:pPr>
        <w:widowControl/>
        <w:tabs>
          <w:tab w:val="left" w:pos="0"/>
        </w:tabs>
        <w:jc w:val="both"/>
        <w:rPr>
          <w:rFonts w:ascii="Calibri Light" w:hAnsi="Calibri Light" w:cs="Arial"/>
          <w:b/>
          <w:iCs/>
        </w:rPr>
      </w:pPr>
      <w:r w:rsidRPr="000C5EF1">
        <w:rPr>
          <w:rFonts w:ascii="Calibri Light" w:hAnsi="Calibri Light" w:cs="Arial"/>
          <w:b/>
          <w:iCs/>
        </w:rPr>
        <w:t xml:space="preserve">2.6.- </w:t>
      </w:r>
      <w:r w:rsidRPr="000C5EF1">
        <w:rPr>
          <w:rFonts w:ascii="Calibri Light" w:hAnsi="Calibri Light" w:cs="Arial"/>
          <w:b/>
          <w:iCs/>
        </w:rPr>
        <w:tab/>
      </w:r>
      <w:r w:rsidRPr="000C5EF1">
        <w:rPr>
          <w:rFonts w:ascii="Calibri Light" w:hAnsi="Calibri Light" w:cs="Arial"/>
          <w:iCs/>
        </w:rPr>
        <w:t>“EL PRESTADOR”, declara bajo protesta de decir verdad</w:t>
      </w:r>
      <w:r>
        <w:rPr>
          <w:rFonts w:ascii="Calibri Light" w:hAnsi="Calibri Light" w:cs="Arial"/>
          <w:iCs/>
        </w:rPr>
        <w:t xml:space="preserve"> </w:t>
      </w:r>
      <w:r w:rsidRPr="000C5EF1">
        <w:rPr>
          <w:rFonts w:ascii="Calibri Light" w:hAnsi="Calibri Light" w:cs="Arial"/>
          <w:iCs/>
        </w:rPr>
        <w:t>que no se encuentra con impedimento alguno para la celebración del presente contrato, por no incurrir en ninguna causal prevista dentro del artículo 50 de la Ley de Adquisiciones, Arrendamientos y Servicios del Sector Público.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560"/>
      </w:tblGrid>
      <w:tr w:rsidR="009B3BEB" w:rsidRPr="000C5EF1" w:rsidTr="00270413">
        <w:trPr>
          <w:trHeight w:val="678"/>
        </w:trPr>
        <w:tc>
          <w:tcPr>
            <w:tcW w:w="4560" w:type="dxa"/>
            <w:shd w:val="clear" w:color="auto" w:fill="D9D9D9"/>
          </w:tcPr>
          <w:p w:rsidR="009B3BEB" w:rsidRPr="00F737D4" w:rsidRDefault="009B3BEB" w:rsidP="00270413">
            <w:pPr>
              <w:keepNext/>
              <w:widowControl/>
              <w:jc w:val="center"/>
              <w:outlineLvl w:val="0"/>
              <w:rPr>
                <w:rFonts w:ascii="Calibri Light" w:eastAsia="Calibri" w:hAnsi="Calibri Light" w:cs="Arial"/>
                <w:b/>
                <w:sz w:val="22"/>
                <w:szCs w:val="22"/>
                <w:lang w:val="es-MX"/>
              </w:rPr>
            </w:pPr>
          </w:p>
          <w:p w:rsidR="009B3BEB" w:rsidRPr="00F737D4" w:rsidRDefault="009B3BEB" w:rsidP="00270413">
            <w:pPr>
              <w:keepNext/>
              <w:widowControl/>
              <w:jc w:val="center"/>
              <w:outlineLvl w:val="0"/>
              <w:rPr>
                <w:rFonts w:ascii="Calibri Light" w:eastAsia="Calibri" w:hAnsi="Calibri Light" w:cs="Arial"/>
                <w:b/>
                <w:sz w:val="22"/>
                <w:szCs w:val="22"/>
                <w:lang w:val="es-MX"/>
              </w:rPr>
            </w:pPr>
            <w:r w:rsidRPr="00F737D4">
              <w:rPr>
                <w:rFonts w:ascii="Calibri Light" w:eastAsia="Calibri" w:hAnsi="Calibri Light" w:cs="Arial"/>
                <w:b/>
                <w:sz w:val="22"/>
                <w:szCs w:val="22"/>
                <w:lang w:val="es-MX"/>
              </w:rPr>
              <w:t>C L Á U S U L A S</w:t>
            </w:r>
          </w:p>
          <w:p w:rsidR="009B3BEB" w:rsidRPr="00F737D4" w:rsidRDefault="009B3BEB" w:rsidP="00270413">
            <w:pPr>
              <w:keepNext/>
              <w:widowControl/>
              <w:jc w:val="center"/>
              <w:outlineLvl w:val="0"/>
              <w:rPr>
                <w:rFonts w:ascii="Calibri Light" w:eastAsia="Calibri" w:hAnsi="Calibri Light" w:cs="Arial"/>
                <w:b/>
                <w:sz w:val="22"/>
                <w:szCs w:val="22"/>
              </w:rPr>
            </w:pPr>
          </w:p>
        </w:tc>
      </w:tr>
    </w:tbl>
    <w:p w:rsidR="009B3BEB" w:rsidRPr="000C5EF1" w:rsidRDefault="009B3BEB" w:rsidP="009B3BEB">
      <w:pPr>
        <w:widowControl/>
        <w:jc w:val="both"/>
        <w:rPr>
          <w:rFonts w:ascii="Calibri Light" w:hAnsi="Calibri Light" w:cs="Arial"/>
          <w:b/>
          <w:iCs/>
        </w:rPr>
      </w:pPr>
    </w:p>
    <w:p w:rsidR="009B3BEB" w:rsidRPr="00ED0623" w:rsidRDefault="009B3BEB" w:rsidP="009B3BEB">
      <w:pPr>
        <w:widowControl/>
        <w:tabs>
          <w:tab w:val="left" w:pos="0"/>
        </w:tabs>
        <w:jc w:val="both"/>
        <w:rPr>
          <w:rFonts w:ascii="Calibri Light" w:hAnsi="Calibri Light" w:cs="Arial"/>
          <w:iCs/>
        </w:rPr>
      </w:pPr>
      <w:proofErr w:type="gramStart"/>
      <w:r w:rsidRPr="00ED0623">
        <w:rPr>
          <w:rFonts w:ascii="Calibri Light" w:hAnsi="Calibri Light" w:cs="Arial"/>
          <w:b/>
          <w:iCs/>
        </w:rPr>
        <w:t>PRIMERA.</w:t>
      </w:r>
      <w:r w:rsidRPr="00ED0623">
        <w:rPr>
          <w:rFonts w:ascii="Calibri Light" w:hAnsi="Calibri Light" w:cs="Arial"/>
          <w:iCs/>
        </w:rPr>
        <w:t>-</w:t>
      </w:r>
      <w:proofErr w:type="gramEnd"/>
      <w:r w:rsidRPr="00ED0623">
        <w:rPr>
          <w:rFonts w:ascii="Calibri Light" w:hAnsi="Calibri Light" w:cs="Arial"/>
          <w:iCs/>
        </w:rPr>
        <w:t xml:space="preserve"> </w:t>
      </w:r>
      <w:r w:rsidRPr="00ED0623">
        <w:rPr>
          <w:rFonts w:ascii="Calibri Light" w:hAnsi="Calibri Light" w:cs="Arial"/>
          <w:b/>
          <w:iCs/>
        </w:rPr>
        <w:t>PRIMERA.</w:t>
      </w:r>
      <w:r w:rsidRPr="00ED0623">
        <w:rPr>
          <w:rFonts w:ascii="Calibri Light" w:hAnsi="Calibri Light" w:cs="Arial"/>
          <w:iCs/>
        </w:rPr>
        <w:t xml:space="preserve">- “EL PRESTADOR” se obliga a prestar los servicios de Seguridad Privada en las instalaciones de la Universidad Tecnológica de Cancún, de conformidad a la propuesta técnica y económica presentadas por el mismo dentro de la </w:t>
      </w:r>
      <w:r w:rsidRPr="00B24DE3">
        <w:rPr>
          <w:rFonts w:ascii="Calibri Light" w:hAnsi="Calibri Light" w:cs="Arial"/>
          <w:iCs/>
        </w:rPr>
        <w:t>licitación LA-923055981-E1-2022 que</w:t>
      </w:r>
      <w:r w:rsidRPr="00ED0623">
        <w:rPr>
          <w:rFonts w:ascii="Calibri Light" w:hAnsi="Calibri Light" w:cs="Arial"/>
          <w:iCs/>
        </w:rPr>
        <w:t>, firmada por las partes que forma parte integral del presente instrumento, como si estuviese insertado a la letra, así como en los términos establecidos por el presente contrato. En lo sucesivo se le denominará “EL SERVICIO”.</w:t>
      </w:r>
    </w:p>
    <w:p w:rsidR="009B3BEB" w:rsidRPr="00ED0623" w:rsidRDefault="009B3BEB" w:rsidP="009B3BEB">
      <w:pPr>
        <w:widowControl/>
        <w:tabs>
          <w:tab w:val="left" w:pos="0"/>
        </w:tabs>
        <w:jc w:val="both"/>
        <w:rPr>
          <w:rFonts w:ascii="Calibri Light" w:hAnsi="Calibri Light" w:cs="Arial"/>
          <w:iCs/>
        </w:rPr>
      </w:pPr>
      <w:r w:rsidRPr="00ED0623">
        <w:rPr>
          <w:rFonts w:ascii="Calibri Light" w:hAnsi="Calibri Light" w:cs="Arial"/>
          <w:iCs/>
        </w:rPr>
        <w:tab/>
        <w:t>La prestación y cumplimiento de “EL SERVICIO” será supervisada y evaluada en cualquier momento por el jefe de mantenimiento y servicios generales de “LA UNIVERSIDAD”, adscrito a la Dirección de Administración y Finanzas. A quien en lo sucesivo se le denominará “EL SUPERVISOR”.</w:t>
      </w:r>
    </w:p>
    <w:p w:rsidR="009B3BEB" w:rsidRPr="00ED0623" w:rsidRDefault="009B3BEB" w:rsidP="009B3BEB">
      <w:pPr>
        <w:widowControl/>
        <w:tabs>
          <w:tab w:val="left" w:pos="0"/>
        </w:tabs>
        <w:jc w:val="both"/>
        <w:rPr>
          <w:rFonts w:ascii="Calibri Light" w:hAnsi="Calibri Light" w:cs="Arial"/>
          <w:b/>
          <w:iCs/>
        </w:rPr>
      </w:pPr>
      <w:r w:rsidRPr="00ED0623">
        <w:rPr>
          <w:rFonts w:ascii="Calibri Light" w:hAnsi="Calibri Light" w:cs="Arial"/>
          <w:iCs/>
        </w:rPr>
        <w:tab/>
      </w:r>
      <w:r w:rsidRPr="00ED0623">
        <w:rPr>
          <w:rFonts w:ascii="Calibri Light" w:hAnsi="Calibri Light" w:cs="Arial"/>
          <w:iCs/>
        </w:rPr>
        <w:tab/>
      </w:r>
    </w:p>
    <w:p w:rsidR="009B3BEB" w:rsidRPr="00ED0623" w:rsidRDefault="009B3BEB" w:rsidP="009B3BEB">
      <w:pPr>
        <w:widowControl/>
        <w:tabs>
          <w:tab w:val="left" w:pos="0"/>
        </w:tabs>
        <w:jc w:val="both"/>
        <w:rPr>
          <w:rFonts w:ascii="Calibri Light" w:hAnsi="Calibri Light" w:cs="Arial"/>
          <w:iCs/>
        </w:rPr>
      </w:pPr>
      <w:proofErr w:type="gramStart"/>
      <w:r w:rsidRPr="00ED0623">
        <w:rPr>
          <w:rFonts w:ascii="Calibri Light" w:hAnsi="Calibri Light" w:cs="Arial"/>
          <w:b/>
          <w:iCs/>
        </w:rPr>
        <w:t>SEGUNDA.-</w:t>
      </w:r>
      <w:proofErr w:type="gramEnd"/>
      <w:r w:rsidRPr="00ED0623">
        <w:rPr>
          <w:rFonts w:ascii="Calibri Light" w:hAnsi="Calibri Light" w:cs="Arial"/>
          <w:b/>
          <w:iCs/>
        </w:rPr>
        <w:t xml:space="preserve"> </w:t>
      </w:r>
      <w:r w:rsidRPr="00ED0623">
        <w:rPr>
          <w:rFonts w:ascii="Calibri Light" w:hAnsi="Calibri Light" w:cs="Arial"/>
          <w:iCs/>
        </w:rPr>
        <w:t xml:space="preserve">El presente contrato tendrá una vigencia del </w:t>
      </w:r>
      <w:r>
        <w:rPr>
          <w:rFonts w:ascii="Calibri Light" w:hAnsi="Calibri Light" w:cs="Arial"/>
          <w:iCs/>
        </w:rPr>
        <w:t xml:space="preserve"> </w:t>
      </w:r>
      <w:r>
        <w:rPr>
          <w:rFonts w:ascii="Calibri Light" w:hAnsi="Calibri Light" w:cs="Arial"/>
          <w:b/>
          <w:iCs/>
        </w:rPr>
        <w:t>primero de febrero</w:t>
      </w:r>
      <w:r w:rsidRPr="00073243">
        <w:rPr>
          <w:rFonts w:ascii="Calibri Light" w:hAnsi="Calibri Light" w:cs="Arial"/>
          <w:b/>
          <w:iCs/>
        </w:rPr>
        <w:t xml:space="preserve"> al treinta y uno d</w:t>
      </w:r>
      <w:r>
        <w:rPr>
          <w:rFonts w:ascii="Calibri Light" w:hAnsi="Calibri Light" w:cs="Arial"/>
          <w:b/>
          <w:iCs/>
        </w:rPr>
        <w:t xml:space="preserve">e diciembre de dos mil </w:t>
      </w:r>
      <w:proofErr w:type="spellStart"/>
      <w:r>
        <w:rPr>
          <w:rFonts w:ascii="Calibri Light" w:hAnsi="Calibri Light" w:cs="Arial"/>
          <w:b/>
          <w:iCs/>
        </w:rPr>
        <w:t>veintidos</w:t>
      </w:r>
      <w:proofErr w:type="spellEnd"/>
      <w:r w:rsidRPr="00ED0623">
        <w:rPr>
          <w:rFonts w:ascii="Calibri Light" w:hAnsi="Calibri Light" w:cs="Arial"/>
          <w:b/>
          <w:iCs/>
        </w:rPr>
        <w:t>,</w:t>
      </w:r>
      <w:r w:rsidRPr="00ED0623">
        <w:rPr>
          <w:rFonts w:ascii="Calibri Light" w:hAnsi="Calibri Light" w:cs="Arial"/>
          <w:iCs/>
        </w:rPr>
        <w:t xml:space="preserve"> forzoso para “LA PRESTADORA” y voluntario para “LA UNIVERSIDAD” sin perjuicio de los supuestos por rescisión administrativa o terminación anticipada del contrato.  </w:t>
      </w:r>
    </w:p>
    <w:p w:rsidR="009B3BEB" w:rsidRPr="00ED0623" w:rsidRDefault="009B3BEB" w:rsidP="009B3BEB">
      <w:pPr>
        <w:widowControl/>
        <w:jc w:val="both"/>
        <w:rPr>
          <w:rFonts w:ascii="Calibri Light" w:hAnsi="Calibri Light" w:cs="Arial"/>
          <w:b/>
          <w:iCs/>
        </w:rPr>
      </w:pPr>
    </w:p>
    <w:p w:rsidR="009B3BEB" w:rsidRPr="00ED0623" w:rsidRDefault="009B3BEB" w:rsidP="009B3BEB">
      <w:pPr>
        <w:widowControl/>
        <w:jc w:val="both"/>
        <w:rPr>
          <w:rFonts w:ascii="Calibri Light" w:hAnsi="Calibri Light" w:cs="Arial"/>
          <w:b/>
          <w:iCs/>
        </w:rPr>
      </w:pPr>
      <w:r w:rsidRPr="00ED0623">
        <w:rPr>
          <w:rFonts w:ascii="Calibri Light" w:hAnsi="Calibri Light" w:cs="Arial"/>
          <w:b/>
          <w:iCs/>
        </w:rPr>
        <w:t>TERCERA. DEL IMPORTE PACTADO</w:t>
      </w:r>
      <w:r w:rsidRPr="00ED0623">
        <w:rPr>
          <w:rFonts w:ascii="Calibri Light" w:hAnsi="Calibri Light" w:cs="Arial"/>
          <w:iCs/>
        </w:rPr>
        <w:t xml:space="preserve">-  El importe total de “EL SERVICIO” objeto de este contrato, es por la cantidad total de </w:t>
      </w:r>
      <w:r w:rsidRPr="00ED0623">
        <w:rPr>
          <w:rFonts w:ascii="Calibri Light" w:hAnsi="Calibri Light" w:cs="Arial"/>
          <w:b/>
          <w:iCs/>
        </w:rPr>
        <w:t>$______________</w:t>
      </w:r>
      <w:r w:rsidRPr="00ED0623">
        <w:rPr>
          <w:rFonts w:ascii="Calibri Light" w:hAnsi="Calibri Light" w:cs="Arial"/>
          <w:b/>
          <w:bCs/>
          <w:iCs/>
        </w:rPr>
        <w:t xml:space="preserve"> (Son: ______________________ pesos 00/100, en Moneda Nacional),</w:t>
      </w:r>
      <w:r w:rsidRPr="00ED0623">
        <w:rPr>
          <w:rFonts w:ascii="Calibri Light" w:hAnsi="Calibri Light" w:cs="Arial"/>
          <w:iCs/>
        </w:rPr>
        <w:t xml:space="preserve"> </w:t>
      </w:r>
      <w:r w:rsidRPr="00ED0623">
        <w:rPr>
          <w:rFonts w:ascii="Calibri Light" w:hAnsi="Calibri Light" w:cs="Arial"/>
          <w:iCs/>
          <w:u w:val="single"/>
        </w:rPr>
        <w:t>sin incluir el Impuesto al Valor Agregado</w:t>
      </w:r>
      <w:r w:rsidRPr="00ED0623">
        <w:rPr>
          <w:rFonts w:ascii="Calibri Light" w:hAnsi="Calibri Light" w:cs="Arial"/>
          <w:iCs/>
        </w:rPr>
        <w:t xml:space="preserve">, que se dividirá en diez mensualidades por </w:t>
      </w:r>
      <w:r w:rsidRPr="00ED0623">
        <w:rPr>
          <w:rFonts w:ascii="Calibri Light" w:hAnsi="Calibri Light" w:cs="Arial"/>
          <w:b/>
          <w:bCs/>
          <w:iCs/>
        </w:rPr>
        <w:t>$__________ (Son: ___________________________ 00/100 M.N.)</w:t>
      </w:r>
      <w:r w:rsidRPr="00ED0623">
        <w:rPr>
          <w:rFonts w:ascii="Calibri Light" w:hAnsi="Calibri Light" w:cs="Arial"/>
          <w:iCs/>
        </w:rPr>
        <w:t xml:space="preserve"> más el Impuesto al Valor Agregado. Mensualidades que serán cubierta a favor de “EL PRESTADOR” los días treinta de cada mes, previa presentación de la factura correspondiente, debidamente </w:t>
      </w:r>
      <w:proofErr w:type="spellStart"/>
      <w:r w:rsidRPr="00ED0623">
        <w:rPr>
          <w:rFonts w:ascii="Calibri Light" w:hAnsi="Calibri Light" w:cs="Arial"/>
          <w:iCs/>
        </w:rPr>
        <w:t>requisitada</w:t>
      </w:r>
      <w:proofErr w:type="spellEnd"/>
      <w:r w:rsidRPr="00ED0623">
        <w:rPr>
          <w:rFonts w:ascii="Calibri Light" w:hAnsi="Calibri Light" w:cs="Arial"/>
          <w:iCs/>
        </w:rPr>
        <w:t xml:space="preserve"> y siempre que se hubieren cumplido los requisitos legales y administrativos y mientras dure la vigencia del presente contrato. Dichos importes totales, así como las mensualidades, no podrán incrementarse bajo ninguna circunstancia.</w:t>
      </w:r>
    </w:p>
    <w:p w:rsidR="009B3BEB" w:rsidRPr="00ED0623" w:rsidRDefault="009B3BEB" w:rsidP="009B3BEB">
      <w:pPr>
        <w:widowControl/>
        <w:jc w:val="both"/>
        <w:rPr>
          <w:rFonts w:ascii="Calibri Light" w:hAnsi="Calibri Light" w:cs="Arial"/>
          <w:iCs/>
        </w:rPr>
      </w:pPr>
      <w:r w:rsidRPr="00ED0623">
        <w:rPr>
          <w:rFonts w:ascii="Calibri Light" w:hAnsi="Calibri Light" w:cs="Arial"/>
          <w:iCs/>
        </w:rPr>
        <w:t xml:space="preserve">              Si “EL PRESTADOR” realiza “EL SERVICIO” con un valor mayor del indicado, independientemente de la responsabilidad en que incurra por la ejecución de los trabajos excedentes, no tendrá derecho a reclamar pago alguno por ello.</w:t>
      </w:r>
    </w:p>
    <w:p w:rsidR="009B3BEB" w:rsidRPr="00ED0623" w:rsidRDefault="009B3BEB" w:rsidP="009B3BEB">
      <w:pPr>
        <w:widowControl/>
        <w:jc w:val="both"/>
        <w:rPr>
          <w:rFonts w:ascii="Calibri Light" w:hAnsi="Calibri Light" w:cs="Arial"/>
          <w:b/>
          <w:iCs/>
        </w:rPr>
      </w:pPr>
    </w:p>
    <w:p w:rsidR="009B3BEB" w:rsidRPr="003C00EB" w:rsidRDefault="009B3BEB" w:rsidP="009B3BEB">
      <w:pPr>
        <w:widowControl/>
        <w:tabs>
          <w:tab w:val="left" w:pos="0"/>
        </w:tabs>
        <w:jc w:val="both"/>
        <w:rPr>
          <w:rFonts w:ascii="Calibri Light" w:hAnsi="Calibri Light" w:cs="Arial"/>
          <w:iCs/>
        </w:rPr>
      </w:pPr>
      <w:r w:rsidRPr="00ED0623">
        <w:rPr>
          <w:rFonts w:ascii="Calibri Light" w:hAnsi="Calibri Light" w:cs="Arial"/>
          <w:b/>
          <w:iCs/>
        </w:rPr>
        <w:t xml:space="preserve">CUARTA. </w:t>
      </w:r>
      <w:r w:rsidRPr="00ED0623">
        <w:rPr>
          <w:rFonts w:ascii="Calibri Light" w:hAnsi="Calibri Light" w:cs="Arial"/>
          <w:iCs/>
        </w:rPr>
        <w:t>El presente contrato cubre la asignación por parte de “EL PRESTADOR” al cui</w:t>
      </w:r>
      <w:r>
        <w:rPr>
          <w:rFonts w:ascii="Calibri Light" w:hAnsi="Calibri Light" w:cs="Arial"/>
          <w:iCs/>
        </w:rPr>
        <w:t>dado de “LA UNIVERSIDAD” de once</w:t>
      </w:r>
      <w:r w:rsidRPr="00ED0623">
        <w:rPr>
          <w:rFonts w:ascii="Calibri Light" w:hAnsi="Calibri Light" w:cs="Arial"/>
          <w:iCs/>
        </w:rPr>
        <w:t xml:space="preserve"> elementos de seguridad privada más un coordinador de la misma empresa, (</w:t>
      </w:r>
      <w:r>
        <w:rPr>
          <w:rFonts w:ascii="Calibri Light" w:hAnsi="Calibri Light" w:cs="Arial"/>
          <w:iCs/>
        </w:rPr>
        <w:t xml:space="preserve">en lo sucesivo “LOS GUARDIAS”). </w:t>
      </w:r>
      <w:r>
        <w:rPr>
          <w:rFonts w:ascii="Calibri Light" w:hAnsi="Calibri Light"/>
        </w:rPr>
        <w:t>R</w:t>
      </w:r>
      <w:r w:rsidRPr="003C00EB">
        <w:rPr>
          <w:rFonts w:ascii="Calibri Light" w:hAnsi="Calibri Light"/>
        </w:rPr>
        <w:t>epresentando esto que siempre habrá cinco elementos permanentemente en las instalaciones de la universidad) y   más un coordinador durante 12 horas.</w:t>
      </w:r>
    </w:p>
    <w:p w:rsidR="009B3BEB" w:rsidRPr="00ED0623" w:rsidRDefault="009B3BEB" w:rsidP="009B3BEB">
      <w:pPr>
        <w:widowControl/>
        <w:tabs>
          <w:tab w:val="left" w:pos="0"/>
        </w:tabs>
        <w:jc w:val="both"/>
        <w:rPr>
          <w:rFonts w:ascii="Calibri Light" w:hAnsi="Calibri Light" w:cs="Arial"/>
          <w:iCs/>
        </w:rPr>
      </w:pPr>
      <w:r>
        <w:rPr>
          <w:rFonts w:ascii="Calibri Light" w:hAnsi="Calibri Light" w:cs="Arial"/>
          <w:iCs/>
        </w:rPr>
        <w:tab/>
      </w:r>
      <w:r w:rsidRPr="00ED0623">
        <w:rPr>
          <w:rFonts w:ascii="Calibri Light" w:hAnsi="Calibri Light" w:cs="Arial"/>
          <w:iCs/>
        </w:rPr>
        <w:t>Por lo que “EL SERVICIO” deberá presentarse las veinticuatro horas, los siete días a la semana. Manifestando “EL PRESTADOR”, contar con los elementos y el personal suficiente y capacitado para cumplir al cien por ciento con lo establecido en la presente cláusula.</w:t>
      </w:r>
    </w:p>
    <w:p w:rsidR="009B3BEB" w:rsidRPr="00ED0623" w:rsidRDefault="009B3BEB" w:rsidP="009B3BEB">
      <w:pPr>
        <w:widowControl/>
        <w:tabs>
          <w:tab w:val="left" w:pos="0"/>
        </w:tabs>
        <w:jc w:val="both"/>
        <w:rPr>
          <w:rFonts w:ascii="Calibri Light" w:hAnsi="Calibri Light" w:cs="Arial"/>
          <w:iCs/>
        </w:rPr>
      </w:pPr>
      <w:r w:rsidRPr="00ED0623">
        <w:rPr>
          <w:rFonts w:ascii="Calibri Light" w:hAnsi="Calibri Light" w:cs="Arial"/>
          <w:iCs/>
        </w:rPr>
        <w:tab/>
        <w:t xml:space="preserve">Comprometiéndose “EL PRESTADOR” a designar y presentar a “LA UNIVERSIDAD”, para el debido cumplimiento de “EL SERVICIO”, a </w:t>
      </w:r>
      <w:r>
        <w:rPr>
          <w:rFonts w:ascii="Calibri Light" w:hAnsi="Calibri Light" w:cs="Arial"/>
          <w:iCs/>
        </w:rPr>
        <w:t>cinco</w:t>
      </w:r>
      <w:r w:rsidRPr="00ED0623">
        <w:rPr>
          <w:rFonts w:ascii="Calibri Light" w:hAnsi="Calibri Light" w:cs="Arial"/>
          <w:iCs/>
        </w:rPr>
        <w:t xml:space="preserve"> guardias de seguridad privada por período de guardia, debiendo haber en todo momento en las instalaciones de “LA UNIVERSIDAD” y sin excepción algunos </w:t>
      </w:r>
      <w:r>
        <w:rPr>
          <w:rFonts w:ascii="Calibri Light" w:hAnsi="Calibri Light" w:cs="Arial"/>
          <w:iCs/>
        </w:rPr>
        <w:t>cinco</w:t>
      </w:r>
      <w:r w:rsidRPr="00ED0623">
        <w:rPr>
          <w:rFonts w:ascii="Calibri Light" w:hAnsi="Calibri Light" w:cs="Arial"/>
          <w:iCs/>
        </w:rPr>
        <w:t xml:space="preserve"> elementos de seguridad privada, proporcionados por “EL PRESTADOR” para la prestación de “EL SERVICIO”.</w:t>
      </w:r>
    </w:p>
    <w:p w:rsidR="009B3BEB" w:rsidRPr="00ED0623" w:rsidRDefault="009B3BEB" w:rsidP="009B3BEB">
      <w:pPr>
        <w:widowControl/>
        <w:tabs>
          <w:tab w:val="left" w:pos="0"/>
        </w:tabs>
        <w:jc w:val="both"/>
        <w:rPr>
          <w:rFonts w:ascii="Calibri Light" w:hAnsi="Calibri Light" w:cs="Arial"/>
          <w:iCs/>
        </w:rPr>
      </w:pPr>
      <w:r w:rsidRPr="00ED0623">
        <w:rPr>
          <w:rFonts w:ascii="Calibri Light" w:hAnsi="Calibri Light" w:cs="Arial"/>
          <w:iCs/>
        </w:rPr>
        <w:lastRenderedPageBreak/>
        <w:tab/>
        <w:t xml:space="preserve"> “</w:t>
      </w:r>
      <w:r w:rsidRPr="00ED0623">
        <w:rPr>
          <w:rFonts w:ascii="Calibri Light" w:hAnsi="Calibri Light"/>
        </w:rPr>
        <w:t xml:space="preserve">EL PRESTADOR” se obliga y compromete a no aplicar el ejercicio de </w:t>
      </w:r>
      <w:r w:rsidRPr="00ED0623">
        <w:rPr>
          <w:rFonts w:ascii="Calibri Light" w:hAnsi="Calibri Light"/>
          <w:u w:val="single"/>
        </w:rPr>
        <w:t>turnos dobles</w:t>
      </w:r>
      <w:r w:rsidRPr="00ED0623">
        <w:rPr>
          <w:rFonts w:ascii="Calibri Light" w:hAnsi="Calibri Light"/>
        </w:rPr>
        <w:t xml:space="preserve"> o </w:t>
      </w:r>
      <w:r w:rsidRPr="00ED0623">
        <w:rPr>
          <w:rFonts w:ascii="Calibri Light" w:hAnsi="Calibri Light"/>
          <w:u w:val="single"/>
        </w:rPr>
        <w:t>tiempo extra</w:t>
      </w:r>
      <w:r w:rsidRPr="00ED0623">
        <w:rPr>
          <w:rFonts w:ascii="Calibri Light" w:hAnsi="Calibri Light"/>
        </w:rPr>
        <w:t xml:space="preserve"> con </w:t>
      </w:r>
      <w:r w:rsidRPr="00ED0623">
        <w:rPr>
          <w:rFonts w:ascii="Calibri Light" w:hAnsi="Calibri Light" w:cs="Arial"/>
          <w:iCs/>
        </w:rPr>
        <w:t>“LOS GUARDIAS”</w:t>
      </w:r>
      <w:r w:rsidRPr="00ED0623">
        <w:rPr>
          <w:rFonts w:ascii="Calibri Light" w:hAnsi="Calibri Light"/>
        </w:rPr>
        <w:t xml:space="preserve"> asignados a “LA UNIVERSIDAD” con el propósito de mantener el servicio en óptimas condiciones de calidad y funcionamiento, no obstante, y de forma excepcional, </w:t>
      </w:r>
      <w:r w:rsidRPr="00ED0623">
        <w:rPr>
          <w:rFonts w:ascii="Calibri Light" w:hAnsi="Calibri Light" w:cs="Arial"/>
          <w:iCs/>
        </w:rPr>
        <w:t>“</w:t>
      </w:r>
      <w:r w:rsidRPr="00ED0623">
        <w:rPr>
          <w:rFonts w:ascii="Calibri Light" w:hAnsi="Calibri Light"/>
        </w:rPr>
        <w:t xml:space="preserve">EL PRESTADOR” mantendrá a </w:t>
      </w:r>
      <w:r w:rsidRPr="00ED0623">
        <w:rPr>
          <w:rFonts w:ascii="Calibri Light" w:hAnsi="Calibri Light" w:cs="Arial"/>
          <w:iCs/>
        </w:rPr>
        <w:t xml:space="preserve">“LOS GUARDIAS” </w:t>
      </w:r>
      <w:r w:rsidRPr="00ED0623">
        <w:rPr>
          <w:rFonts w:ascii="Calibri Light" w:hAnsi="Calibri Light"/>
        </w:rPr>
        <w:t xml:space="preserve">hasta un máximo de 30 (treinta) minutos después de haber concluido su jornada para efectos de la sustitución correspondiente. Comprometiéndose “EL PRESTADOR” a no abandonar en ningún momento la guarda de “LA UNIVERSIDAD” con la totalidad de los elementos comprometidos. En caso de que “EL SUPERVISOR” detecte que un elemento ha excedido su jornada correspondiente o se encuentre haciendo horas extraordinarias, se procederá a informarle “EL PRESTADOR” para que en un término de treinta minutos proceda a sustituir al guardia que ha excedido su periodo de guardia y en caso de no sustituirse en tiempo y forma a dicho guardia, se procederá conforme a lo estipulado en la cláusula décima primera del presente contrato. </w:t>
      </w:r>
    </w:p>
    <w:p w:rsidR="009B3BEB" w:rsidRPr="00ED0623" w:rsidRDefault="009B3BEB" w:rsidP="009B3BEB">
      <w:pPr>
        <w:widowControl/>
        <w:tabs>
          <w:tab w:val="left" w:pos="0"/>
        </w:tabs>
        <w:jc w:val="both"/>
        <w:rPr>
          <w:rFonts w:ascii="Calibri Light" w:hAnsi="Calibri Light" w:cs="Arial"/>
          <w:iCs/>
        </w:rPr>
      </w:pPr>
      <w:r w:rsidRPr="00ED0623">
        <w:rPr>
          <w:rFonts w:ascii="Calibri Light" w:hAnsi="Calibri Light" w:cs="Arial"/>
          <w:b/>
          <w:iCs/>
        </w:rPr>
        <w:tab/>
      </w:r>
      <w:r w:rsidRPr="00ED0623">
        <w:rPr>
          <w:rFonts w:ascii="Calibri Light" w:hAnsi="Calibri Light" w:cs="Arial"/>
          <w:iCs/>
        </w:rPr>
        <w:t>En el caso del</w:t>
      </w:r>
      <w:r w:rsidRPr="00ED0623">
        <w:rPr>
          <w:rFonts w:ascii="Calibri Light" w:hAnsi="Calibri Light" w:cs="Arial"/>
          <w:b/>
          <w:iCs/>
        </w:rPr>
        <w:t xml:space="preserve"> </w:t>
      </w:r>
      <w:r w:rsidRPr="00ED0623">
        <w:rPr>
          <w:rFonts w:ascii="Calibri Light" w:hAnsi="Calibri Light" w:cs="Arial"/>
          <w:iCs/>
        </w:rPr>
        <w:t xml:space="preserve">coordinador de “EL PRESTADOR”, deberá estar a disposición de “LA UNIVERSIDAD” y “EL SUPERVISOR” las veinticuatro horas del día, sin que tenga que cubrir una jornada laboral, para efectos de resolver y desahogar cualquier situación, hecho o acto que tenga que ver con “EL SERVICIO” o incumplimiento de este. </w:t>
      </w:r>
    </w:p>
    <w:p w:rsidR="009B3BEB" w:rsidRPr="00ED0623" w:rsidRDefault="009B3BEB" w:rsidP="009B3BEB">
      <w:pPr>
        <w:widowControl/>
        <w:tabs>
          <w:tab w:val="left" w:pos="0"/>
        </w:tabs>
        <w:jc w:val="both"/>
        <w:rPr>
          <w:rFonts w:ascii="Calibri Light" w:hAnsi="Calibri Light" w:cs="Arial"/>
          <w:iCs/>
        </w:rPr>
      </w:pPr>
      <w:r w:rsidRPr="00ED0623">
        <w:rPr>
          <w:rFonts w:ascii="Calibri Light" w:hAnsi="Calibri Light" w:cs="Arial"/>
          <w:iCs/>
        </w:rPr>
        <w:tab/>
        <w:t xml:space="preserve">En caso de que el coordinar de “EL PRESTADOR”, no atienda cualquier solicitud realizada por el “SUPERVISOR” en menos de 30 minutos, se le aplicara el descuento establecido en la Cláusula Decima, del presente contrato, con la independencia de la responsabilidad que pudiera tener por su descuido o negligencia y que afecte al patrimonio de “LA UNIVERSIDAD” o al estricto cumplimiento del presente contrato. </w:t>
      </w:r>
    </w:p>
    <w:p w:rsidR="009B3BEB" w:rsidRPr="00ED0623" w:rsidRDefault="009B3BEB" w:rsidP="009B3BEB">
      <w:pPr>
        <w:widowControl/>
        <w:tabs>
          <w:tab w:val="left" w:pos="706"/>
        </w:tabs>
        <w:jc w:val="both"/>
        <w:rPr>
          <w:rFonts w:ascii="Calibri Light" w:hAnsi="Calibri Light" w:cs="Arial"/>
          <w:b/>
          <w:iCs/>
        </w:rPr>
      </w:pPr>
      <w:r w:rsidRPr="00ED0623">
        <w:rPr>
          <w:rFonts w:ascii="Calibri Light" w:hAnsi="Calibri Light" w:cs="Arial"/>
          <w:b/>
          <w:iCs/>
        </w:rPr>
        <w:t xml:space="preserve"> </w:t>
      </w:r>
    </w:p>
    <w:p w:rsidR="009B3BEB" w:rsidRPr="00ED0623" w:rsidRDefault="009B3BEB" w:rsidP="009B3BEB">
      <w:pPr>
        <w:widowControl/>
        <w:tabs>
          <w:tab w:val="left" w:pos="0"/>
        </w:tabs>
        <w:jc w:val="both"/>
        <w:rPr>
          <w:rFonts w:ascii="Calibri Light" w:hAnsi="Calibri Light" w:cs="Arial"/>
          <w:iCs/>
        </w:rPr>
      </w:pPr>
      <w:proofErr w:type="gramStart"/>
      <w:r w:rsidRPr="00ED0623">
        <w:rPr>
          <w:rFonts w:ascii="Calibri Light" w:hAnsi="Calibri Light" w:cs="Arial"/>
          <w:b/>
          <w:iCs/>
        </w:rPr>
        <w:t>QUINTA.-</w:t>
      </w:r>
      <w:proofErr w:type="gramEnd"/>
      <w:r w:rsidRPr="00ED0623">
        <w:rPr>
          <w:rFonts w:ascii="Calibri Light" w:hAnsi="Calibri Light" w:cs="Arial"/>
          <w:b/>
          <w:iCs/>
        </w:rPr>
        <w:t xml:space="preserve"> </w:t>
      </w:r>
      <w:r w:rsidRPr="00ED0623">
        <w:rPr>
          <w:rFonts w:ascii="Calibri Light" w:hAnsi="Calibri Light" w:cs="Arial"/>
          <w:iCs/>
        </w:rPr>
        <w:t>"EL PRESTADOR" se obliga y compromete a apegarse en todo momento a lo estipulado dentro de “EL SERVICIO”;  a lo relacionado dentro de su programa de ejecución y a la descripción detallada de cada uno de los servicios de seguridad privada  que será de acuerdo al croquis presentado por “LA UNIVERSIDAD”. Y en forma enunciativa más no limitativa “EL PRESTADOR” deberá:</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Tener en todo momento asegurado a “LOS GUARDIAS” conforme a la Ley y cubrir sus cuotas obrero-patronales en forma puntual.</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 xml:space="preserve">A través de “LOS GUARDIAS”, vigilar y proteger a los alumnos, personal administrativo y/o personas que ingresan a la misma y que pudieren ser víctimas de algún ilícito, así como asegurar y detener a cualquier perpetrador de algún ilícito penal o administrativo. Debiendo dar aviso inmediato a “EL SUPERVISOR”. </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A través de “LOS GUARDIAS”, vigilar, proteger y prevenir todo tipo de daño que se pudiera causar a los bienes muebles e inmuebles; cajas fuertes; cheques; títulos de crédito; dinero en efectivo; información y obras de arte de “LA UNIVERSIDAD” propios o a su disposición y demás contenidos. A fin de evitar que se cometan hurtos, daños o siniestros intencionales.</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Mantener mediante “LOS GUARDIAS” el orden y la seguridad en las instalaciones de “LA UNIVERSIDAD”, que permita la adecuada prestación de los servicios que proporciona a la población abierta.</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Participar en dispositivos de seguridad, emitidos por “LA UNIVERSIDAD”.</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Ordenar y vigilar que “LOS GUARDIAS” realicen rondines de acuerdo al programa suscrito por ambas partes.</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Cumplir y hacer cumplir las reglas de seguridad.</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Elaborar informes de incidencias o parte de novedades.</w:t>
      </w:r>
    </w:p>
    <w:p w:rsidR="009B3BEB" w:rsidRPr="00ED0623" w:rsidRDefault="009B3BEB" w:rsidP="009B3BEB">
      <w:pPr>
        <w:widowControl/>
        <w:numPr>
          <w:ilvl w:val="0"/>
          <w:numId w:val="62"/>
        </w:numPr>
        <w:ind w:left="0" w:firstLine="426"/>
        <w:jc w:val="both"/>
        <w:rPr>
          <w:rFonts w:ascii="Calibri Light" w:hAnsi="Calibri Light" w:cs="Arial"/>
          <w:b/>
          <w:iCs/>
        </w:rPr>
      </w:pPr>
      <w:r w:rsidRPr="00ED0623">
        <w:rPr>
          <w:rFonts w:ascii="Calibri Light" w:hAnsi="Calibri Light" w:cs="Arial"/>
          <w:iCs/>
        </w:rPr>
        <w:t xml:space="preserve">Contactar de forma inmediata a “EL SUPERVISOR” y en caso de no poder localizarlo deberá contactarse inmediatamente a Seguridad Pública Municipal; Tránsito; bomberos y/o cualquier otra autoridad municipal, estatal o federal al detectar cualquier siniestro, hecho o suceso que pudiera generar un daño a los alumnos, personal administrativo y/o personas que visiten “LA UNIVERSIDAD” o una afectación al patrimonio de la misma. </w:t>
      </w:r>
    </w:p>
    <w:p w:rsidR="009B3BEB" w:rsidRPr="00ED0623" w:rsidRDefault="009B3BEB" w:rsidP="009B3BEB">
      <w:pPr>
        <w:widowControl/>
        <w:ind w:firstLine="426"/>
        <w:jc w:val="both"/>
        <w:rPr>
          <w:rFonts w:ascii="Calibri Light" w:hAnsi="Calibri Light" w:cs="Arial"/>
          <w:iCs/>
        </w:rPr>
      </w:pPr>
      <w:r w:rsidRPr="00ED0623">
        <w:rPr>
          <w:rFonts w:ascii="Calibri Light" w:hAnsi="Calibri Light" w:cs="Arial"/>
          <w:iCs/>
        </w:rPr>
        <w:t xml:space="preserve">En caso de que “EL PRESTADOR” sea omiso en el cumplimiento del presente inciso, se entenderá como una negligencia en sus servicios por lo que se configurará una causal de rescisión del presente contrato </w:t>
      </w:r>
      <w:r w:rsidRPr="00ED0623">
        <w:rPr>
          <w:rFonts w:ascii="Calibri Light" w:hAnsi="Calibri Light" w:cs="Arial"/>
        </w:rPr>
        <w:t>sin necesidad de declaración judicial</w:t>
      </w:r>
      <w:r w:rsidRPr="00ED0623">
        <w:rPr>
          <w:rFonts w:ascii="Calibri Light" w:hAnsi="Calibri Light" w:cs="Arial"/>
          <w:iCs/>
        </w:rPr>
        <w:t xml:space="preserve"> y se aplicará lo concerniente a la cláusula décima del mismo, sin limitar “LA UNIVERSIDAD” a reclamar el pago por daños y perjuicios a “EL PRESTADOR” en el caso de que la afectación sobrepase en cuantía o gravedad, a lo aquí estipulado. Por negligencia y omisión en la prestación de sus servicios.</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Acatar los lineamientos normativos de “LA UNIVERSIDAD”</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Cumplir el reglamento de control de accesos de “LA UNIVERSIDAD” vigente.</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Mantener limpio su área de trabajo y los baños de las casetas.</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lastRenderedPageBreak/>
        <w:t>Cubrir con la totalidad de “LOS GUARDIAS” comprometidos, las instalaciones de “LA UNIVERSIDAD” las veinticuatro horas del día, los siete días de la semana.</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Sustituir a “LOS GUARDIAS” que sean reportados por “EL SUPERVISOR” por faltas o fallas de prestación de su servicio a más tardar treinta minutos después de haberse realizado el reporte correspondiente.</w:t>
      </w:r>
    </w:p>
    <w:p w:rsidR="009B3BEB" w:rsidRPr="00ED0623" w:rsidRDefault="009B3BEB" w:rsidP="009B3BEB">
      <w:pPr>
        <w:widowControl/>
        <w:numPr>
          <w:ilvl w:val="0"/>
          <w:numId w:val="62"/>
        </w:numPr>
        <w:ind w:left="0" w:firstLine="426"/>
        <w:jc w:val="both"/>
        <w:rPr>
          <w:rFonts w:ascii="Calibri Light" w:hAnsi="Calibri Light" w:cs="Arial"/>
          <w:iCs/>
        </w:rPr>
      </w:pPr>
      <w:r w:rsidRPr="00ED0623">
        <w:rPr>
          <w:rFonts w:ascii="Calibri Light" w:hAnsi="Calibri Light" w:cs="Arial"/>
          <w:iCs/>
        </w:rPr>
        <w:t>Presentar a “EL SUPERVISOR” la lista semanal de su personal que hará guardia en “LA UNIVERSIDAD”, debiendo incluir a dicha lista, el Alta del Seguro Social actualizada, Los Antecedentes No Penales vigentes de cada uno, así como sus contratos vigentes en caso de haber habido variación o ser la primera vez que se presenta.</w:t>
      </w:r>
    </w:p>
    <w:p w:rsidR="009B3BEB" w:rsidRPr="00ED0623" w:rsidRDefault="009B3BEB" w:rsidP="009B3BEB">
      <w:pPr>
        <w:widowControl/>
        <w:ind w:left="426"/>
        <w:jc w:val="both"/>
        <w:rPr>
          <w:rFonts w:ascii="Calibri Light" w:hAnsi="Calibri Light" w:cs="Arial"/>
          <w:iCs/>
        </w:rPr>
      </w:pPr>
    </w:p>
    <w:p w:rsidR="009B3BEB" w:rsidRPr="00ED0623" w:rsidRDefault="009B3BEB" w:rsidP="009B3BEB">
      <w:pPr>
        <w:widowControl/>
        <w:tabs>
          <w:tab w:val="left" w:pos="0"/>
        </w:tabs>
        <w:jc w:val="both"/>
        <w:rPr>
          <w:rFonts w:ascii="Calibri Light" w:hAnsi="Calibri Light" w:cs="Arial"/>
          <w:iCs/>
        </w:rPr>
      </w:pPr>
      <w:proofErr w:type="gramStart"/>
      <w:r w:rsidRPr="00ED0623">
        <w:rPr>
          <w:rFonts w:ascii="Calibri Light" w:hAnsi="Calibri Light" w:cs="Arial"/>
          <w:b/>
          <w:iCs/>
        </w:rPr>
        <w:t>SEXTA.-</w:t>
      </w:r>
      <w:proofErr w:type="gramEnd"/>
      <w:r w:rsidRPr="00ED0623">
        <w:rPr>
          <w:rFonts w:ascii="Calibri Light" w:hAnsi="Calibri Light" w:cs="Arial"/>
          <w:iCs/>
        </w:rPr>
        <w:t xml:space="preserve"> “EL PRESTADOR” deberá proporcionar a “LA UNIVERSIDAD”, “LOS GUARDIAS” debidamente capacitados y con el entrenamiento adecuado para efectuar la debida prestación de “EL SERVICIO”. El cual deberá contar y comprobar la siguiente capacitación y adiestramiento técnico básico:</w:t>
      </w:r>
    </w:p>
    <w:p w:rsidR="009B3BEB" w:rsidRPr="00ED0623" w:rsidRDefault="009B3BEB" w:rsidP="009B3BEB">
      <w:pPr>
        <w:widowControl/>
        <w:numPr>
          <w:ilvl w:val="0"/>
          <w:numId w:val="63"/>
        </w:numPr>
        <w:tabs>
          <w:tab w:val="left" w:pos="426"/>
        </w:tabs>
        <w:ind w:left="0" w:firstLine="426"/>
        <w:jc w:val="both"/>
        <w:rPr>
          <w:rFonts w:ascii="Calibri Light" w:hAnsi="Calibri Light" w:cs="Arial"/>
          <w:iCs/>
        </w:rPr>
      </w:pPr>
      <w:r w:rsidRPr="00ED0623">
        <w:rPr>
          <w:rFonts w:ascii="Calibri Light" w:hAnsi="Calibri Light" w:cs="Arial"/>
          <w:iCs/>
        </w:rPr>
        <w:t>Atención y trato al público.</w:t>
      </w:r>
    </w:p>
    <w:p w:rsidR="009B3BEB" w:rsidRPr="00ED0623" w:rsidRDefault="009B3BEB" w:rsidP="009B3BEB">
      <w:pPr>
        <w:widowControl/>
        <w:numPr>
          <w:ilvl w:val="0"/>
          <w:numId w:val="63"/>
        </w:numPr>
        <w:tabs>
          <w:tab w:val="left" w:pos="426"/>
        </w:tabs>
        <w:ind w:left="0" w:firstLine="426"/>
        <w:jc w:val="both"/>
        <w:rPr>
          <w:rFonts w:ascii="Calibri Light" w:hAnsi="Calibri Light" w:cs="Arial"/>
          <w:iCs/>
        </w:rPr>
      </w:pPr>
      <w:r w:rsidRPr="00ED0623">
        <w:rPr>
          <w:rFonts w:ascii="Calibri Light" w:hAnsi="Calibri Light" w:cs="Arial"/>
          <w:iCs/>
        </w:rPr>
        <w:t>Primeros auxilios.</w:t>
      </w:r>
    </w:p>
    <w:p w:rsidR="009B3BEB" w:rsidRPr="00ED0623" w:rsidRDefault="009B3BEB" w:rsidP="009B3BEB">
      <w:pPr>
        <w:widowControl/>
        <w:numPr>
          <w:ilvl w:val="0"/>
          <w:numId w:val="63"/>
        </w:numPr>
        <w:tabs>
          <w:tab w:val="left" w:pos="426"/>
        </w:tabs>
        <w:ind w:left="0" w:firstLine="426"/>
        <w:jc w:val="both"/>
        <w:rPr>
          <w:rFonts w:ascii="Calibri Light" w:hAnsi="Calibri Light" w:cs="Arial"/>
          <w:iCs/>
        </w:rPr>
      </w:pPr>
      <w:r w:rsidRPr="00ED0623">
        <w:rPr>
          <w:rFonts w:ascii="Calibri Light" w:hAnsi="Calibri Light" w:cs="Arial"/>
          <w:iCs/>
        </w:rPr>
        <w:t xml:space="preserve">Manejo de armamento: armas contundentes (tolete, bastón policíaco o </w:t>
      </w:r>
      <w:proofErr w:type="spellStart"/>
      <w:r w:rsidRPr="00ED0623">
        <w:rPr>
          <w:rFonts w:ascii="Calibri Light" w:hAnsi="Calibri Light" w:cs="Arial"/>
          <w:iCs/>
        </w:rPr>
        <w:t>tonfa</w:t>
      </w:r>
      <w:proofErr w:type="spellEnd"/>
      <w:r w:rsidRPr="00ED0623">
        <w:rPr>
          <w:rFonts w:ascii="Calibri Light" w:hAnsi="Calibri Light" w:cs="Arial"/>
          <w:iCs/>
        </w:rPr>
        <w:t>).</w:t>
      </w:r>
    </w:p>
    <w:p w:rsidR="009B3BEB" w:rsidRPr="00ED0623" w:rsidRDefault="009B3BEB" w:rsidP="009B3BEB">
      <w:pPr>
        <w:widowControl/>
        <w:numPr>
          <w:ilvl w:val="0"/>
          <w:numId w:val="63"/>
        </w:numPr>
        <w:tabs>
          <w:tab w:val="left" w:pos="426"/>
        </w:tabs>
        <w:ind w:left="0" w:firstLine="426"/>
        <w:jc w:val="both"/>
        <w:rPr>
          <w:rFonts w:ascii="Calibri Light" w:hAnsi="Calibri Light" w:cs="Arial"/>
          <w:iCs/>
        </w:rPr>
      </w:pPr>
      <w:r w:rsidRPr="00ED0623">
        <w:rPr>
          <w:rFonts w:ascii="Calibri Light" w:hAnsi="Calibri Light" w:cs="Arial"/>
          <w:iCs/>
        </w:rPr>
        <w:t>Defensa personal.</w:t>
      </w:r>
    </w:p>
    <w:p w:rsidR="009B3BEB" w:rsidRPr="00ED0623" w:rsidRDefault="009B3BEB" w:rsidP="009B3BEB">
      <w:pPr>
        <w:widowControl/>
        <w:numPr>
          <w:ilvl w:val="0"/>
          <w:numId w:val="63"/>
        </w:numPr>
        <w:tabs>
          <w:tab w:val="left" w:pos="426"/>
        </w:tabs>
        <w:ind w:left="0" w:firstLine="426"/>
        <w:jc w:val="both"/>
        <w:rPr>
          <w:rFonts w:ascii="Calibri Light" w:hAnsi="Calibri Light" w:cs="Arial"/>
          <w:iCs/>
        </w:rPr>
      </w:pPr>
      <w:r w:rsidRPr="00ED0623">
        <w:rPr>
          <w:rFonts w:ascii="Calibri Light" w:hAnsi="Calibri Light" w:cs="Arial"/>
          <w:iCs/>
        </w:rPr>
        <w:t>Prevención y combate de incendios.</w:t>
      </w:r>
    </w:p>
    <w:p w:rsidR="009B3BEB" w:rsidRPr="00ED0623" w:rsidRDefault="009B3BEB" w:rsidP="009B3BEB">
      <w:pPr>
        <w:widowControl/>
        <w:numPr>
          <w:ilvl w:val="0"/>
          <w:numId w:val="63"/>
        </w:numPr>
        <w:tabs>
          <w:tab w:val="left" w:pos="426"/>
        </w:tabs>
        <w:ind w:left="0" w:firstLine="426"/>
        <w:jc w:val="both"/>
        <w:rPr>
          <w:rFonts w:ascii="Calibri Light" w:hAnsi="Calibri Light" w:cs="Arial"/>
          <w:iCs/>
        </w:rPr>
      </w:pPr>
      <w:r w:rsidRPr="00ED0623">
        <w:rPr>
          <w:rFonts w:ascii="Calibri Light" w:hAnsi="Calibri Light" w:cs="Arial"/>
          <w:iCs/>
        </w:rPr>
        <w:t>Manejo de sistemas y equipos de apoyo (radio portátil de intercomunicación, bastones, detectores de metales).</w:t>
      </w:r>
    </w:p>
    <w:p w:rsidR="009B3BEB" w:rsidRPr="00ED0623" w:rsidRDefault="009B3BEB" w:rsidP="009B3BEB">
      <w:pPr>
        <w:widowControl/>
        <w:numPr>
          <w:ilvl w:val="0"/>
          <w:numId w:val="63"/>
        </w:numPr>
        <w:tabs>
          <w:tab w:val="left" w:pos="426"/>
        </w:tabs>
        <w:ind w:left="0" w:firstLine="426"/>
        <w:jc w:val="both"/>
        <w:rPr>
          <w:rFonts w:ascii="Calibri Light" w:hAnsi="Calibri Light" w:cs="Arial"/>
          <w:iCs/>
        </w:rPr>
      </w:pPr>
      <w:r w:rsidRPr="00ED0623">
        <w:rPr>
          <w:rFonts w:ascii="Calibri Light" w:hAnsi="Calibri Light" w:cs="Arial"/>
          <w:iCs/>
        </w:rPr>
        <w:t>Procedimiento a seguir en caso de: manifestaciones, siniestros, robo, asaltos, vandalismo, entre otros.</w:t>
      </w:r>
    </w:p>
    <w:p w:rsidR="009B3BEB" w:rsidRPr="00ED0623" w:rsidRDefault="009B3BEB" w:rsidP="009B3BEB">
      <w:pPr>
        <w:widowControl/>
        <w:tabs>
          <w:tab w:val="left" w:pos="0"/>
        </w:tabs>
        <w:jc w:val="both"/>
        <w:rPr>
          <w:rFonts w:ascii="Calibri Light" w:hAnsi="Calibri Light" w:cs="Arial"/>
          <w:iCs/>
        </w:rPr>
      </w:pPr>
      <w:r w:rsidRPr="00ED0623">
        <w:rPr>
          <w:rFonts w:ascii="Calibri Light" w:hAnsi="Calibri Light" w:cs="Arial"/>
          <w:iCs/>
        </w:rPr>
        <w:tab/>
      </w:r>
    </w:p>
    <w:p w:rsidR="009B3BEB" w:rsidRPr="00ED0623" w:rsidRDefault="009B3BEB" w:rsidP="009B3BEB">
      <w:pPr>
        <w:widowControl/>
        <w:jc w:val="both"/>
        <w:rPr>
          <w:rFonts w:ascii="Calibri Light" w:hAnsi="Calibri Light" w:cs="Arial"/>
          <w:iCs/>
        </w:rPr>
      </w:pPr>
      <w:proofErr w:type="gramStart"/>
      <w:r w:rsidRPr="00ED0623">
        <w:rPr>
          <w:rFonts w:ascii="Calibri Light" w:hAnsi="Calibri Light" w:cs="Arial"/>
          <w:b/>
          <w:iCs/>
        </w:rPr>
        <w:t>SÉPTIMA.-</w:t>
      </w:r>
      <w:proofErr w:type="gramEnd"/>
      <w:r w:rsidRPr="00ED0623">
        <w:rPr>
          <w:rFonts w:ascii="Calibri Light" w:hAnsi="Calibri Light" w:cs="Arial"/>
          <w:iCs/>
        </w:rPr>
        <w:t xml:space="preserve"> “EL PRESTADOR” se obliga y compromete a equipar a “LOS GUARDIAS” con lo siguiente:</w:t>
      </w:r>
    </w:p>
    <w:p w:rsidR="009B3BEB" w:rsidRPr="00ED0623" w:rsidRDefault="009B3BEB" w:rsidP="009B3BEB">
      <w:pPr>
        <w:widowControl/>
        <w:numPr>
          <w:ilvl w:val="0"/>
          <w:numId w:val="64"/>
        </w:numPr>
        <w:ind w:left="0" w:firstLine="426"/>
        <w:jc w:val="both"/>
        <w:rPr>
          <w:rFonts w:ascii="Calibri Light" w:hAnsi="Calibri Light" w:cs="Arial"/>
          <w:iCs/>
        </w:rPr>
      </w:pPr>
      <w:r w:rsidRPr="00ED0623">
        <w:rPr>
          <w:rFonts w:ascii="Calibri Light" w:hAnsi="Calibri Light" w:cs="Arial"/>
          <w:iCs/>
        </w:rPr>
        <w:t xml:space="preserve">Radio portátil </w:t>
      </w:r>
      <w:proofErr w:type="spellStart"/>
      <w:r w:rsidRPr="00ED0623">
        <w:rPr>
          <w:rFonts w:ascii="Calibri Light" w:hAnsi="Calibri Light" w:cs="Arial"/>
          <w:iCs/>
        </w:rPr>
        <w:t>trans</w:t>
      </w:r>
      <w:proofErr w:type="spellEnd"/>
      <w:r w:rsidRPr="00ED0623">
        <w:rPr>
          <w:rFonts w:ascii="Calibri Light" w:hAnsi="Calibri Light" w:cs="Arial"/>
          <w:iCs/>
        </w:rPr>
        <w:t>-receptor con una frecuencia exclusiva. Uno por cada elemento, tomando como base el número de elementos a comisionar en el turno diurno. Por lo menos uno de los radios de comunicación deberá estar configurado con la frecuencia de “LA UNIVERSIDAD”, con la finalidad de poder mantener una comunicación más directa.</w:t>
      </w:r>
    </w:p>
    <w:p w:rsidR="009B3BEB" w:rsidRPr="00ED0623" w:rsidRDefault="009B3BEB" w:rsidP="009B3BEB">
      <w:pPr>
        <w:widowControl/>
        <w:numPr>
          <w:ilvl w:val="0"/>
          <w:numId w:val="64"/>
        </w:numPr>
        <w:ind w:left="0" w:firstLine="426"/>
        <w:jc w:val="both"/>
        <w:rPr>
          <w:rFonts w:ascii="Calibri Light" w:hAnsi="Calibri Light" w:cs="Arial"/>
          <w:iCs/>
        </w:rPr>
      </w:pPr>
      <w:r w:rsidRPr="00ED0623">
        <w:rPr>
          <w:rFonts w:ascii="Calibri Light" w:hAnsi="Calibri Light" w:cs="Arial"/>
          <w:iCs/>
        </w:rPr>
        <w:t>Bases de radio-comunicación con la frecuencia de la empresa para instalarse en la “LA UNIVERSIDAD”.</w:t>
      </w:r>
    </w:p>
    <w:p w:rsidR="009B3BEB" w:rsidRPr="00ED0623" w:rsidRDefault="009B3BEB" w:rsidP="009B3BEB">
      <w:pPr>
        <w:widowControl/>
        <w:numPr>
          <w:ilvl w:val="0"/>
          <w:numId w:val="64"/>
        </w:numPr>
        <w:ind w:left="0" w:firstLine="426"/>
        <w:jc w:val="both"/>
        <w:rPr>
          <w:rFonts w:ascii="Calibri Light" w:hAnsi="Calibri Light" w:cs="Arial"/>
          <w:iCs/>
        </w:rPr>
      </w:pPr>
      <w:r w:rsidRPr="00ED0623">
        <w:rPr>
          <w:rFonts w:ascii="Calibri Light" w:hAnsi="Calibri Light" w:cs="Arial"/>
          <w:iCs/>
        </w:rPr>
        <w:t>Lámpara sorda de tres pilas tipo “d” (dos para rondines nocturnos del personal).</w:t>
      </w:r>
    </w:p>
    <w:p w:rsidR="009B3BEB" w:rsidRPr="00ED0623" w:rsidRDefault="009B3BEB" w:rsidP="009B3BEB">
      <w:pPr>
        <w:widowControl/>
        <w:numPr>
          <w:ilvl w:val="0"/>
          <w:numId w:val="64"/>
        </w:numPr>
        <w:ind w:left="0" w:firstLine="426"/>
        <w:jc w:val="both"/>
        <w:rPr>
          <w:rFonts w:ascii="Calibri Light" w:hAnsi="Calibri Light" w:cs="Arial"/>
          <w:iCs/>
        </w:rPr>
      </w:pPr>
      <w:r w:rsidRPr="00ED0623">
        <w:rPr>
          <w:rFonts w:ascii="Calibri Light" w:hAnsi="Calibri Light" w:cs="Arial"/>
          <w:iCs/>
        </w:rPr>
        <w:t xml:space="preserve">Tolete, bastón policíaco o </w:t>
      </w:r>
      <w:proofErr w:type="spellStart"/>
      <w:r w:rsidRPr="00ED0623">
        <w:rPr>
          <w:rFonts w:ascii="Calibri Light" w:hAnsi="Calibri Light" w:cs="Arial"/>
          <w:iCs/>
        </w:rPr>
        <w:t>tonfa</w:t>
      </w:r>
      <w:proofErr w:type="spellEnd"/>
      <w:r w:rsidRPr="00ED0623">
        <w:rPr>
          <w:rFonts w:ascii="Calibri Light" w:hAnsi="Calibri Light" w:cs="Arial"/>
          <w:iCs/>
        </w:rPr>
        <w:t xml:space="preserve"> de madera con alma de acero y extensión mínima de 60 Cm., uno por cada elemento, tomando como base el número de elementos a comisionar.</w:t>
      </w:r>
    </w:p>
    <w:p w:rsidR="009B3BEB" w:rsidRPr="00ED0623" w:rsidRDefault="009B3BEB" w:rsidP="009B3BEB">
      <w:pPr>
        <w:widowControl/>
        <w:numPr>
          <w:ilvl w:val="0"/>
          <w:numId w:val="64"/>
        </w:numPr>
        <w:ind w:left="0" w:firstLine="426"/>
        <w:jc w:val="both"/>
        <w:rPr>
          <w:rFonts w:ascii="Calibri Light" w:hAnsi="Calibri Light" w:cs="Arial"/>
          <w:iCs/>
        </w:rPr>
      </w:pPr>
      <w:r w:rsidRPr="00ED0623">
        <w:rPr>
          <w:rFonts w:ascii="Calibri Light" w:hAnsi="Calibri Light" w:cs="Arial"/>
          <w:iCs/>
        </w:rPr>
        <w:t>Silbato de baquelita tipo tránsito (uno por elemento).</w:t>
      </w:r>
    </w:p>
    <w:p w:rsidR="009B3BEB" w:rsidRPr="00ED0623" w:rsidRDefault="009B3BEB" w:rsidP="009B3BEB">
      <w:pPr>
        <w:widowControl/>
        <w:numPr>
          <w:ilvl w:val="0"/>
          <w:numId w:val="64"/>
        </w:numPr>
        <w:ind w:left="0" w:firstLine="426"/>
        <w:jc w:val="both"/>
        <w:rPr>
          <w:rFonts w:ascii="Calibri Light" w:hAnsi="Calibri Light" w:cs="Arial"/>
          <w:iCs/>
        </w:rPr>
      </w:pPr>
      <w:r w:rsidRPr="00ED0623">
        <w:rPr>
          <w:rFonts w:ascii="Calibri Light" w:hAnsi="Calibri Light" w:cs="Arial"/>
          <w:iCs/>
        </w:rPr>
        <w:t>Bitácora de servicio que deberá ser firmada diariamente por el coordinador de “EL PRESTADOR” y “EL SUPERVISOR”.</w:t>
      </w:r>
    </w:p>
    <w:p w:rsidR="009B3BEB" w:rsidRPr="00ED0623" w:rsidRDefault="009B3BEB" w:rsidP="009B3BEB">
      <w:pPr>
        <w:widowControl/>
        <w:numPr>
          <w:ilvl w:val="0"/>
          <w:numId w:val="64"/>
        </w:numPr>
        <w:ind w:left="0" w:firstLine="426"/>
        <w:jc w:val="both"/>
        <w:rPr>
          <w:rFonts w:ascii="Calibri Light" w:hAnsi="Calibri Light" w:cs="Arial"/>
          <w:iCs/>
        </w:rPr>
      </w:pPr>
      <w:r w:rsidRPr="00ED0623">
        <w:rPr>
          <w:rFonts w:ascii="Calibri Light" w:hAnsi="Calibri Light" w:cs="Arial"/>
          <w:iCs/>
        </w:rPr>
        <w:t>Impermeable.</w:t>
      </w:r>
    </w:p>
    <w:p w:rsidR="009B3BEB" w:rsidRPr="00ED0623" w:rsidRDefault="009B3BEB" w:rsidP="009B3BEB">
      <w:pPr>
        <w:widowControl/>
        <w:ind w:firstLine="709"/>
        <w:jc w:val="both"/>
        <w:rPr>
          <w:rFonts w:ascii="Calibri Light" w:hAnsi="Calibri Light" w:cs="Arial"/>
          <w:iCs/>
        </w:rPr>
      </w:pPr>
      <w:r w:rsidRPr="00ED0623">
        <w:rPr>
          <w:rFonts w:ascii="Calibri Light" w:hAnsi="Calibri Light" w:cs="Arial"/>
          <w:iCs/>
        </w:rPr>
        <w:t>“EL SUPERVISOR” podrá hacer revisiones rutinarias para cerciorarse que los equipos de “LOS GUARDIAS” se encuentren completos, debiendo el primero nombrado reportar cualquier falta de los mismos, y el “EL PRESTADOR” reponerlos y/o completarnos en un tiempo que no exceda de dos horas. En caso de no atender al reporte anteriormente señalado, “EL PRESTADOR” incurrirá en la causal prevista en el numeral 1 de la Cláusula Novena del presente contrato.</w:t>
      </w:r>
    </w:p>
    <w:p w:rsidR="009B3BEB" w:rsidRPr="00ED0623" w:rsidRDefault="009B3BEB" w:rsidP="009B3BEB">
      <w:pPr>
        <w:widowControl/>
        <w:tabs>
          <w:tab w:val="left" w:pos="0"/>
        </w:tabs>
        <w:jc w:val="both"/>
        <w:rPr>
          <w:rFonts w:ascii="Calibri Light" w:hAnsi="Calibri Light" w:cs="Arial"/>
          <w:b/>
          <w:iCs/>
        </w:rPr>
      </w:pPr>
    </w:p>
    <w:p w:rsidR="009B3BEB" w:rsidRPr="00ED0623" w:rsidRDefault="009B3BEB" w:rsidP="009B3BEB">
      <w:pPr>
        <w:widowControl/>
        <w:tabs>
          <w:tab w:val="left" w:pos="0"/>
        </w:tabs>
        <w:jc w:val="both"/>
        <w:rPr>
          <w:rFonts w:ascii="Calibri Light" w:hAnsi="Calibri Light" w:cs="Arial"/>
          <w:iCs/>
        </w:rPr>
      </w:pPr>
      <w:proofErr w:type="gramStart"/>
      <w:r w:rsidRPr="00ED0623">
        <w:rPr>
          <w:rFonts w:ascii="Calibri Light" w:hAnsi="Calibri Light" w:cs="Arial"/>
          <w:b/>
          <w:iCs/>
        </w:rPr>
        <w:t>OCTAVA.-</w:t>
      </w:r>
      <w:proofErr w:type="gramEnd"/>
      <w:r w:rsidRPr="00ED0623">
        <w:rPr>
          <w:rFonts w:ascii="Calibri Light" w:hAnsi="Calibri Light" w:cs="Arial"/>
          <w:iCs/>
        </w:rPr>
        <w:t xml:space="preserve"> Ambas partes aceptan y reconocen como penas convencionales que el importe mensual señalado en la cláusula cuarta del presente contrato, puede sufrir deducciones a favor de “LA UNIVERSIDAD” dependiendo de los siguientes supuestos:</w:t>
      </w:r>
    </w:p>
    <w:p w:rsidR="009B3BEB" w:rsidRPr="00ED0623" w:rsidRDefault="009B3BEB" w:rsidP="009B3BEB">
      <w:pPr>
        <w:widowControl/>
        <w:numPr>
          <w:ilvl w:val="0"/>
          <w:numId w:val="51"/>
        </w:numPr>
        <w:ind w:left="0" w:firstLine="142"/>
        <w:jc w:val="both"/>
        <w:rPr>
          <w:rFonts w:ascii="Calibri Light" w:hAnsi="Calibri Light" w:cs="Arial"/>
          <w:iCs/>
        </w:rPr>
      </w:pPr>
      <w:r w:rsidRPr="00ED0623">
        <w:rPr>
          <w:rFonts w:ascii="Calibri Light" w:hAnsi="Calibri Light" w:cs="Arial"/>
          <w:iCs/>
        </w:rPr>
        <w:t xml:space="preserve">Se aplicará la deducción del pago mensual correspondiente de </w:t>
      </w:r>
      <w:r w:rsidRPr="00ED0623">
        <w:rPr>
          <w:rFonts w:ascii="Calibri Light" w:hAnsi="Calibri Light" w:cs="Arial"/>
          <w:iCs/>
          <w:color w:val="FF0000"/>
        </w:rPr>
        <w:t>$______ (Son: __________________________ 00/100 M.N.)</w:t>
      </w:r>
      <w:r w:rsidRPr="00ED0623">
        <w:rPr>
          <w:rFonts w:ascii="Calibri Light" w:hAnsi="Calibri Light" w:cs="Arial"/>
          <w:iCs/>
        </w:rPr>
        <w:t>, por cada guardia de seguridad que “EL SUPERVISOR” reporte como mal uniformado o mal equipado, conforme a las condiciones del presente contrato. Teniendo “EL PRESTADOR” el término de una hora para corregir la inconsistencia, de no hacerlo así se tomará como falta del operario.</w:t>
      </w:r>
    </w:p>
    <w:p w:rsidR="009B3BEB" w:rsidRPr="00ED0623" w:rsidRDefault="009B3BEB" w:rsidP="009B3BEB">
      <w:pPr>
        <w:widowControl/>
        <w:ind w:firstLine="708"/>
        <w:jc w:val="both"/>
        <w:rPr>
          <w:rFonts w:ascii="Calibri Light" w:hAnsi="Calibri Light" w:cs="Arial"/>
          <w:iCs/>
        </w:rPr>
      </w:pPr>
      <w:r w:rsidRPr="00ED0623">
        <w:rPr>
          <w:rFonts w:ascii="Calibri Light" w:hAnsi="Calibri Light" w:cs="Arial"/>
          <w:iCs/>
        </w:rPr>
        <w:t xml:space="preserve">En el presente rubro, “EL PRESTADOR” se obliga y compromete a suministrar el uniforme a “LOS GUARDIAS” los cuales serán integrados por: </w:t>
      </w:r>
    </w:p>
    <w:p w:rsidR="009B3BEB" w:rsidRPr="00ED0623" w:rsidRDefault="009B3BEB" w:rsidP="009B3BEB">
      <w:pPr>
        <w:widowControl/>
        <w:ind w:left="426"/>
        <w:jc w:val="both"/>
        <w:rPr>
          <w:rFonts w:ascii="Calibri Light" w:hAnsi="Calibri Light" w:cs="Arial"/>
          <w:iCs/>
        </w:rPr>
      </w:pPr>
      <w:r w:rsidRPr="00ED0623">
        <w:rPr>
          <w:rFonts w:ascii="Calibri Light" w:hAnsi="Calibri Light" w:cs="Arial"/>
          <w:iCs/>
        </w:rPr>
        <w:t xml:space="preserve">1.- pantalón (en caso de mujeres, falda o pantalón), </w:t>
      </w:r>
    </w:p>
    <w:p w:rsidR="009B3BEB" w:rsidRPr="00ED0623" w:rsidRDefault="009B3BEB" w:rsidP="009B3BEB">
      <w:pPr>
        <w:widowControl/>
        <w:ind w:left="426"/>
        <w:jc w:val="both"/>
        <w:rPr>
          <w:rFonts w:ascii="Calibri Light" w:hAnsi="Calibri Light" w:cs="Arial"/>
          <w:iCs/>
        </w:rPr>
      </w:pPr>
      <w:r w:rsidRPr="00ED0623">
        <w:rPr>
          <w:rFonts w:ascii="Calibri Light" w:hAnsi="Calibri Light" w:cs="Arial"/>
          <w:iCs/>
        </w:rPr>
        <w:t xml:space="preserve">2.- camisola, </w:t>
      </w:r>
    </w:p>
    <w:p w:rsidR="009B3BEB" w:rsidRPr="00ED0623" w:rsidRDefault="009B3BEB" w:rsidP="009B3BEB">
      <w:pPr>
        <w:widowControl/>
        <w:ind w:left="426"/>
        <w:jc w:val="both"/>
        <w:rPr>
          <w:rFonts w:ascii="Calibri Light" w:hAnsi="Calibri Light" w:cs="Arial"/>
          <w:iCs/>
        </w:rPr>
      </w:pPr>
      <w:r w:rsidRPr="00ED0623">
        <w:rPr>
          <w:rFonts w:ascii="Calibri Light" w:hAnsi="Calibri Light" w:cs="Arial"/>
          <w:iCs/>
        </w:rPr>
        <w:t xml:space="preserve">3.- fornitura, </w:t>
      </w:r>
    </w:p>
    <w:p w:rsidR="009B3BEB" w:rsidRPr="00ED0623" w:rsidRDefault="009B3BEB" w:rsidP="009B3BEB">
      <w:pPr>
        <w:widowControl/>
        <w:ind w:left="426"/>
        <w:jc w:val="both"/>
        <w:rPr>
          <w:rFonts w:ascii="Calibri Light" w:hAnsi="Calibri Light" w:cs="Arial"/>
          <w:iCs/>
        </w:rPr>
      </w:pPr>
      <w:r w:rsidRPr="00ED0623">
        <w:rPr>
          <w:rFonts w:ascii="Calibri Light" w:hAnsi="Calibri Light" w:cs="Arial"/>
          <w:iCs/>
        </w:rPr>
        <w:t>4.- impermeable y</w:t>
      </w:r>
    </w:p>
    <w:p w:rsidR="009B3BEB" w:rsidRPr="00ED0623" w:rsidRDefault="009B3BEB" w:rsidP="009B3BEB">
      <w:pPr>
        <w:widowControl/>
        <w:ind w:left="426"/>
        <w:jc w:val="both"/>
        <w:rPr>
          <w:rFonts w:ascii="Calibri Light" w:hAnsi="Calibri Light" w:cs="Arial"/>
          <w:iCs/>
        </w:rPr>
      </w:pPr>
      <w:r w:rsidRPr="00ED0623">
        <w:rPr>
          <w:rFonts w:ascii="Calibri Light" w:hAnsi="Calibri Light" w:cs="Arial"/>
          <w:iCs/>
        </w:rPr>
        <w:t>5.- credencial visible de identificación de la empresa.</w:t>
      </w:r>
    </w:p>
    <w:p w:rsidR="009B3BEB" w:rsidRPr="00ED0623" w:rsidRDefault="009B3BEB" w:rsidP="009B3BEB">
      <w:pPr>
        <w:widowControl/>
        <w:ind w:firstLine="708"/>
        <w:jc w:val="both"/>
        <w:rPr>
          <w:rFonts w:ascii="Calibri Light" w:hAnsi="Calibri Light" w:cs="Arial"/>
          <w:iCs/>
        </w:rPr>
      </w:pPr>
    </w:p>
    <w:p w:rsidR="009B3BEB" w:rsidRPr="00ED0623" w:rsidRDefault="009B3BEB" w:rsidP="009B3BEB">
      <w:pPr>
        <w:widowControl/>
        <w:ind w:firstLine="708"/>
        <w:jc w:val="both"/>
        <w:rPr>
          <w:rFonts w:ascii="Calibri Light" w:hAnsi="Calibri Light" w:cs="Arial"/>
          <w:iCs/>
        </w:rPr>
      </w:pPr>
    </w:p>
    <w:p w:rsidR="009B3BEB" w:rsidRPr="00ED0623" w:rsidRDefault="009B3BEB" w:rsidP="009B3BEB">
      <w:pPr>
        <w:widowControl/>
        <w:numPr>
          <w:ilvl w:val="0"/>
          <w:numId w:val="51"/>
        </w:numPr>
        <w:ind w:left="0" w:firstLine="142"/>
        <w:jc w:val="both"/>
        <w:rPr>
          <w:rFonts w:ascii="Calibri Light" w:hAnsi="Calibri Light" w:cs="Arial"/>
          <w:iCs/>
        </w:rPr>
      </w:pPr>
      <w:r w:rsidRPr="00ED0623">
        <w:rPr>
          <w:rFonts w:ascii="Calibri Light" w:hAnsi="Calibri Light" w:cs="Arial"/>
          <w:iCs/>
        </w:rPr>
        <w:t xml:space="preserve">Se aplicará una deducción del pago mensual correspondiente de </w:t>
      </w:r>
      <w:r w:rsidRPr="00ED0623">
        <w:rPr>
          <w:rFonts w:ascii="Calibri Light" w:hAnsi="Calibri Light" w:cs="Arial"/>
          <w:iCs/>
          <w:color w:val="FF0000"/>
        </w:rPr>
        <w:t>$_______ (Son: _________________ 00/100 M.N.),</w:t>
      </w:r>
      <w:r w:rsidRPr="00ED0623">
        <w:rPr>
          <w:rFonts w:ascii="Calibri Light" w:hAnsi="Calibri Light" w:cs="Arial"/>
          <w:iCs/>
        </w:rPr>
        <w:t xml:space="preserve"> por cada guardia de seguridad, asignado por “EL PRESTADOR”, que se ausente de su puesto de trabajo y que no sea sustituido por “EL PRESTADOR” en un término de una hora a partir del reporte emitido por “EL SUPERVISOR”. </w:t>
      </w:r>
    </w:p>
    <w:p w:rsidR="009B3BEB" w:rsidRPr="00ED0623" w:rsidRDefault="009B3BEB" w:rsidP="009B3BEB">
      <w:pPr>
        <w:widowControl/>
        <w:numPr>
          <w:ilvl w:val="0"/>
          <w:numId w:val="51"/>
        </w:numPr>
        <w:ind w:left="0" w:firstLine="142"/>
        <w:jc w:val="both"/>
        <w:rPr>
          <w:rFonts w:ascii="Calibri Light" w:hAnsi="Calibri Light" w:cs="Arial"/>
          <w:iCs/>
        </w:rPr>
      </w:pPr>
      <w:r w:rsidRPr="00ED0623">
        <w:rPr>
          <w:rFonts w:ascii="Calibri Light" w:hAnsi="Calibri Light" w:cs="Arial"/>
          <w:iCs/>
        </w:rPr>
        <w:t>En el caso de que “EL PRESTADOR” no cubra al inicio de la jornada con la presentación de la totalidad de “LOS GUARDIAS”, se aplicará el mismo descuento mencionado en el numeral anterior, por cada operario no presentado, por lo que “EL PRESTADOR” se obliga y compromete a presentar en un término improrrogable de treinta minutos posteriores al inicio de la jornada, al guardia de seguridad faltante. En el caso de que la falta de presentación de dos o más guardias de seguridad, “LA UNIVERSIDAD” podrá subcontratar los servicios temporales de cualquier empresa de seguridad para cubrir temporalmente estas ausencias, aceptando “EL PRESTADOR” que el costo de estas subcontrataciones corran a su cuenta y se le aplique la deducción de su pago mensual que este corriendo. Este descuento se aplicará, aunque “ELPRESTADOR” posterior a los treinta minutos de tolerancia aquí mencionados, presente a sus dos operarios o más de seguridad privada.</w:t>
      </w:r>
    </w:p>
    <w:p w:rsidR="009B3BEB" w:rsidRPr="00ED0623" w:rsidRDefault="009B3BEB" w:rsidP="009B3BEB">
      <w:pPr>
        <w:widowControl/>
        <w:ind w:firstLine="708"/>
        <w:jc w:val="both"/>
        <w:rPr>
          <w:rFonts w:ascii="Calibri Light" w:hAnsi="Calibri Light" w:cs="Arial"/>
          <w:iCs/>
        </w:rPr>
      </w:pPr>
      <w:r w:rsidRPr="00ED0623">
        <w:rPr>
          <w:rFonts w:ascii="Calibri Light" w:hAnsi="Calibri Light" w:cs="Arial"/>
          <w:iCs/>
        </w:rPr>
        <w:t xml:space="preserve">Ambas partes convienen que a “LOS GUARDIAS” </w:t>
      </w:r>
      <w:r w:rsidRPr="00ED0623">
        <w:rPr>
          <w:rFonts w:ascii="Calibri Light" w:hAnsi="Calibri Light" w:cs="Arial"/>
          <w:iCs/>
          <w:u w:val="single"/>
        </w:rPr>
        <w:t>les estará estrictamente prohibido ingerir bebidas alcohólicas o cualquier tipo de estupefacientes durante su guardia, o presentarse a cumplir con sus obligaciones en estado inconveniente</w:t>
      </w:r>
      <w:r w:rsidRPr="00ED0623">
        <w:rPr>
          <w:rFonts w:ascii="Calibri Light" w:hAnsi="Calibri Light" w:cs="Arial"/>
          <w:iCs/>
        </w:rPr>
        <w:t xml:space="preserve">. En caso de detectarse este hecho, “EL SUPERVISOR” deberá dar aviso inmediato a “EL PRESTADOR”, el cual deberá sustituir en un término no mayor de treinta minutos al guardia de seguridad que se encuentre estado inconveniente o que se haya detectado ingiriendo bebidas alcohólicas o cualquier tipo de estupefacientes. En caso de que transcurra dicho término, sin realizar la debida sustitución, “EL SUPERVISOR” tendrá plena facultad para retirar al guardia correspondiente y se le descontará a “EL PRESTADOR” la cantidad de </w:t>
      </w:r>
      <w:r w:rsidRPr="00ED0623">
        <w:rPr>
          <w:rFonts w:ascii="Calibri Light" w:hAnsi="Calibri Light" w:cs="Arial"/>
          <w:iCs/>
          <w:color w:val="FF0000"/>
        </w:rPr>
        <w:t>$_________ (__________00/100 M.N</w:t>
      </w:r>
      <w:r w:rsidRPr="00ED0623">
        <w:rPr>
          <w:rFonts w:ascii="Calibri Light" w:hAnsi="Calibri Light" w:cs="Arial"/>
          <w:iCs/>
        </w:rPr>
        <w:t xml:space="preserve">.), del mes correspondiente al que se detectó la falta. </w:t>
      </w:r>
      <w:r w:rsidRPr="00ED0623">
        <w:rPr>
          <w:rFonts w:ascii="Calibri Light" w:hAnsi="Calibri Light" w:cs="Arial"/>
          <w:iCs/>
          <w:u w:val="single"/>
        </w:rPr>
        <w:t>“EL PRESTADOR” de ninguna manera podrá asignar al citado guardia nuevamente para el servicio a favor de “LA UNIVERSIDAD”.</w:t>
      </w:r>
    </w:p>
    <w:p w:rsidR="009B3BEB" w:rsidRPr="00ED0623" w:rsidRDefault="009B3BEB" w:rsidP="009B3BEB">
      <w:pPr>
        <w:widowControl/>
        <w:numPr>
          <w:ilvl w:val="0"/>
          <w:numId w:val="51"/>
        </w:numPr>
        <w:ind w:left="0" w:firstLine="142"/>
        <w:jc w:val="both"/>
        <w:rPr>
          <w:rFonts w:ascii="Calibri Light" w:hAnsi="Calibri Light" w:cs="Arial"/>
          <w:iCs/>
        </w:rPr>
      </w:pPr>
      <w:r w:rsidRPr="00ED0623">
        <w:rPr>
          <w:rFonts w:ascii="Calibri Light" w:hAnsi="Calibri Light" w:cs="Arial"/>
          <w:iCs/>
        </w:rPr>
        <w:t xml:space="preserve">Se aplicará una deducción del pago mensual correspondiente de </w:t>
      </w:r>
      <w:r w:rsidRPr="00ED0623">
        <w:rPr>
          <w:rFonts w:ascii="Calibri Light" w:hAnsi="Calibri Light" w:cs="Arial"/>
          <w:iCs/>
          <w:color w:val="FF0000"/>
        </w:rPr>
        <w:t>$________ (</w:t>
      </w:r>
      <w:proofErr w:type="gramStart"/>
      <w:r w:rsidRPr="00ED0623">
        <w:rPr>
          <w:rFonts w:ascii="Calibri Light" w:hAnsi="Calibri Light" w:cs="Arial"/>
          <w:iCs/>
          <w:color w:val="FF0000"/>
        </w:rPr>
        <w:t>Son:_</w:t>
      </w:r>
      <w:proofErr w:type="gramEnd"/>
      <w:r w:rsidRPr="00ED0623">
        <w:rPr>
          <w:rFonts w:ascii="Calibri Light" w:hAnsi="Calibri Light" w:cs="Arial"/>
          <w:iCs/>
          <w:color w:val="FF0000"/>
        </w:rPr>
        <w:t xml:space="preserve">_______________ /100 M.N.), </w:t>
      </w:r>
      <w:r w:rsidRPr="00ED0623">
        <w:rPr>
          <w:rFonts w:ascii="Calibri Light" w:hAnsi="Calibri Light" w:cs="Arial"/>
          <w:iCs/>
        </w:rPr>
        <w:t>por</w:t>
      </w:r>
      <w:r w:rsidRPr="00ED0623">
        <w:rPr>
          <w:rFonts w:ascii="Calibri Light" w:hAnsi="Calibri Light" w:cs="Arial"/>
          <w:iCs/>
          <w:color w:val="FF0000"/>
        </w:rPr>
        <w:t xml:space="preserve"> </w:t>
      </w:r>
      <w:r w:rsidRPr="00ED0623">
        <w:rPr>
          <w:rFonts w:ascii="Calibri Light" w:hAnsi="Calibri Light" w:cs="Arial"/>
          <w:iCs/>
        </w:rPr>
        <w:t xml:space="preserve">cada reporte debidamente realizado por “EL SUPERVISOR” a “EL PRESTADOR” que no sea debidamente sustanciado en tiempo y forma en los términos y condiciones descritos en el presente contrato. </w:t>
      </w:r>
    </w:p>
    <w:p w:rsidR="009B3BEB" w:rsidRPr="00ED0623" w:rsidRDefault="009B3BEB" w:rsidP="009B3BEB">
      <w:pPr>
        <w:widowControl/>
        <w:ind w:firstLine="708"/>
        <w:jc w:val="both"/>
        <w:rPr>
          <w:rFonts w:ascii="Calibri Light" w:hAnsi="Calibri Light" w:cs="Arial"/>
          <w:iCs/>
          <w:u w:val="single"/>
        </w:rPr>
      </w:pPr>
      <w:r w:rsidRPr="00ED0623">
        <w:rPr>
          <w:rFonts w:ascii="Calibri Light" w:hAnsi="Calibri Light" w:cs="Arial"/>
          <w:iCs/>
          <w:u w:val="single"/>
        </w:rPr>
        <w:t>Ninguna de las anteriores deducciones y/o penas convencionales, liberan a “EL PRESTADOR”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rsidR="009B3BEB" w:rsidRPr="00ED0623" w:rsidRDefault="009B3BEB" w:rsidP="009B3BEB">
      <w:pPr>
        <w:widowControl/>
        <w:jc w:val="both"/>
        <w:rPr>
          <w:rFonts w:ascii="Calibri Light" w:hAnsi="Calibri Light" w:cs="Arial"/>
          <w:iCs/>
          <w:u w:val="single"/>
        </w:rPr>
      </w:pPr>
    </w:p>
    <w:p w:rsidR="009B3BEB" w:rsidRPr="00ED0623" w:rsidRDefault="009B3BEB" w:rsidP="009B3BEB">
      <w:pPr>
        <w:widowControl/>
        <w:jc w:val="both"/>
        <w:rPr>
          <w:rFonts w:ascii="Calibri Light" w:hAnsi="Calibri Light" w:cs="Arial"/>
          <w:iCs/>
        </w:rPr>
      </w:pPr>
      <w:r w:rsidRPr="00ED0623">
        <w:rPr>
          <w:rFonts w:ascii="Calibri Light" w:hAnsi="Calibri Light" w:cs="Arial"/>
          <w:b/>
          <w:iCs/>
        </w:rPr>
        <w:t>NOVENA.-</w:t>
      </w:r>
      <w:r w:rsidRPr="00ED0623">
        <w:rPr>
          <w:rFonts w:ascii="Calibri Light" w:hAnsi="Calibri Light" w:cs="Arial"/>
          <w:iCs/>
        </w:rPr>
        <w:t xml:space="preserve"> Para los casos de impericia, omisión, desatención y/o descuido de “LA PRESTADORA” en el cumplimiento de “EL SERVICIO”, y que por tal efecto “LA UNIVERSIDAD” sufra menoscabo en su patrimonio, tales como robo, destrucción, deterioro o desinstalación de  cualquier bien mueble o daño a los inmuebles de “LA UNIVERSIDAD”, por impericia o descuido de “LOS GUARDIAS”, “EL PRESTADOR” deberá librar una fianza a favor de “LA UNIVERSIDAD” por el 10% del monto total de adjudicación y deberá presentarse a más tardar en diez días hábiles posteriores a la firma del presente contrato y deberá incluir dentro de la misma los siguientes términos:</w:t>
      </w:r>
    </w:p>
    <w:p w:rsidR="009B3BEB" w:rsidRPr="00ED0623" w:rsidRDefault="009B3BEB" w:rsidP="009B3BEB">
      <w:pPr>
        <w:widowControl/>
        <w:tabs>
          <w:tab w:val="left" w:pos="0"/>
        </w:tabs>
        <w:ind w:firstLine="426"/>
        <w:jc w:val="both"/>
        <w:rPr>
          <w:rFonts w:ascii="Calibri Light" w:hAnsi="Calibri Light" w:cs="Arial"/>
          <w:iCs/>
        </w:rPr>
      </w:pPr>
      <w:r w:rsidRPr="00ED0623">
        <w:rPr>
          <w:rFonts w:ascii="Calibri Light" w:hAnsi="Calibri Light" w:cs="Arial"/>
          <w:iCs/>
        </w:rPr>
        <w:t>I.</w:t>
      </w:r>
      <w:r w:rsidRPr="00ED0623">
        <w:rPr>
          <w:rFonts w:ascii="Calibri Light" w:hAnsi="Calibri Light" w:cs="Arial"/>
          <w:iCs/>
        </w:rPr>
        <w:tab/>
        <w:t xml:space="preserve">Que la fianza se otorga atendiendo a todas las estipulaciones contenidas en el contrato de prestación de servicios de limpieza, número </w:t>
      </w:r>
      <w:r>
        <w:rPr>
          <w:rFonts w:ascii="Calibri Light" w:hAnsi="Calibri Light" w:cs="Arial"/>
          <w:iCs/>
          <w:lang w:val="es-MX"/>
        </w:rPr>
        <w:t>UTC/JUR/___/</w:t>
      </w:r>
      <w:r>
        <w:rPr>
          <w:rFonts w:ascii="Calibri Light" w:hAnsi="Calibri Light" w:cs="Arial"/>
          <w:iCs/>
          <w:highlight w:val="yellow"/>
          <w:lang w:val="es-MX"/>
        </w:rPr>
        <w:t>2022</w:t>
      </w:r>
      <w:r w:rsidRPr="00ED0623">
        <w:rPr>
          <w:rFonts w:ascii="Calibri Light" w:hAnsi="Calibri Light" w:cs="Arial"/>
          <w:iCs/>
          <w:lang w:val="es-MX"/>
        </w:rPr>
        <w:t xml:space="preserve">, </w:t>
      </w:r>
      <w:r w:rsidRPr="00ED0623">
        <w:rPr>
          <w:rFonts w:ascii="Calibri Light" w:hAnsi="Calibri Light" w:cs="Arial"/>
          <w:iCs/>
        </w:rPr>
        <w:t>de fecha ____de _____ de</w:t>
      </w:r>
      <w:r>
        <w:rPr>
          <w:rFonts w:ascii="Calibri Light" w:hAnsi="Calibri Light" w:cs="Arial"/>
          <w:iCs/>
        </w:rPr>
        <w:t>l</w:t>
      </w:r>
      <w:r w:rsidRPr="00ED0623">
        <w:rPr>
          <w:rFonts w:ascii="Calibri Light" w:hAnsi="Calibri Light" w:cs="Arial"/>
          <w:iCs/>
        </w:rPr>
        <w:t xml:space="preserve"> dos mil </w:t>
      </w:r>
      <w:proofErr w:type="spellStart"/>
      <w:r>
        <w:rPr>
          <w:rFonts w:ascii="Calibri Light" w:hAnsi="Calibri Light" w:cs="Arial"/>
          <w:iCs/>
          <w:highlight w:val="yellow"/>
        </w:rPr>
        <w:t>veintidos</w:t>
      </w:r>
      <w:proofErr w:type="spellEnd"/>
      <w:r w:rsidRPr="00ED0623">
        <w:rPr>
          <w:rFonts w:ascii="Calibri Light" w:hAnsi="Calibri Light" w:cs="Arial"/>
          <w:iCs/>
        </w:rPr>
        <w:t>.</w:t>
      </w:r>
    </w:p>
    <w:p w:rsidR="009B3BEB" w:rsidRPr="00ED0623" w:rsidRDefault="009B3BEB" w:rsidP="009B3BEB">
      <w:pPr>
        <w:widowControl/>
        <w:tabs>
          <w:tab w:val="left" w:pos="0"/>
        </w:tabs>
        <w:ind w:firstLine="426"/>
        <w:jc w:val="both"/>
        <w:rPr>
          <w:rFonts w:ascii="Calibri Light" w:hAnsi="Calibri Light" w:cs="Arial"/>
          <w:iCs/>
        </w:rPr>
      </w:pPr>
      <w:r w:rsidRPr="00ED0623">
        <w:rPr>
          <w:rFonts w:ascii="Calibri Light" w:hAnsi="Calibri Light" w:cs="Arial"/>
          <w:iCs/>
        </w:rPr>
        <w:t>II.</w:t>
      </w:r>
      <w:r w:rsidRPr="00ED0623">
        <w:rPr>
          <w:rFonts w:ascii="Calibri Light" w:hAnsi="Calibri Light" w:cs="Arial"/>
          <w:iCs/>
        </w:rPr>
        <w:tab/>
      </w:r>
      <w:proofErr w:type="gramStart"/>
      <w:r w:rsidRPr="00ED0623">
        <w:rPr>
          <w:rFonts w:ascii="Calibri Light" w:hAnsi="Calibri Light" w:cs="Arial"/>
          <w:iCs/>
        </w:rPr>
        <w:t>Que</w:t>
      </w:r>
      <w:proofErr w:type="gramEnd"/>
      <w:r w:rsidRPr="00ED0623">
        <w:rPr>
          <w:rFonts w:ascii="Calibri Light" w:hAnsi="Calibri Light" w:cs="Arial"/>
          <w:iCs/>
        </w:rPr>
        <w:t xml:space="preserve"> para liberar la fianza, será requisito indispensable la manifestación expresa y por Escrito de la Universidad Tecnológica de Cancún.</w:t>
      </w:r>
    </w:p>
    <w:p w:rsidR="009B3BEB" w:rsidRPr="00ED0623" w:rsidRDefault="009B3BEB" w:rsidP="009B3BEB">
      <w:pPr>
        <w:widowControl/>
        <w:tabs>
          <w:tab w:val="left" w:pos="0"/>
        </w:tabs>
        <w:ind w:firstLine="426"/>
        <w:jc w:val="both"/>
        <w:rPr>
          <w:rFonts w:ascii="Calibri Light" w:hAnsi="Calibri Light" w:cs="Arial"/>
          <w:iCs/>
        </w:rPr>
      </w:pPr>
      <w:r w:rsidRPr="00ED0623">
        <w:rPr>
          <w:rFonts w:ascii="Calibri Light" w:hAnsi="Calibri Light" w:cs="Arial"/>
          <w:iCs/>
        </w:rPr>
        <w:t>III.</w:t>
      </w:r>
      <w:r w:rsidRPr="00ED0623">
        <w:rPr>
          <w:rFonts w:ascii="Calibri Light" w:hAnsi="Calibri Light" w:cs="Arial"/>
          <w:iCs/>
        </w:rPr>
        <w:tab/>
        <w:t xml:space="preserve">Que la fianza continuará vigente en caso de que se otorgue prórroga del contrato de prestación de servicios de limpieza, número </w:t>
      </w:r>
      <w:r w:rsidRPr="00ED0623">
        <w:rPr>
          <w:rFonts w:ascii="Calibri Light" w:hAnsi="Calibri Light" w:cs="Arial"/>
          <w:iCs/>
          <w:lang w:val="es-MX"/>
        </w:rPr>
        <w:t>UTC/JUR/___/</w:t>
      </w:r>
      <w:r>
        <w:rPr>
          <w:rFonts w:ascii="Calibri Light" w:hAnsi="Calibri Light" w:cs="Arial"/>
          <w:iCs/>
          <w:highlight w:val="yellow"/>
          <w:lang w:val="es-MX"/>
        </w:rPr>
        <w:t>2022</w:t>
      </w:r>
      <w:r w:rsidRPr="00ED0623">
        <w:rPr>
          <w:rFonts w:ascii="Calibri Light" w:hAnsi="Calibri Light" w:cs="Arial"/>
          <w:iCs/>
          <w:lang w:val="es-MX"/>
        </w:rPr>
        <w:t xml:space="preserve">, </w:t>
      </w:r>
      <w:r w:rsidRPr="00ED0623">
        <w:rPr>
          <w:rFonts w:ascii="Calibri Light" w:hAnsi="Calibri Light" w:cs="Arial"/>
          <w:iCs/>
        </w:rPr>
        <w:t>de fecha _______de _____de</w:t>
      </w:r>
      <w:r>
        <w:rPr>
          <w:rFonts w:ascii="Calibri Light" w:hAnsi="Calibri Light" w:cs="Arial"/>
          <w:iCs/>
        </w:rPr>
        <w:t>l</w:t>
      </w:r>
      <w:r w:rsidRPr="00ED0623">
        <w:rPr>
          <w:rFonts w:ascii="Calibri Light" w:hAnsi="Calibri Light" w:cs="Arial"/>
          <w:iCs/>
        </w:rPr>
        <w:t xml:space="preserve"> dos mil </w:t>
      </w:r>
      <w:proofErr w:type="spellStart"/>
      <w:r>
        <w:rPr>
          <w:rFonts w:ascii="Calibri Light" w:hAnsi="Calibri Light" w:cs="Arial"/>
          <w:iCs/>
          <w:highlight w:val="yellow"/>
        </w:rPr>
        <w:t>veintidos</w:t>
      </w:r>
      <w:proofErr w:type="spellEnd"/>
      <w:r w:rsidRPr="00ED0623">
        <w:rPr>
          <w:rFonts w:ascii="Calibri Light" w:hAnsi="Calibri Light" w:cs="Arial"/>
          <w:iCs/>
        </w:rPr>
        <w:t>.</w:t>
      </w:r>
    </w:p>
    <w:p w:rsidR="009B3BEB" w:rsidRPr="00ED0623" w:rsidRDefault="009B3BEB" w:rsidP="009B3BEB">
      <w:pPr>
        <w:widowControl/>
        <w:tabs>
          <w:tab w:val="left" w:pos="0"/>
        </w:tabs>
        <w:ind w:firstLine="426"/>
        <w:jc w:val="both"/>
        <w:rPr>
          <w:rFonts w:ascii="Calibri Light" w:hAnsi="Calibri Light" w:cs="Arial"/>
          <w:iCs/>
        </w:rPr>
      </w:pPr>
      <w:r w:rsidRPr="00ED0623">
        <w:rPr>
          <w:rFonts w:ascii="Calibri Light" w:hAnsi="Calibri Light" w:cs="Arial"/>
          <w:iCs/>
        </w:rPr>
        <w:t>IV.</w:t>
      </w:r>
      <w:r w:rsidRPr="00ED0623">
        <w:rPr>
          <w:rFonts w:ascii="Calibri Light" w:hAnsi="Calibri Light" w:cs="Arial"/>
          <w:iCs/>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9B3BEB" w:rsidRPr="00ED0623" w:rsidRDefault="009B3BEB" w:rsidP="009B3BEB">
      <w:pPr>
        <w:widowControl/>
        <w:tabs>
          <w:tab w:val="left" w:pos="0"/>
        </w:tabs>
        <w:ind w:firstLine="426"/>
        <w:jc w:val="both"/>
        <w:rPr>
          <w:rFonts w:ascii="Calibri Light" w:hAnsi="Calibri Light" w:cs="Arial"/>
          <w:iCs/>
        </w:rPr>
      </w:pPr>
      <w:r w:rsidRPr="00ED0623">
        <w:rPr>
          <w:rFonts w:ascii="Calibri Light" w:hAnsi="Calibri Light" w:cs="Arial"/>
          <w:iCs/>
        </w:rPr>
        <w:t>V.</w:t>
      </w:r>
      <w:r w:rsidRPr="00ED0623">
        <w:rPr>
          <w:rFonts w:ascii="Calibri Light" w:hAnsi="Calibri Light" w:cs="Arial"/>
          <w:iCs/>
        </w:rPr>
        <w:tab/>
        <w:t>Cualquier modificación en monto y vigencia deberá ser objeto de obtención del endoso que contemple dicho cambio, por certeza de los intereses de la Universidad Tecnológica de Cancún.</w:t>
      </w:r>
    </w:p>
    <w:p w:rsidR="009B3BEB" w:rsidRPr="00ED0623" w:rsidRDefault="009B3BEB" w:rsidP="009B3BEB">
      <w:pPr>
        <w:widowControl/>
        <w:tabs>
          <w:tab w:val="left" w:pos="0"/>
        </w:tabs>
        <w:ind w:firstLine="426"/>
        <w:jc w:val="both"/>
        <w:rPr>
          <w:rFonts w:ascii="Calibri Light" w:hAnsi="Calibri Light" w:cs="Arial"/>
          <w:iCs/>
        </w:rPr>
      </w:pPr>
      <w:r w:rsidRPr="00ED0623">
        <w:rPr>
          <w:rFonts w:ascii="Calibri Light" w:hAnsi="Calibri Light" w:cs="Arial"/>
          <w:iCs/>
        </w:rPr>
        <w:t>VI.</w:t>
      </w:r>
      <w:r w:rsidRPr="00ED0623">
        <w:rPr>
          <w:rFonts w:ascii="Calibri Light" w:hAnsi="Calibri Light" w:cs="Arial"/>
          <w:iCs/>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rsidR="009B3BEB" w:rsidRPr="00ED0623" w:rsidRDefault="009B3BEB" w:rsidP="009B3BEB">
      <w:pPr>
        <w:widowControl/>
        <w:tabs>
          <w:tab w:val="left" w:pos="0"/>
        </w:tabs>
        <w:jc w:val="both"/>
        <w:rPr>
          <w:rFonts w:ascii="Calibri Light" w:hAnsi="Calibri Light" w:cs="Arial"/>
          <w:iCs/>
        </w:rPr>
      </w:pPr>
      <w:r w:rsidRPr="00ED0623">
        <w:rPr>
          <w:rFonts w:ascii="Calibri Light" w:hAnsi="Calibri Light" w:cs="Arial"/>
          <w:iCs/>
        </w:rPr>
        <w:lastRenderedPageBreak/>
        <w:tab/>
        <w:t>La falta de presentación en tiempo y forma de la presente fianza, dará lugar a la terminación anticipada del presente contrato, reconociendo desde este acto “EL PRESTADOR” la deuda contraída con “LA UNIVERSIDAD”, por la cantidad que ampara dicha fianza.</w:t>
      </w:r>
    </w:p>
    <w:p w:rsidR="009B3BEB" w:rsidRPr="00ED0623" w:rsidRDefault="009B3BEB" w:rsidP="009B3BEB">
      <w:pPr>
        <w:widowControl/>
        <w:tabs>
          <w:tab w:val="left" w:pos="0"/>
        </w:tabs>
        <w:jc w:val="both"/>
        <w:rPr>
          <w:rFonts w:ascii="Calibri Light" w:hAnsi="Calibri Light" w:cs="Arial"/>
          <w:iCs/>
        </w:rPr>
      </w:pPr>
      <w:r w:rsidRPr="00ED0623">
        <w:rPr>
          <w:rFonts w:ascii="Calibri Light" w:hAnsi="Calibri Light" w:cs="Arial"/>
          <w:iCs/>
        </w:rPr>
        <w:tab/>
        <w:t xml:space="preserve">Esta fianza podrá ser aplicada cada vez que “EL PRESTADOR”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“EL PRESTADOR” podrá ser descontada del importe mensual estipulado en la cláusula tercera del presente contrato. </w:t>
      </w:r>
    </w:p>
    <w:p w:rsidR="009B3BEB" w:rsidRPr="00ED0623" w:rsidRDefault="009B3BEB" w:rsidP="009B3BEB">
      <w:pPr>
        <w:widowControl/>
        <w:jc w:val="both"/>
        <w:rPr>
          <w:rFonts w:ascii="Calibri Light" w:hAnsi="Calibri Light" w:cs="Arial"/>
          <w:b/>
          <w:iCs/>
        </w:rPr>
      </w:pPr>
    </w:p>
    <w:p w:rsidR="009B3BEB" w:rsidRPr="00ED0623" w:rsidRDefault="009B3BEB" w:rsidP="009B3BEB">
      <w:pPr>
        <w:widowControl/>
        <w:jc w:val="both"/>
        <w:rPr>
          <w:rFonts w:ascii="Calibri Light" w:hAnsi="Calibri Light" w:cs="Arial"/>
          <w:iCs/>
        </w:rPr>
      </w:pPr>
      <w:proofErr w:type="gramStart"/>
      <w:r w:rsidRPr="00ED0623">
        <w:rPr>
          <w:rFonts w:ascii="Calibri Light" w:hAnsi="Calibri Light" w:cs="Arial"/>
          <w:b/>
          <w:iCs/>
        </w:rPr>
        <w:t>DÉCIMA.-</w:t>
      </w:r>
      <w:proofErr w:type="gramEnd"/>
      <w:r w:rsidRPr="00ED0623">
        <w:rPr>
          <w:rFonts w:ascii="Calibri Light" w:hAnsi="Calibri Light" w:cs="Arial"/>
          <w:b/>
          <w:iCs/>
        </w:rPr>
        <w:t xml:space="preserve"> </w:t>
      </w:r>
      <w:r w:rsidRPr="00ED0623">
        <w:rPr>
          <w:rFonts w:ascii="Calibri Light" w:hAnsi="Calibri Light" w:cs="Arial"/>
          <w:iCs/>
        </w:rPr>
        <w:t>EL PRESTADOR” tendrá la obligación de informar en un tiempo inmediato que no exceda de media hora a “EL SUPERVISOR” de cualquier hecho o suceso que encuadre dentro de este supuesto, acordando que en caso de no hacerlo así, se configurará inmediatamente la impericia, desatención o descuido de los elementos de seguridad privada, sin necesidad del levantamiento del acta que a continuación se menciona.</w:t>
      </w:r>
    </w:p>
    <w:p w:rsidR="009B3BEB" w:rsidRPr="00ED0623" w:rsidRDefault="009B3BEB" w:rsidP="009B3BEB">
      <w:pPr>
        <w:widowControl/>
        <w:ind w:firstLine="708"/>
        <w:jc w:val="both"/>
        <w:rPr>
          <w:rFonts w:ascii="Calibri Light" w:hAnsi="Calibri Light" w:cs="Arial"/>
          <w:iCs/>
        </w:rPr>
      </w:pPr>
      <w:r w:rsidRPr="00ED0623">
        <w:rPr>
          <w:rFonts w:ascii="Calibri Light" w:hAnsi="Calibri Light" w:cs="Arial"/>
          <w:iCs/>
        </w:rPr>
        <w:t xml:space="preserve">Una vez reportado por “LOS GUARDIAS”, cualquier hecho u acto acontecido que haya menoscabado el patrimonio de “LA UNIVERSIDAD”, “EL SUPERVISOR” deberá informar a “EL PRESTADOR” en un término no mayor de veinticuatro horas sobre el menoscabo sufrido por “LA UNIVERSIDAD”, para que se presente al levantamiento del acta de hechos correspondiente. En caso de la inasistencia de “EL PRESTADOR”, se tendrá como consentida el acta que se levante por cualquiera de estos sucesos, así como la impericia, desatención o descuido de los vigilantes, en la que hayan incurrido sus guardias de seguridad. </w:t>
      </w:r>
    </w:p>
    <w:p w:rsidR="009B3BEB" w:rsidRPr="00ED0623" w:rsidRDefault="009B3BEB" w:rsidP="009B3BEB">
      <w:pPr>
        <w:widowControl/>
        <w:ind w:firstLine="708"/>
        <w:jc w:val="both"/>
        <w:rPr>
          <w:rFonts w:ascii="Calibri Light" w:hAnsi="Calibri Light" w:cs="Arial"/>
          <w:iCs/>
        </w:rPr>
      </w:pPr>
      <w:r w:rsidRPr="00ED0623">
        <w:rPr>
          <w:rFonts w:ascii="Calibri Light" w:hAnsi="Calibri Light" w:cs="Arial"/>
          <w:iCs/>
        </w:rPr>
        <w:t xml:space="preserve">En base a lo anterior, “EL PRESTADOR” desde este acto </w:t>
      </w:r>
      <w:r w:rsidRPr="00ED0623">
        <w:rPr>
          <w:rFonts w:ascii="Calibri Light" w:hAnsi="Calibri Light" w:cs="Arial"/>
          <w:b/>
          <w:iCs/>
        </w:rPr>
        <w:t>NO</w:t>
      </w:r>
      <w:r w:rsidRPr="00ED0623">
        <w:rPr>
          <w:rFonts w:ascii="Calibri Light" w:hAnsi="Calibri Light" w:cs="Arial"/>
          <w:iCs/>
        </w:rPr>
        <w:t xml:space="preserve"> se reserva acción ni derecho que ejercitar en contra de “LA UNIVERSIDAD” en relación a los descuentos al monto establecido en la cláusula novena del presente contrato y que emanan de las numerales descritos en la presente cláusula.</w:t>
      </w:r>
    </w:p>
    <w:p w:rsidR="009B3BEB" w:rsidRPr="00ED0623" w:rsidRDefault="009B3BEB" w:rsidP="009B3BEB">
      <w:pPr>
        <w:widowControl/>
        <w:tabs>
          <w:tab w:val="left" w:pos="706"/>
        </w:tabs>
        <w:jc w:val="both"/>
        <w:rPr>
          <w:rFonts w:ascii="Calibri Light" w:hAnsi="Calibri Light" w:cs="Arial"/>
          <w:b/>
          <w:iCs/>
        </w:rPr>
      </w:pPr>
    </w:p>
    <w:p w:rsidR="009B3BEB" w:rsidRPr="00ED0623" w:rsidRDefault="009B3BEB" w:rsidP="009B3BEB">
      <w:pPr>
        <w:widowControl/>
        <w:tabs>
          <w:tab w:val="left" w:pos="0"/>
        </w:tabs>
        <w:jc w:val="both"/>
        <w:rPr>
          <w:rFonts w:ascii="Calibri Light" w:hAnsi="Calibri Light" w:cs="Arial"/>
          <w:iCs/>
        </w:rPr>
      </w:pPr>
      <w:r w:rsidRPr="00ED0623">
        <w:rPr>
          <w:rFonts w:ascii="Calibri Light" w:hAnsi="Calibri Light" w:cs="Arial"/>
          <w:b/>
          <w:iCs/>
        </w:rPr>
        <w:t xml:space="preserve">DÉCIMA </w:t>
      </w:r>
      <w:proofErr w:type="gramStart"/>
      <w:r w:rsidRPr="00ED0623">
        <w:rPr>
          <w:rFonts w:ascii="Calibri Light" w:hAnsi="Calibri Light" w:cs="Arial"/>
          <w:b/>
          <w:iCs/>
        </w:rPr>
        <w:t>PRIMERA.-</w:t>
      </w:r>
      <w:proofErr w:type="gramEnd"/>
      <w:r w:rsidRPr="00ED0623">
        <w:rPr>
          <w:rFonts w:ascii="Calibri Light" w:hAnsi="Calibri Light" w:cs="Arial"/>
          <w:b/>
          <w:iCs/>
        </w:rPr>
        <w:t xml:space="preserve"> </w:t>
      </w:r>
      <w:r w:rsidRPr="00ED0623">
        <w:rPr>
          <w:rFonts w:ascii="Calibri Light" w:hAnsi="Calibri Light" w:cs="Arial"/>
          <w:iCs/>
        </w:rPr>
        <w:t>La suma de tres faltas o ausencias de cualquiera de “LOS GUARDIAS”,  durante un período de treinta días, dará facultad a “LA UNIVERSIDAD” para ejercer la rescisión anticipada del presente contrato,</w:t>
      </w:r>
      <w:r w:rsidRPr="00ED0623">
        <w:rPr>
          <w:rFonts w:ascii="Calibri Light" w:hAnsi="Calibri Light" w:cs="Arial"/>
        </w:rPr>
        <w:t xml:space="preserve"> sin necesidad de declaración judicial</w:t>
      </w:r>
      <w:r w:rsidRPr="00ED0623">
        <w:rPr>
          <w:rFonts w:ascii="Calibri Light" w:hAnsi="Calibri Light" w:cs="Arial"/>
          <w:iCs/>
        </w:rPr>
        <w:t xml:space="preserve">, con independencia de la deducción por pena convencional señalada </w:t>
      </w:r>
      <w:r w:rsidRPr="00ED0623">
        <w:rPr>
          <w:rFonts w:ascii="Calibri Light" w:hAnsi="Calibri Light"/>
        </w:rPr>
        <w:t xml:space="preserve">el numeral 3 de la cláusula décima del presente contrato. </w:t>
      </w:r>
    </w:p>
    <w:p w:rsidR="009B3BEB" w:rsidRPr="00ED0623" w:rsidRDefault="009B3BEB" w:rsidP="009B3BEB">
      <w:pPr>
        <w:widowControl/>
        <w:jc w:val="both"/>
        <w:rPr>
          <w:rFonts w:ascii="Calibri Light" w:hAnsi="Calibri Light" w:cs="Arial"/>
          <w:b/>
          <w:iCs/>
        </w:rPr>
      </w:pPr>
    </w:p>
    <w:p w:rsidR="009B3BEB" w:rsidRPr="00ED0623" w:rsidRDefault="009B3BEB" w:rsidP="009B3BEB">
      <w:pPr>
        <w:widowControl/>
        <w:jc w:val="both"/>
        <w:rPr>
          <w:rFonts w:ascii="Calibri Light" w:hAnsi="Calibri Light" w:cs="Arial"/>
          <w:iCs/>
        </w:rPr>
      </w:pPr>
      <w:r w:rsidRPr="00ED0623">
        <w:rPr>
          <w:rFonts w:ascii="Calibri Light" w:hAnsi="Calibri Light" w:cs="Arial"/>
          <w:b/>
          <w:iCs/>
        </w:rPr>
        <w:t xml:space="preserve">DÉCIMA </w:t>
      </w:r>
      <w:proofErr w:type="gramStart"/>
      <w:r w:rsidRPr="00ED0623">
        <w:rPr>
          <w:rFonts w:ascii="Calibri Light" w:hAnsi="Calibri Light" w:cs="Arial"/>
          <w:b/>
          <w:iCs/>
        </w:rPr>
        <w:t>SEGUNDA.-</w:t>
      </w:r>
      <w:proofErr w:type="gramEnd"/>
      <w:r w:rsidRPr="00ED0623">
        <w:rPr>
          <w:rFonts w:ascii="Calibri Light" w:hAnsi="Calibri Light" w:cs="Arial"/>
          <w:iCs/>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tercera del presente contrato. Esta condicionante se aplicará de manera general a todos y cada uno de los tipos de sustitución establecidos dentro del presente contrato.</w:t>
      </w:r>
    </w:p>
    <w:p w:rsidR="009B3BEB" w:rsidRPr="00ED0623" w:rsidRDefault="009B3BEB" w:rsidP="009B3BEB">
      <w:pPr>
        <w:widowControl/>
        <w:ind w:firstLine="426"/>
        <w:jc w:val="both"/>
        <w:rPr>
          <w:rFonts w:ascii="Calibri Light" w:hAnsi="Calibri Light" w:cs="Arial"/>
          <w:b/>
          <w:iCs/>
        </w:rPr>
      </w:pPr>
    </w:p>
    <w:p w:rsidR="009B3BEB" w:rsidRPr="00ED0623" w:rsidRDefault="009B3BEB" w:rsidP="009B3BEB">
      <w:pPr>
        <w:widowControl/>
        <w:tabs>
          <w:tab w:val="left" w:pos="706"/>
        </w:tabs>
        <w:jc w:val="both"/>
        <w:rPr>
          <w:rFonts w:ascii="Calibri Light" w:hAnsi="Calibri Light" w:cs="Arial"/>
          <w:iCs/>
        </w:rPr>
      </w:pPr>
      <w:r w:rsidRPr="00ED0623">
        <w:rPr>
          <w:rFonts w:ascii="Calibri Light" w:hAnsi="Calibri Light" w:cs="Arial"/>
          <w:b/>
          <w:iCs/>
        </w:rPr>
        <w:t xml:space="preserve">DÉCIMA </w:t>
      </w:r>
      <w:proofErr w:type="gramStart"/>
      <w:r w:rsidRPr="00ED0623">
        <w:rPr>
          <w:rFonts w:ascii="Calibri Light" w:hAnsi="Calibri Light" w:cs="Arial"/>
          <w:b/>
          <w:iCs/>
        </w:rPr>
        <w:t>TERCERA.-</w:t>
      </w:r>
      <w:proofErr w:type="gramEnd"/>
      <w:r w:rsidRPr="00ED0623">
        <w:rPr>
          <w:rFonts w:ascii="Calibri Light" w:hAnsi="Calibri Light" w:cs="Arial"/>
          <w:iCs/>
        </w:rPr>
        <w:t xml:space="preserve">  Si durante, o al término de la vigencia del presente Contrato, existieren responsabilidades en contra de "EL PRESTADOR", sus importes se deducirán del saldo a su favor.</w:t>
      </w:r>
    </w:p>
    <w:p w:rsidR="009B3BEB" w:rsidRPr="00ED0623" w:rsidRDefault="009B3BEB" w:rsidP="009B3BEB">
      <w:pPr>
        <w:widowControl/>
        <w:tabs>
          <w:tab w:val="left" w:pos="706"/>
        </w:tabs>
        <w:jc w:val="both"/>
        <w:rPr>
          <w:rFonts w:ascii="Calibri Light" w:hAnsi="Calibri Light" w:cs="Arial"/>
          <w:b/>
          <w:iCs/>
        </w:rPr>
      </w:pPr>
    </w:p>
    <w:p w:rsidR="009B3BEB" w:rsidRPr="00ED0623" w:rsidRDefault="009B3BEB" w:rsidP="009B3BEB">
      <w:pPr>
        <w:widowControl/>
        <w:jc w:val="both"/>
        <w:rPr>
          <w:rFonts w:ascii="Calibri Light" w:hAnsi="Calibri Light" w:cs="Arial"/>
          <w:b/>
          <w:iCs/>
        </w:rPr>
      </w:pPr>
      <w:r w:rsidRPr="00ED0623">
        <w:rPr>
          <w:rFonts w:ascii="Calibri Light" w:hAnsi="Calibri Light" w:cs="Arial"/>
          <w:b/>
          <w:iCs/>
        </w:rPr>
        <w:t xml:space="preserve">DÉCIMA CUARTA. DE LA </w:t>
      </w:r>
      <w:proofErr w:type="gramStart"/>
      <w:r w:rsidRPr="00ED0623">
        <w:rPr>
          <w:rFonts w:ascii="Calibri Light" w:hAnsi="Calibri Light" w:cs="Arial"/>
          <w:b/>
          <w:iCs/>
        </w:rPr>
        <w:t>PRORROGA.-</w:t>
      </w:r>
      <w:proofErr w:type="gramEnd"/>
      <w:r w:rsidRPr="00ED0623">
        <w:rPr>
          <w:rFonts w:ascii="Calibri Light" w:hAnsi="Calibri Light" w:cs="Arial"/>
          <w:b/>
          <w:iCs/>
        </w:rPr>
        <w:t xml:space="preserve"> </w:t>
      </w:r>
      <w:r w:rsidRPr="00ED0623">
        <w:rPr>
          <w:rFonts w:ascii="Calibri Light" w:hAnsi="Calibri Light" w:cs="Arial"/>
          <w:iCs/>
        </w:rPr>
        <w:t>En términos del artículo 45, fracción XV de la Ley de Adquisiciones, Arrendamientos y Servicios del Sector Público, “LA UNIVERSIDAD”, podrá otorgar prorroga a “EL PRESTADOR” únicamente, en casos fortuitos o de fuerza mayor, mismos que deberán fundamentarse y motivarse por escrito por “EL PRESTADOR”, dentro del término de TRES días naturales posteriores a la fecha de inicio de la vigencia. De ninguna forma se considerará como caso fortuito o fuerza mayor los hechos generados por la impericia, negligencia o cualquier causa que haya podido prever “EL PRESTADOR” dentro de sus cálculos ordinarios y corrientes, es decir, que no se haya podido evitar, ni aun en el supuesto de oponerse las defensas idóneas para lograr el debido cumplimiento del presente contrato.</w:t>
      </w:r>
    </w:p>
    <w:p w:rsidR="009B3BEB" w:rsidRPr="00ED0623" w:rsidRDefault="009B3BEB" w:rsidP="009B3BEB">
      <w:pPr>
        <w:widowControl/>
        <w:tabs>
          <w:tab w:val="left" w:pos="0"/>
        </w:tabs>
        <w:jc w:val="both"/>
        <w:rPr>
          <w:rFonts w:ascii="Calibri Light" w:hAnsi="Calibri Light" w:cs="Arial"/>
          <w:iCs/>
        </w:rPr>
      </w:pPr>
      <w:r w:rsidRPr="00ED0623">
        <w:rPr>
          <w:rFonts w:ascii="Calibri Light" w:hAnsi="Calibri Light" w:cs="Arial"/>
          <w:iCs/>
        </w:rPr>
        <w:tab/>
        <w:t>La omisión o la presentación fuera de término, del escrito anteriormente señalado, se entenderá como un incumplimiento liso y llano del presente contrato, aplicándose las garantías y penas convencionales en este vertidas.</w:t>
      </w:r>
    </w:p>
    <w:p w:rsidR="009B3BEB" w:rsidRPr="00ED0623" w:rsidRDefault="009B3BEB" w:rsidP="009B3BEB">
      <w:pPr>
        <w:widowControl/>
        <w:tabs>
          <w:tab w:val="left" w:pos="706"/>
        </w:tabs>
        <w:jc w:val="both"/>
        <w:rPr>
          <w:rFonts w:ascii="Calibri Light" w:hAnsi="Calibri Light" w:cs="Arial"/>
          <w:iCs/>
        </w:rPr>
      </w:pPr>
    </w:p>
    <w:p w:rsidR="009B3BEB" w:rsidRDefault="009B3BEB" w:rsidP="009B3BEB">
      <w:pPr>
        <w:widowControl/>
        <w:shd w:val="clear" w:color="auto" w:fill="FFFFFF"/>
        <w:tabs>
          <w:tab w:val="left" w:pos="0"/>
          <w:tab w:val="left" w:pos="284"/>
          <w:tab w:val="left" w:pos="706"/>
        </w:tabs>
        <w:jc w:val="both"/>
        <w:rPr>
          <w:rFonts w:ascii="Calibri Light" w:hAnsi="Calibri Light" w:cs="Arial"/>
        </w:rPr>
      </w:pPr>
      <w:r w:rsidRPr="00ED0623">
        <w:rPr>
          <w:rFonts w:ascii="Calibri Light" w:hAnsi="Calibri Light" w:cs="Arial"/>
          <w:b/>
          <w:iCs/>
        </w:rPr>
        <w:t xml:space="preserve">DÉCIMA </w:t>
      </w:r>
      <w:proofErr w:type="gramStart"/>
      <w:r w:rsidRPr="00ED0623">
        <w:rPr>
          <w:rFonts w:ascii="Calibri Light" w:hAnsi="Calibri Light" w:cs="Arial"/>
          <w:b/>
          <w:iCs/>
        </w:rPr>
        <w:t>QUINTA.-</w:t>
      </w:r>
      <w:proofErr w:type="gramEnd"/>
      <w:r w:rsidRPr="00ED0623">
        <w:rPr>
          <w:rFonts w:ascii="Calibri Light" w:hAnsi="Calibri Light" w:cs="Arial"/>
          <w:b/>
          <w:iCs/>
        </w:rPr>
        <w:t xml:space="preserve"> PENA CONVENCIONAL POR INCUMPLIMINETO EN LA PRESTACIÓN DE “EL SERVICIO”. </w:t>
      </w:r>
      <w:r w:rsidRPr="00ED0623">
        <w:rPr>
          <w:rFonts w:ascii="Calibri Light" w:hAnsi="Calibri Light" w:cs="Arial"/>
        </w:rPr>
        <w:t xml:space="preserve">En términos del artículo 53 de la Ley de Adquisiciones, Arrendamientos y Servicios del Sector Público, ambas partes establecen que en caso de no configurarse la prorroga establecida en la Cláusula décima cuarta del presente contrato. </w:t>
      </w:r>
      <w:r w:rsidRPr="000C5EF1">
        <w:rPr>
          <w:rFonts w:ascii="Calibri Light" w:hAnsi="Calibri Light" w:cs="Arial"/>
        </w:rPr>
        <w:t>Se aplicará una pena convencional que deberá ser entregada por “</w:t>
      </w:r>
      <w:r w:rsidRPr="000C5EF1">
        <w:rPr>
          <w:rFonts w:ascii="Calibri Light" w:hAnsi="Calibri Light" w:cs="Arial"/>
          <w:iCs/>
        </w:rPr>
        <w:t>EL PRESTADOR</w:t>
      </w:r>
      <w:r w:rsidRPr="000C5EF1">
        <w:rPr>
          <w:rFonts w:ascii="Calibri Light" w:hAnsi="Calibri Light" w:cs="Arial"/>
        </w:rPr>
        <w:t xml:space="preserve">” a favor de “LA UNIVERSIDAD” y que será del 10% del monto </w:t>
      </w:r>
      <w:r w:rsidRPr="000C5EF1">
        <w:rPr>
          <w:rFonts w:ascii="Calibri Light" w:hAnsi="Calibri Light" w:cs="Arial"/>
        </w:rPr>
        <w:lastRenderedPageBreak/>
        <w:t>total de la cantidad señalada en la cláusul</w:t>
      </w:r>
      <w:r>
        <w:rPr>
          <w:rFonts w:ascii="Calibri Light" w:hAnsi="Calibri Light" w:cs="Arial"/>
        </w:rPr>
        <w:t xml:space="preserve">a cuarta del presente contrato, </w:t>
      </w:r>
      <w:r>
        <w:rPr>
          <w:rFonts w:ascii="Calibri Light" w:hAnsi="Calibri Light" w:cs="Arial"/>
          <w:color w:val="000000"/>
        </w:rPr>
        <w:t>p</w:t>
      </w:r>
      <w:r w:rsidRPr="00321028">
        <w:rPr>
          <w:rFonts w:ascii="Calibri Light" w:hAnsi="Calibri Light" w:cs="Arial"/>
          <w:color w:val="000000"/>
        </w:rPr>
        <w:t xml:space="preserve">rocediendo </w:t>
      </w:r>
      <w:r>
        <w:rPr>
          <w:rFonts w:ascii="Calibri Light" w:hAnsi="Calibri Light" w:cs="Arial"/>
          <w:color w:val="000000"/>
        </w:rPr>
        <w:t>“</w:t>
      </w:r>
      <w:r w:rsidRPr="00321028">
        <w:rPr>
          <w:rFonts w:ascii="Calibri Light" w:hAnsi="Calibri Light" w:cs="Arial"/>
          <w:color w:val="000000"/>
        </w:rPr>
        <w:t>LA UNIVERSIDAD</w:t>
      </w:r>
      <w:r>
        <w:rPr>
          <w:rFonts w:ascii="Calibri Light" w:hAnsi="Calibri Light" w:cs="Arial"/>
          <w:color w:val="000000"/>
        </w:rPr>
        <w:t>”</w:t>
      </w:r>
      <w:r w:rsidRPr="00321028">
        <w:rPr>
          <w:rFonts w:ascii="Calibri Light" w:hAnsi="Calibri Light" w:cs="Arial"/>
          <w:color w:val="000000"/>
        </w:rPr>
        <w:t xml:space="preserve"> a efectuar el descuento directo del entero del pago que deba cubrir, debiendo entregar una nota de crédito que se aplicará a la fac</w:t>
      </w:r>
      <w:r>
        <w:rPr>
          <w:rFonts w:ascii="Calibri Light" w:hAnsi="Calibri Light" w:cs="Arial"/>
          <w:color w:val="000000"/>
        </w:rPr>
        <w:t>turación correspondiente.</w:t>
      </w:r>
    </w:p>
    <w:p w:rsidR="009B3BEB" w:rsidRPr="000C5EF1" w:rsidRDefault="009B3BEB" w:rsidP="009B3BEB">
      <w:pPr>
        <w:widowControl/>
        <w:shd w:val="clear" w:color="auto" w:fill="FFFFFF"/>
        <w:tabs>
          <w:tab w:val="left" w:pos="0"/>
          <w:tab w:val="left" w:pos="284"/>
          <w:tab w:val="left" w:pos="706"/>
        </w:tabs>
        <w:jc w:val="both"/>
        <w:rPr>
          <w:rFonts w:ascii="Calibri Light" w:hAnsi="Calibri Light" w:cs="Arial"/>
          <w:b/>
          <w:iCs/>
        </w:rPr>
      </w:pPr>
      <w:r>
        <w:rPr>
          <w:rFonts w:ascii="Calibri Light" w:hAnsi="Calibri Light" w:cs="Arial"/>
          <w:iCs/>
        </w:rPr>
        <w:tab/>
      </w:r>
      <w:r>
        <w:rPr>
          <w:rFonts w:ascii="Calibri Light" w:hAnsi="Calibri Light" w:cs="Arial"/>
          <w:iCs/>
        </w:rPr>
        <w:tab/>
      </w:r>
      <w:r w:rsidRPr="000C5EF1">
        <w:rPr>
          <w:rFonts w:ascii="Calibri Light" w:hAnsi="Calibri Light" w:cs="Arial"/>
          <w:iCs/>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0C5EF1">
        <w:rPr>
          <w:rFonts w:ascii="Calibri Light" w:hAnsi="Calibri Light" w:cs="Arial"/>
          <w:b/>
          <w:iCs/>
        </w:rPr>
        <w:t xml:space="preserve"> </w:t>
      </w:r>
    </w:p>
    <w:p w:rsidR="009B3BEB" w:rsidRPr="00ED0623" w:rsidRDefault="009B3BEB" w:rsidP="009B3BEB">
      <w:pPr>
        <w:widowControl/>
        <w:shd w:val="clear" w:color="auto" w:fill="FFFFFF"/>
        <w:tabs>
          <w:tab w:val="left" w:pos="0"/>
          <w:tab w:val="left" w:pos="284"/>
          <w:tab w:val="left" w:pos="706"/>
        </w:tabs>
        <w:jc w:val="both"/>
        <w:rPr>
          <w:rFonts w:ascii="Calibri Light" w:hAnsi="Calibri Light"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080"/>
      </w:tblGrid>
      <w:tr w:rsidR="009B3BEB" w:rsidRPr="00ED0623" w:rsidTr="00270413">
        <w:tc>
          <w:tcPr>
            <w:tcW w:w="8080" w:type="dxa"/>
            <w:shd w:val="clear" w:color="auto" w:fill="D9D9D9"/>
          </w:tcPr>
          <w:p w:rsidR="009B3BEB" w:rsidRPr="00F737D4" w:rsidRDefault="009B3BEB" w:rsidP="00270413">
            <w:pPr>
              <w:widowControl/>
              <w:jc w:val="center"/>
              <w:rPr>
                <w:rFonts w:ascii="Calibri Light" w:eastAsia="Calibri" w:hAnsi="Calibri Light" w:cs="Arial"/>
                <w:b/>
                <w:iCs/>
                <w:sz w:val="22"/>
                <w:szCs w:val="22"/>
              </w:rPr>
            </w:pPr>
          </w:p>
          <w:p w:rsidR="009B3BEB" w:rsidRPr="00F737D4" w:rsidRDefault="009B3BEB" w:rsidP="00270413">
            <w:pPr>
              <w:widowControl/>
              <w:jc w:val="center"/>
              <w:rPr>
                <w:rFonts w:ascii="Calibri Light" w:eastAsia="Calibri" w:hAnsi="Calibri Light" w:cs="Arial"/>
                <w:b/>
                <w:iCs/>
                <w:sz w:val="22"/>
                <w:szCs w:val="22"/>
              </w:rPr>
            </w:pPr>
            <w:r w:rsidRPr="00F737D4">
              <w:rPr>
                <w:rFonts w:ascii="Calibri Light" w:eastAsia="Calibri" w:hAnsi="Calibri Light" w:cs="Arial"/>
                <w:b/>
                <w:iCs/>
                <w:sz w:val="22"/>
                <w:szCs w:val="22"/>
              </w:rPr>
              <w:t>DE LA RELACIÓN DE “LOS GUARDIAS” CON “</w:t>
            </w:r>
            <w:r>
              <w:rPr>
                <w:rFonts w:ascii="Calibri Light" w:eastAsia="Calibri" w:hAnsi="Calibri Light" w:cs="Arial"/>
                <w:b/>
                <w:iCs/>
                <w:sz w:val="22"/>
                <w:szCs w:val="22"/>
              </w:rPr>
              <w:t>EL PRESTADOR</w:t>
            </w:r>
            <w:r w:rsidRPr="00F737D4">
              <w:rPr>
                <w:rFonts w:ascii="Calibri Light" w:eastAsia="Calibri" w:hAnsi="Calibri Light" w:cs="Arial"/>
                <w:b/>
                <w:iCs/>
                <w:sz w:val="22"/>
                <w:szCs w:val="22"/>
              </w:rPr>
              <w:t>”</w:t>
            </w:r>
          </w:p>
          <w:p w:rsidR="009B3BEB" w:rsidRPr="00F737D4" w:rsidRDefault="009B3BEB" w:rsidP="00270413">
            <w:pPr>
              <w:widowControl/>
              <w:jc w:val="center"/>
              <w:rPr>
                <w:rFonts w:ascii="Calibri Light" w:eastAsia="Calibri" w:hAnsi="Calibri Light" w:cs="Arial"/>
                <w:b/>
                <w:iCs/>
                <w:sz w:val="22"/>
                <w:szCs w:val="22"/>
              </w:rPr>
            </w:pPr>
          </w:p>
        </w:tc>
      </w:tr>
    </w:tbl>
    <w:p w:rsidR="009B3BEB" w:rsidRPr="00ED0623" w:rsidRDefault="009B3BEB" w:rsidP="009B3BEB">
      <w:pPr>
        <w:widowControl/>
        <w:tabs>
          <w:tab w:val="left" w:pos="706"/>
        </w:tabs>
        <w:jc w:val="both"/>
        <w:rPr>
          <w:rFonts w:ascii="Calibri Light" w:hAnsi="Calibri Light" w:cs="Arial"/>
          <w:b/>
          <w:iCs/>
        </w:rPr>
      </w:pPr>
    </w:p>
    <w:p w:rsidR="009B3BEB" w:rsidRPr="00B24DE3" w:rsidRDefault="009B3BEB" w:rsidP="009B3BEB">
      <w:pPr>
        <w:widowControl/>
        <w:tabs>
          <w:tab w:val="left" w:pos="706"/>
        </w:tabs>
        <w:jc w:val="both"/>
        <w:rPr>
          <w:rFonts w:ascii="Calibri Light" w:hAnsi="Calibri Light" w:cs="Arial"/>
          <w:iCs/>
        </w:rPr>
      </w:pPr>
      <w:r w:rsidRPr="00B24DE3">
        <w:rPr>
          <w:rFonts w:ascii="Calibri Light" w:hAnsi="Calibri Light" w:cs="Arial"/>
          <w:b/>
          <w:iCs/>
        </w:rPr>
        <w:t xml:space="preserve">DÉCIMA SEXTA. </w:t>
      </w:r>
      <w:r w:rsidRPr="00B24DE3">
        <w:rPr>
          <w:rFonts w:ascii="Calibri Light" w:hAnsi="Calibri Light" w:cs="Arial"/>
          <w:iCs/>
        </w:rPr>
        <w:t>““LA PRESTADORA”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 de igual manera “EL PRESTADOR” acepta y reconoce que “LOS OPERARIOS” y/o cualquier persona que ingrese con motivo de la realización de “EL SERVICIO”, será reconocida como trabajador de “LA PRESTADORA”, por lo que ante cualquier autoridad judicial y/o administrativa, será reconocido como el único patrón de este, teniendo ubicado su fuente de empleo el domicilio señalado como suyo por “EL PRESTADOR”, dentro del presente contrato.</w:t>
      </w:r>
    </w:p>
    <w:p w:rsidR="009B3BEB" w:rsidRPr="00B24DE3" w:rsidRDefault="009B3BEB" w:rsidP="009B3BEB">
      <w:pPr>
        <w:widowControl/>
        <w:jc w:val="both"/>
        <w:rPr>
          <w:rFonts w:ascii="Calibri Light" w:hAnsi="Calibri Light" w:cs="Arial"/>
          <w:b/>
          <w:iCs/>
        </w:rPr>
      </w:pPr>
    </w:p>
    <w:p w:rsidR="009B3BEB" w:rsidRPr="008F202E" w:rsidRDefault="009B3BEB" w:rsidP="009B3BEB">
      <w:pPr>
        <w:widowControl/>
        <w:tabs>
          <w:tab w:val="left" w:pos="706"/>
        </w:tabs>
        <w:jc w:val="both"/>
        <w:rPr>
          <w:rFonts w:ascii="Calibri Light" w:hAnsi="Calibri Light" w:cs="Arial"/>
          <w:b/>
          <w:iCs/>
          <w:sz w:val="18"/>
          <w:szCs w:val="18"/>
        </w:rPr>
      </w:pPr>
      <w:r w:rsidRPr="00B24DE3">
        <w:rPr>
          <w:rFonts w:ascii="Calibri Light" w:hAnsi="Calibri Light" w:cs="Arial"/>
          <w:b/>
          <w:iCs/>
        </w:rPr>
        <w:t xml:space="preserve">DÉCIMA SÉPTIMA. </w:t>
      </w:r>
      <w:r w:rsidRPr="00B24DE3">
        <w:rPr>
          <w:rFonts w:ascii="Calibri Light" w:hAnsi="Calibri Light" w:cs="Arial"/>
          <w:iCs/>
        </w:rPr>
        <w:t>“LA PRESTADORA” s</w:t>
      </w:r>
      <w:r w:rsidRPr="00B24DE3">
        <w:rPr>
          <w:rFonts w:ascii="Calibri Light" w:hAnsi="Calibri Light" w:cs="Calibri Light"/>
        </w:rPr>
        <w:t xml:space="preserve">e obliga y obliga a “LOS OPERARIOS” a </w:t>
      </w:r>
      <w:r w:rsidRPr="00B24DE3">
        <w:rPr>
          <w:rFonts w:ascii="Calibri Light" w:hAnsi="Calibri Light" w:cs="Calibri Light"/>
          <w:iCs/>
          <w:color w:val="000000"/>
        </w:rPr>
        <w:t>respetar todas y cada una de las disposiciones previstas en el protocolo publicado en la página de “LA UNIVERSIDAD”</w:t>
      </w:r>
      <w:r w:rsidRPr="00B24DE3">
        <w:rPr>
          <w:rFonts w:ascii="Calibri Light" w:hAnsi="Calibri Light" w:cs="Calibri Light"/>
          <w:b/>
          <w:iCs/>
          <w:color w:val="000000"/>
        </w:rPr>
        <w:t xml:space="preserve"> </w:t>
      </w:r>
      <w:r w:rsidRPr="00B24DE3">
        <w:rPr>
          <w:rFonts w:ascii="Calibri Light" w:hAnsi="Calibri Light" w:cs="Calibri Light"/>
          <w:iCs/>
          <w:color w:val="000000"/>
        </w:rPr>
        <w:t xml:space="preserve">y demás disposiciones gubernamentales y que puede ser ubicado en el siguiente link: </w:t>
      </w:r>
      <w:hyperlink r:id="rId23" w:history="1">
        <w:r w:rsidRPr="00B24DE3">
          <w:rPr>
            <w:rStyle w:val="Hipervnculo"/>
            <w:rFonts w:ascii="Calibri Light" w:hAnsi="Calibri Light" w:cs="Calibri Light"/>
            <w:iCs/>
          </w:rPr>
          <w:t>http://www.utcancun.edu.mx/wp-content/uploads/2016/07/PROTOCOLO-de-Regreso-a-Actividades.pdf</w:t>
        </w:r>
      </w:hyperlink>
      <w:r w:rsidRPr="008F202E">
        <w:rPr>
          <w:rFonts w:ascii="Calibri Light" w:hAnsi="Calibri Light" w:cs="Calibri Light"/>
          <w:iCs/>
          <w:color w:val="000000"/>
          <w:sz w:val="18"/>
          <w:szCs w:val="18"/>
        </w:rPr>
        <w:t>.</w:t>
      </w:r>
      <w:r w:rsidRPr="008F202E">
        <w:rPr>
          <w:rFonts w:ascii="Calibri Light" w:hAnsi="Calibri Light" w:cs="Arial"/>
          <w:iCs/>
          <w:sz w:val="18"/>
          <w:szCs w:val="18"/>
        </w:rPr>
        <w:t xml:space="preserve"> </w:t>
      </w:r>
    </w:p>
    <w:p w:rsidR="009B3BEB" w:rsidRPr="00ED0623" w:rsidRDefault="009B3BEB" w:rsidP="009B3BEB">
      <w:pPr>
        <w:widowControl/>
        <w:tabs>
          <w:tab w:val="left" w:pos="706"/>
        </w:tabs>
        <w:jc w:val="both"/>
        <w:rPr>
          <w:rFonts w:ascii="Calibri Light" w:hAnsi="Calibri Light" w:cs="Arial"/>
          <w:b/>
          <w:iCs/>
        </w:rPr>
      </w:pPr>
    </w:p>
    <w:p w:rsidR="009B3BEB" w:rsidRPr="00ED0623" w:rsidRDefault="009B3BEB" w:rsidP="009B3BEB">
      <w:pPr>
        <w:widowControl/>
        <w:jc w:val="both"/>
        <w:rPr>
          <w:rFonts w:ascii="Calibri Light" w:hAnsi="Calibri Light" w:cs="Arial"/>
          <w:iCs/>
        </w:rPr>
      </w:pPr>
      <w:r w:rsidRPr="00ED0623">
        <w:rPr>
          <w:rFonts w:ascii="Calibri Light" w:hAnsi="Calibri Light" w:cs="Arial"/>
          <w:b/>
          <w:iCs/>
        </w:rPr>
        <w:t xml:space="preserve">DÉCIMA </w:t>
      </w:r>
      <w:proofErr w:type="gramStart"/>
      <w:r w:rsidRPr="00ED0623">
        <w:rPr>
          <w:rFonts w:ascii="Calibri Light" w:hAnsi="Calibri Light" w:cs="Arial"/>
          <w:b/>
          <w:iCs/>
        </w:rPr>
        <w:t>OCTAVA.-</w:t>
      </w:r>
      <w:proofErr w:type="gramEnd"/>
      <w:r w:rsidRPr="00ED0623">
        <w:rPr>
          <w:rFonts w:ascii="Calibri Light" w:hAnsi="Calibri Light" w:cs="Arial"/>
          <w:iCs/>
        </w:rPr>
        <w:t xml:space="preserve"> “EL PRESTADOR” desde este acto acepta y reconoce que cualquier acción, omisión, delito y/o incumplimiento en que incurran “LOS GUARDIAS”, serán considerados como realizados por “EL PRESTADOR”,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9B3BEB" w:rsidRPr="00ED0623" w:rsidRDefault="009B3BEB" w:rsidP="009B3BEB">
      <w:pPr>
        <w:widowControl/>
        <w:jc w:val="both"/>
        <w:rPr>
          <w:rFonts w:ascii="Calibri Light" w:hAnsi="Calibri Light" w:cs="Arial"/>
          <w:b/>
          <w:iCs/>
          <w:highlight w:val="yellow"/>
        </w:rPr>
      </w:pPr>
    </w:p>
    <w:p w:rsidR="009B3BEB" w:rsidRPr="00ED0623" w:rsidRDefault="009B3BEB" w:rsidP="009B3BEB">
      <w:pPr>
        <w:widowControl/>
        <w:jc w:val="both"/>
        <w:rPr>
          <w:rFonts w:ascii="Calibri Light" w:hAnsi="Calibri Light" w:cs="Arial"/>
          <w:iCs/>
        </w:rPr>
      </w:pPr>
      <w:r w:rsidRPr="00ED0623">
        <w:rPr>
          <w:rFonts w:ascii="Calibri Light" w:hAnsi="Calibri Light" w:cs="Arial"/>
          <w:b/>
          <w:iCs/>
        </w:rPr>
        <w:t xml:space="preserve">DÉCIMA </w:t>
      </w:r>
      <w:proofErr w:type="gramStart"/>
      <w:r w:rsidRPr="00ED0623">
        <w:rPr>
          <w:rFonts w:ascii="Calibri Light" w:hAnsi="Calibri Light" w:cs="Arial"/>
          <w:b/>
          <w:iCs/>
        </w:rPr>
        <w:t>NOVENA.-</w:t>
      </w:r>
      <w:proofErr w:type="gramEnd"/>
      <w:r w:rsidRPr="00ED0623">
        <w:rPr>
          <w:rFonts w:ascii="Calibri Light" w:hAnsi="Calibri Light" w:cs="Arial"/>
          <w:iCs/>
        </w:rPr>
        <w:t xml:space="preserve"> “EL PRESTADOR” deberá tener inscritos a “LOS GUARDIAS”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“EL PRESTADOR”, liberando a “LA UNIVERSIDAD” de cualquier obligación al respecto. </w:t>
      </w:r>
    </w:p>
    <w:p w:rsidR="009B3BEB" w:rsidRPr="00ED0623" w:rsidRDefault="009B3BEB" w:rsidP="009B3BEB">
      <w:pPr>
        <w:widowControl/>
        <w:jc w:val="both"/>
        <w:rPr>
          <w:rFonts w:ascii="Calibri Light" w:hAnsi="Calibri Light" w:cs="Arial"/>
          <w:iCs/>
        </w:rPr>
      </w:pPr>
    </w:p>
    <w:p w:rsidR="009B3BEB" w:rsidRPr="00ED0623" w:rsidRDefault="009B3BEB" w:rsidP="009B3BEB">
      <w:pPr>
        <w:widowControl/>
        <w:jc w:val="both"/>
        <w:rPr>
          <w:rFonts w:ascii="Calibri Light" w:hAnsi="Calibri Light"/>
          <w:color w:val="000000"/>
        </w:rPr>
      </w:pPr>
      <w:r w:rsidRPr="00ED0623">
        <w:rPr>
          <w:rFonts w:ascii="Calibri Light" w:hAnsi="Calibri Light"/>
          <w:b/>
          <w:color w:val="000000"/>
        </w:rPr>
        <w:t>VIGÉSIMA.-</w:t>
      </w:r>
      <w:r w:rsidRPr="00ED0623">
        <w:rPr>
          <w:rFonts w:ascii="Calibri Light" w:hAnsi="Calibri Light"/>
          <w:color w:val="000000"/>
        </w:rPr>
        <w:t xml:space="preserve"> “</w:t>
      </w:r>
      <w:r w:rsidRPr="00ED0623">
        <w:rPr>
          <w:rFonts w:ascii="Calibri Light" w:hAnsi="Calibri Light" w:cs="Arial"/>
          <w:iCs/>
        </w:rPr>
        <w:t>EL PRESTADOR</w:t>
      </w:r>
      <w:r w:rsidRPr="00ED0623">
        <w:rPr>
          <w:rFonts w:ascii="Calibri Light" w:hAnsi="Calibri Light"/>
          <w:color w:val="000000"/>
        </w:rPr>
        <w:t>” se compromete a proporcionar una lista de “</w:t>
      </w:r>
      <w:r w:rsidRPr="00ED0623">
        <w:rPr>
          <w:rFonts w:ascii="Calibri Light" w:hAnsi="Calibri Light" w:cs="Arial"/>
          <w:iCs/>
        </w:rPr>
        <w:t>LOS GUARDIAS</w:t>
      </w:r>
      <w:r w:rsidRPr="00ED0623">
        <w:rPr>
          <w:rFonts w:ascii="Calibri Light" w:hAnsi="Calibri Light"/>
          <w:color w:val="000000"/>
        </w:rPr>
        <w:t>”, debidamente firmada por el representante legal , que tenga bajo su subordinación en lo sucesivo “LA LISTA”, y</w:t>
      </w:r>
      <w:r w:rsidRPr="00ED0623">
        <w:rPr>
          <w:rFonts w:ascii="Calibri Light" w:hAnsi="Calibri Light" w:cs="Arial"/>
          <w:iCs/>
        </w:rPr>
        <w:t xml:space="preserve"> deberá tenerlos inscritos a todos y cada uno de “LOS GUARDIAS”, que ingresen a las instalaciones de “LA UNIVERSIDAD” ante el Instituto Mexicano del Seguro Social, en el entendido de que cualquier accidente y/o riesgo de trabajo que sufran </w:t>
      </w:r>
      <w:r w:rsidRPr="00ED0623">
        <w:rPr>
          <w:rFonts w:ascii="Calibri Light" w:hAnsi="Calibri Light"/>
          <w:color w:val="000000"/>
        </w:rPr>
        <w:t>“</w:t>
      </w:r>
      <w:r w:rsidRPr="00ED0623">
        <w:rPr>
          <w:rFonts w:ascii="Calibri Light" w:hAnsi="Calibri Light" w:cs="Arial"/>
          <w:iCs/>
        </w:rPr>
        <w:t>LOS GUARDIAS</w:t>
      </w:r>
      <w:r w:rsidRPr="00ED0623">
        <w:rPr>
          <w:rFonts w:ascii="Calibri Light" w:hAnsi="Calibri Light"/>
          <w:color w:val="000000"/>
        </w:rPr>
        <w:t>”,</w:t>
      </w:r>
      <w:r w:rsidRPr="00ED0623">
        <w:rPr>
          <w:rFonts w:ascii="Calibri Light" w:hAnsi="Calibri Light" w:cs="Arial"/>
          <w:iCs/>
        </w:rPr>
        <w:t xml:space="preserve"> será responsabilidad única y exclusiva de este, obligándose “EL PRESTADOR”, a liberar a “LA UNIVERSIDAD”, de cualquier demanda laboral u obligación al respecto.</w:t>
      </w:r>
    </w:p>
    <w:p w:rsidR="009B3BEB" w:rsidRPr="00ED0623" w:rsidRDefault="009B3BEB" w:rsidP="009B3BEB">
      <w:pPr>
        <w:widowControl/>
        <w:jc w:val="both"/>
        <w:rPr>
          <w:rFonts w:ascii="Calibri Light" w:hAnsi="Calibri Light" w:cs="Arial"/>
          <w:iCs/>
        </w:rPr>
      </w:pPr>
      <w:r w:rsidRPr="00ED0623">
        <w:rPr>
          <w:rFonts w:ascii="Calibri Light" w:hAnsi="Calibri Light" w:cs="Arial"/>
          <w:iCs/>
        </w:rPr>
        <w:tab/>
        <w:t>Serán a cargo de “EL PRESTADOR”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GUARDIAS” tengan derecho con motivo del contrato individual o colectivo, según sea el caso que lo ligue a “</w:t>
      </w:r>
      <w:r w:rsidRPr="00ED0623">
        <w:rPr>
          <w:rFonts w:ascii="Calibri Light" w:hAnsi="Calibri Light"/>
          <w:color w:val="000000"/>
        </w:rPr>
        <w:t>LA PRESTADORA</w:t>
      </w:r>
      <w:r w:rsidRPr="00ED0623">
        <w:rPr>
          <w:rFonts w:ascii="Calibri Light" w:hAnsi="Calibri Light" w:cs="Arial"/>
          <w:iCs/>
        </w:rPr>
        <w:t>” con “LOS GUARDIAS”.</w:t>
      </w:r>
    </w:p>
    <w:p w:rsidR="009B3BEB" w:rsidRPr="00ED0623" w:rsidRDefault="009B3BEB" w:rsidP="009B3BEB">
      <w:pPr>
        <w:widowControl/>
        <w:jc w:val="both"/>
        <w:rPr>
          <w:rFonts w:ascii="Calibri Light" w:hAnsi="Calibri Light" w:cs="Arial"/>
          <w:iCs/>
        </w:rPr>
      </w:pPr>
      <w:r w:rsidRPr="00ED0623">
        <w:rPr>
          <w:rFonts w:ascii="Calibri Light" w:hAnsi="Calibri Light" w:cs="Arial"/>
          <w:iCs/>
        </w:rPr>
        <w:tab/>
        <w:t xml:space="preserve">Es por ello que se obliga a anexar a “LA LISTA” que presentará a “LA UNIVERSIDAD” </w:t>
      </w:r>
      <w:r w:rsidRPr="00ED0623">
        <w:rPr>
          <w:rFonts w:ascii="Calibri Light" w:hAnsi="Calibri Light" w:cs="Arial"/>
          <w:iCs/>
          <w:u w:val="single"/>
        </w:rPr>
        <w:t>copia fotostática del alta ante el Instituto Mexicano del Seguro Social, de todos y cada uno de “</w:t>
      </w:r>
      <w:r w:rsidRPr="00ED0623">
        <w:rPr>
          <w:rFonts w:ascii="Calibri Light" w:hAnsi="Calibri Light" w:cs="Arial"/>
          <w:iCs/>
        </w:rPr>
        <w:t>LOS GUARDIAS</w:t>
      </w:r>
      <w:r w:rsidRPr="00ED0623">
        <w:rPr>
          <w:rFonts w:ascii="Calibri Light" w:hAnsi="Calibri Light" w:cs="Arial"/>
          <w:iCs/>
          <w:u w:val="single"/>
        </w:rPr>
        <w:t>”, debiendo presentar de igual forma, el contrato laboral celebrado entre este y “</w:t>
      </w:r>
      <w:r w:rsidRPr="00ED0623">
        <w:rPr>
          <w:rFonts w:ascii="Calibri Light" w:hAnsi="Calibri Light" w:cs="Arial"/>
          <w:iCs/>
        </w:rPr>
        <w:t>LOS GUARDIAS</w:t>
      </w:r>
      <w:r w:rsidRPr="00ED0623">
        <w:rPr>
          <w:rFonts w:ascii="Calibri Light" w:hAnsi="Calibri Light" w:cs="Arial"/>
          <w:iCs/>
          <w:u w:val="single"/>
        </w:rPr>
        <w:t>”. Con anticipación al inicio de cualquier trabajo en el domicilio de “LA UNIVERSIDAD”.</w:t>
      </w:r>
      <w:r w:rsidRPr="00ED0623">
        <w:rPr>
          <w:rFonts w:ascii="Calibri Light" w:hAnsi="Calibri Light" w:cs="Arial"/>
          <w:iCs/>
        </w:rPr>
        <w:t xml:space="preserve"> La Constancia de Alta ante el Instituto Mexicano del Seguro Social, deberá ser presentada bimestralmente, </w:t>
      </w:r>
      <w:r w:rsidRPr="00ED0623">
        <w:rPr>
          <w:rFonts w:ascii="Calibri Light" w:hAnsi="Calibri Light" w:cs="Arial"/>
          <w:iCs/>
        </w:rPr>
        <w:lastRenderedPageBreak/>
        <w:t>con fecha actualizada. De ninguna manera podrán “LOS GUARDIAS”, acudir a “LA UNIVERSIDAD” sin que previamente “EL PRESTADOR” haya celebrado con estos su contrato laboral y sin que se compruebe su alta ante el Seguro Social. Pudiendo “EL SUPERVISOR”, evitar la entrada de cualquiera de “LOS GUARDIAS” que no cumpla con este requisito. Por lo que en caso de restituir a “EL GUARDIA” que se encuentre relacionado en “LA LISTA”, “EL PRESTADOR” deberá comprobar de igual manera el alta de “EL GUARDIA” nuevo.</w:t>
      </w:r>
    </w:p>
    <w:p w:rsidR="009B3BEB" w:rsidRPr="00ED0623" w:rsidRDefault="009B3BEB" w:rsidP="009B3BEB">
      <w:pPr>
        <w:widowControl/>
        <w:jc w:val="both"/>
        <w:rPr>
          <w:rFonts w:ascii="Calibri Light" w:hAnsi="Calibri Light" w:cs="Arial"/>
          <w:iCs/>
        </w:rPr>
      </w:pPr>
      <w:r w:rsidRPr="00ED0623">
        <w:rPr>
          <w:rFonts w:ascii="Calibri Light" w:hAnsi="Calibri Light" w:cs="Arial"/>
          <w:iCs/>
        </w:rPr>
        <w:tab/>
        <w:t xml:space="preserve">En el caso de que “EL PRESTADOR” no cumpla con otorgar “LA LISTA” con sus correspondientes anexos, o informe de la sustitución de “LOS GUARDIAS”, con otros que “LA UNIVERSIDAD” no cuente con dichos documentos, esta última tendrá plena facultad de impedir que “EL GUARDIA” en cuestión realice cualquier tipo de trabajo en el interior de la misma. </w:t>
      </w:r>
    </w:p>
    <w:p w:rsidR="009B3BEB" w:rsidRPr="00ED0623" w:rsidRDefault="009B3BEB" w:rsidP="009B3BEB">
      <w:pPr>
        <w:widowControl/>
        <w:ind w:firstLine="708"/>
        <w:jc w:val="both"/>
        <w:rPr>
          <w:rFonts w:ascii="Calibri Light" w:hAnsi="Calibri Light" w:cs="Arial"/>
          <w:iCs/>
        </w:rPr>
      </w:pPr>
      <w:proofErr w:type="gramStart"/>
      <w:r w:rsidRPr="00ED0623">
        <w:rPr>
          <w:rFonts w:ascii="Calibri Light" w:hAnsi="Calibri Light" w:cs="Arial"/>
          <w:iCs/>
        </w:rPr>
        <w:t>Las omisiones de las obligaciones vertidas en la presente clausula no</w:t>
      </w:r>
      <w:proofErr w:type="gramEnd"/>
      <w:r w:rsidRPr="00ED0623">
        <w:rPr>
          <w:rFonts w:ascii="Calibri Light" w:hAnsi="Calibri Light" w:cs="Arial"/>
          <w:iCs/>
        </w:rPr>
        <w:t xml:space="preserve"> se considerara caso fortuito o de fuerza mayor.</w:t>
      </w:r>
    </w:p>
    <w:p w:rsidR="009B3BEB" w:rsidRPr="00ED0623" w:rsidRDefault="009B3BEB" w:rsidP="009B3BEB">
      <w:pPr>
        <w:widowControl/>
        <w:jc w:val="both"/>
        <w:rPr>
          <w:rFonts w:ascii="Calibri Light" w:hAnsi="Calibri Light" w:cs="Arial"/>
          <w:iCs/>
        </w:rPr>
      </w:pPr>
      <w:r w:rsidRPr="00ED0623">
        <w:rPr>
          <w:rFonts w:ascii="Calibri Light" w:hAnsi="Calibri Light" w:cs="Arial"/>
          <w:iCs/>
        </w:rPr>
        <w:tab/>
        <w:t xml:space="preserve">Es por ello que “EL PRESTADOR” se obliga y compromete a informar por escrito a “LA UNIVERSIDAD” de cualquier cambio o adhesión de “LOS GUARDIAS” en el entendido de que de no hacerlo así, en caso de existir algún accidente de trabajo o demanda laboral, de algún operario que no se encuentre dado alta ante cualquier instituto público de seguridad social, “LA UNIVERSIDAD” sin necesidad de orden judicial, podrá retenerle a “EL PRESTADOR” el importe del pago pactado en la cláusula cuarta del presente contrato, hasta en tanto no se resuelva en su totalidad el asunto laboral respectivo. </w:t>
      </w:r>
    </w:p>
    <w:p w:rsidR="009B3BEB" w:rsidRPr="00ED0623" w:rsidRDefault="009B3BEB" w:rsidP="009B3BEB">
      <w:pPr>
        <w:widowControl/>
        <w:jc w:val="both"/>
        <w:rPr>
          <w:rFonts w:ascii="Calibri Light" w:hAnsi="Calibri Light" w:cs="Arial"/>
          <w:iCs/>
        </w:rPr>
      </w:pPr>
      <w:r w:rsidRPr="00ED0623">
        <w:rPr>
          <w:rFonts w:ascii="Calibri Light" w:hAnsi="Calibri Light" w:cs="Arial"/>
          <w:iCs/>
        </w:rPr>
        <w:tab/>
        <w:t>Si la pretensión de “EL GUARDIA” en su demanda, fuese mayor a dicho importe, “EL PRESTADOR” desde este acto se obliga y compromete a otorgar como pena convencional a favor de “LA UNIVERSIDAD” la cantidad que resulte por concepto del accidente laboral sufrido por el operario accidentado, incluyendo las secuelas que deje el mismo accidente o la pretensión de “EL GUARDIA” en su escrito de demanda interpuesta. Dicho pago deberá realizarse a más tardar a los siete días posteriores al accidente laboral acontecido o en su caso a la notificación de la demanda laboral interpuesta.</w:t>
      </w:r>
    </w:p>
    <w:p w:rsidR="009B3BEB" w:rsidRPr="00ED0623" w:rsidRDefault="009B3BEB" w:rsidP="009B3BEB">
      <w:pPr>
        <w:widowControl/>
        <w:jc w:val="both"/>
        <w:rPr>
          <w:rFonts w:ascii="Calibri Light" w:hAnsi="Calibri Light" w:cs="Arial"/>
          <w:iCs/>
        </w:rPr>
      </w:pPr>
      <w:r w:rsidRPr="00ED0623">
        <w:rPr>
          <w:rFonts w:ascii="Calibri Light" w:hAnsi="Calibri Light" w:cs="Arial"/>
          <w:iCs/>
        </w:rPr>
        <w:tab/>
        <w:t xml:space="preserve">Por cada día que transcurra posterior a los siete días establecidos en el párrafo anterior, “EL PRESTADOR” se obliga y compromete a cubrir a favor de “LA UNIVERSIDAD” la cantidad diaria de </w:t>
      </w:r>
      <w:r>
        <w:rPr>
          <w:rFonts w:ascii="Calibri Light" w:hAnsi="Calibri Light" w:cs="Arial"/>
          <w:iCs/>
          <w:color w:val="FF0000"/>
        </w:rPr>
        <w:t xml:space="preserve">$1,500.00 </w:t>
      </w:r>
      <w:r w:rsidRPr="00ED0623">
        <w:rPr>
          <w:rFonts w:ascii="Calibri Light" w:hAnsi="Calibri Light" w:cs="Arial"/>
          <w:iCs/>
          <w:color w:val="FF0000"/>
        </w:rPr>
        <w:t>(Son:</w:t>
      </w:r>
      <w:r>
        <w:rPr>
          <w:rFonts w:ascii="Calibri Light" w:hAnsi="Calibri Light" w:cs="Arial"/>
          <w:iCs/>
          <w:color w:val="FF0000"/>
        </w:rPr>
        <w:t xml:space="preserve"> Mil quinientos pesos</w:t>
      </w:r>
      <w:r w:rsidRPr="00ED0623">
        <w:rPr>
          <w:rFonts w:ascii="Calibri Light" w:hAnsi="Calibri Light" w:cs="Arial"/>
          <w:iCs/>
          <w:color w:val="FF0000"/>
        </w:rPr>
        <w:t xml:space="preserve"> 00/100 M.N.),</w:t>
      </w:r>
      <w:r w:rsidRPr="00ED0623">
        <w:rPr>
          <w:rFonts w:ascii="Calibri Light" w:hAnsi="Calibri Light" w:cs="Arial"/>
          <w:iCs/>
        </w:rPr>
        <w:t xml:space="preserve"> hasta el total cumplimiento del pago.</w:t>
      </w:r>
    </w:p>
    <w:p w:rsidR="009B3BEB" w:rsidRPr="00ED0623" w:rsidRDefault="009B3BEB" w:rsidP="009B3BEB">
      <w:pPr>
        <w:widowControl/>
        <w:jc w:val="both"/>
        <w:rPr>
          <w:rFonts w:ascii="Calibri Light" w:hAnsi="Calibri Light" w:cs="Arial"/>
          <w:b/>
          <w:iCs/>
        </w:rPr>
      </w:pPr>
    </w:p>
    <w:p w:rsidR="009B3BEB" w:rsidRPr="00ED0623" w:rsidRDefault="009B3BEB" w:rsidP="009B3BEB">
      <w:pPr>
        <w:widowControl/>
        <w:jc w:val="both"/>
        <w:rPr>
          <w:rFonts w:ascii="Calibri Light" w:hAnsi="Calibri Light" w:cs="Arial"/>
          <w:iCs/>
        </w:rPr>
      </w:pPr>
      <w:r w:rsidRPr="00ED0623">
        <w:rPr>
          <w:rFonts w:ascii="Calibri Light" w:hAnsi="Calibri Light" w:cs="Arial"/>
          <w:b/>
          <w:iCs/>
        </w:rPr>
        <w:t xml:space="preserve">VIGÉSIMA </w:t>
      </w:r>
      <w:proofErr w:type="gramStart"/>
      <w:r w:rsidRPr="00ED0623">
        <w:rPr>
          <w:rFonts w:ascii="Calibri Light" w:hAnsi="Calibri Light" w:cs="Arial"/>
          <w:b/>
          <w:iCs/>
        </w:rPr>
        <w:t>PRIMERA.-</w:t>
      </w:r>
      <w:proofErr w:type="gramEnd"/>
      <w:r w:rsidRPr="00ED0623">
        <w:rPr>
          <w:rFonts w:ascii="Calibri Light" w:hAnsi="Calibri Light" w:cs="Arial"/>
          <w:b/>
          <w:iCs/>
        </w:rPr>
        <w:t xml:space="preserve"> </w:t>
      </w:r>
      <w:r w:rsidRPr="00ED0623">
        <w:rPr>
          <w:rFonts w:ascii="Calibri Light" w:hAnsi="Calibri Light" w:cs="Arial"/>
          <w:iCs/>
        </w:rPr>
        <w:t>“EL PRESTADOR” desde este acto acepta y reconoce que cualquier acción, omisión, delito y/o incumplimiento en que incurran “LOS GUARDIAS”, serán considerados como realizados por “EL PRESTADOR”,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9B3BEB" w:rsidRDefault="009B3BEB" w:rsidP="009B3BEB">
      <w:pPr>
        <w:widowControl/>
        <w:tabs>
          <w:tab w:val="left" w:pos="706"/>
        </w:tabs>
        <w:jc w:val="both"/>
        <w:rPr>
          <w:rFonts w:ascii="Calibri Light" w:hAnsi="Calibri Light" w:cs="Arial"/>
          <w:b/>
          <w:iCs/>
        </w:rPr>
      </w:pPr>
    </w:p>
    <w:p w:rsidR="009B3BEB" w:rsidRPr="00ED0623" w:rsidRDefault="009B3BEB" w:rsidP="009B3BEB">
      <w:pPr>
        <w:widowControl/>
        <w:tabs>
          <w:tab w:val="left" w:pos="706"/>
        </w:tabs>
        <w:jc w:val="both"/>
        <w:rPr>
          <w:rFonts w:ascii="Calibri Light" w:hAnsi="Calibri Light" w:cs="Arial"/>
          <w:iCs/>
        </w:rPr>
      </w:pPr>
      <w:r w:rsidRPr="00ED0623">
        <w:rPr>
          <w:rFonts w:ascii="Calibri Light" w:hAnsi="Calibri Light" w:cs="Arial"/>
          <w:b/>
          <w:iCs/>
        </w:rPr>
        <w:t xml:space="preserve">VIGÉSIMA SEGUNDA.- </w:t>
      </w:r>
      <w:r w:rsidRPr="00ED0623">
        <w:rPr>
          <w:rFonts w:ascii="Calibri Light" w:hAnsi="Calibri Light" w:cs="Arial"/>
          <w:iCs/>
        </w:rPr>
        <w:t>Queda expresamente pactado que “EL PRESTADOR” cuenta con todas las facultades económicas, administrativas y organizacionales para cumplir con “EL SERVICIO”, así como de su relación laboral entre este y “LOS GUARDIAS”; todas las obligaciones derivadas de los contratos de trabajo serán a cargo de “EL PRESTADOR” que no tiene el carácter de intermediario y que “LA UNIVERSIDAD” no adquiere el carácter de patrón directo o sustituto de “LOS GUARDIAS”, ni es responsable solidario de “EL PRESTADOR”. Para el caso de que alguno de “LOS GUARDIAS”, demandará a “LA UNIVERSIDAD” como patrón o patrón sustituto y aun existiera la presente relación contractual, “EL PRESTADOR” deberá librar en su totalidad a “LA UNIVERSIDAD”</w:t>
      </w:r>
    </w:p>
    <w:p w:rsidR="009B3BEB" w:rsidRPr="00ED0623" w:rsidRDefault="009B3BEB" w:rsidP="009B3BEB">
      <w:pPr>
        <w:widowControl/>
        <w:tabs>
          <w:tab w:val="left" w:pos="706"/>
        </w:tabs>
        <w:jc w:val="both"/>
        <w:rPr>
          <w:rFonts w:ascii="Calibri Light" w:hAnsi="Calibri Light" w:cs="Arial"/>
          <w:b/>
          <w:iCs/>
        </w:rPr>
      </w:pPr>
    </w:p>
    <w:p w:rsidR="009B3BEB" w:rsidRPr="00ED0623" w:rsidRDefault="009B3BEB" w:rsidP="009B3BEB">
      <w:pPr>
        <w:widowControl/>
        <w:tabs>
          <w:tab w:val="left" w:pos="706"/>
        </w:tabs>
        <w:jc w:val="both"/>
        <w:rPr>
          <w:rFonts w:ascii="Calibri Light" w:hAnsi="Calibri Light" w:cs="Arial"/>
          <w:iCs/>
        </w:rPr>
      </w:pPr>
      <w:r w:rsidRPr="00ED0623">
        <w:rPr>
          <w:rFonts w:ascii="Calibri Light" w:hAnsi="Calibri Light" w:cs="Arial"/>
          <w:b/>
          <w:iCs/>
        </w:rPr>
        <w:t xml:space="preserve">VIGESIMA </w:t>
      </w:r>
      <w:proofErr w:type="gramStart"/>
      <w:r w:rsidRPr="00ED0623">
        <w:rPr>
          <w:rFonts w:ascii="Calibri Light" w:hAnsi="Calibri Light" w:cs="Arial"/>
          <w:b/>
          <w:iCs/>
        </w:rPr>
        <w:t>TERCERA.-</w:t>
      </w:r>
      <w:proofErr w:type="gramEnd"/>
      <w:r w:rsidRPr="00ED0623">
        <w:rPr>
          <w:rFonts w:ascii="Calibri Light" w:hAnsi="Calibri Light" w:cs="Arial"/>
          <w:b/>
          <w:iCs/>
        </w:rPr>
        <w:t xml:space="preserve"> </w:t>
      </w:r>
      <w:r w:rsidRPr="00ED0623">
        <w:rPr>
          <w:rFonts w:ascii="Calibri Light" w:hAnsi="Calibri Light" w:cs="Arial"/>
          <w:iCs/>
        </w:rPr>
        <w:t xml:space="preserve"> Para el supuesto de que “EL SERVICIO” no se apegue</w:t>
      </w:r>
      <w:r w:rsidRPr="00ED0623">
        <w:rPr>
          <w:rFonts w:ascii="Calibri Light" w:hAnsi="Calibri Light" w:cs="Arial"/>
          <w:b/>
          <w:iCs/>
        </w:rPr>
        <w:t xml:space="preserve"> </w:t>
      </w:r>
      <w:r w:rsidRPr="00ED0623">
        <w:rPr>
          <w:rFonts w:ascii="Calibri Light" w:hAnsi="Calibri Light" w:cs="Arial"/>
          <w:iCs/>
        </w:rPr>
        <w:t>a la propuesta técnica y económica que, firmada por las partes que forma parte integral del presente instrumento, o a las estipulaciones comprendidas en el presente contrato.</w:t>
      </w:r>
      <w:r w:rsidRPr="00ED0623">
        <w:rPr>
          <w:rFonts w:ascii="Calibri Light" w:hAnsi="Calibri Light" w:cs="Arial"/>
          <w:b/>
          <w:iCs/>
        </w:rPr>
        <w:t xml:space="preserve"> </w:t>
      </w:r>
      <w:r w:rsidRPr="00ED0623">
        <w:rPr>
          <w:rFonts w:ascii="Calibri Light" w:hAnsi="Calibri Light" w:cs="Arial"/>
          <w:iCs/>
        </w:rPr>
        <w:t>Se considerará como una causal de recisión del presente contrato, por lo que se aplicará la misma pena convencional descrita en el último párrafo de la cláusula décima primera del presente contrato.</w:t>
      </w:r>
    </w:p>
    <w:p w:rsidR="009B3BEB" w:rsidRPr="00ED0623" w:rsidRDefault="009B3BEB" w:rsidP="009B3BEB">
      <w:pPr>
        <w:widowControl/>
        <w:tabs>
          <w:tab w:val="left" w:pos="706"/>
        </w:tabs>
        <w:jc w:val="both"/>
        <w:rPr>
          <w:rFonts w:ascii="Calibri Light" w:hAnsi="Calibri Light" w:cs="Arial"/>
          <w:iCs/>
        </w:rPr>
      </w:pPr>
      <w:r w:rsidRPr="00ED0623">
        <w:rPr>
          <w:rFonts w:ascii="Calibri Light" w:hAnsi="Calibri Light" w:cs="Arial"/>
          <w:iCs/>
        </w:rPr>
        <w:tab/>
      </w:r>
    </w:p>
    <w:p w:rsidR="009B3BEB" w:rsidRPr="00ED0623" w:rsidRDefault="009B3BEB" w:rsidP="009B3BEB">
      <w:pPr>
        <w:widowControl/>
        <w:tabs>
          <w:tab w:val="left" w:pos="706"/>
        </w:tabs>
        <w:jc w:val="both"/>
        <w:rPr>
          <w:rFonts w:ascii="Calibri Light" w:hAnsi="Calibri Light" w:cs="Arial"/>
          <w:iCs/>
        </w:rPr>
      </w:pPr>
      <w:r w:rsidRPr="00ED0623">
        <w:rPr>
          <w:rFonts w:ascii="Calibri Light" w:hAnsi="Calibri Light" w:cs="Arial"/>
          <w:b/>
          <w:iCs/>
        </w:rPr>
        <w:t>VIGESIMA CUARTA.-</w:t>
      </w:r>
      <w:r w:rsidRPr="00ED0623">
        <w:rPr>
          <w:rFonts w:ascii="Calibri Light" w:hAnsi="Calibri Light" w:cs="Arial"/>
          <w:iCs/>
        </w:rPr>
        <w:t xml:space="preserve"> Queda así mismo pactado que la responsabilidad de “LA UNIVERSIDAD” hacia “EL PRESTADOR” y “LOS GUARDIAS”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“LA PRESTADORA” el que al efecto se obliga a responder ante su personal.</w:t>
      </w:r>
    </w:p>
    <w:p w:rsidR="009B3BEB" w:rsidRPr="00ED0623" w:rsidRDefault="009B3BEB" w:rsidP="009B3BEB">
      <w:pPr>
        <w:widowControl/>
        <w:tabs>
          <w:tab w:val="left" w:pos="0"/>
        </w:tabs>
        <w:jc w:val="both"/>
        <w:rPr>
          <w:rFonts w:ascii="Calibri Light" w:hAnsi="Calibri Light" w:cs="Arial"/>
          <w:b/>
          <w:iCs/>
        </w:rPr>
      </w:pPr>
    </w:p>
    <w:p w:rsidR="009B3BEB" w:rsidRPr="00ED0623" w:rsidRDefault="009B3BEB" w:rsidP="009B3BEB">
      <w:pPr>
        <w:widowControl/>
        <w:tabs>
          <w:tab w:val="left" w:pos="706"/>
        </w:tabs>
        <w:jc w:val="both"/>
        <w:rPr>
          <w:rFonts w:ascii="Calibri Light" w:hAnsi="Calibri Light" w:cs="Arial"/>
          <w:iCs/>
        </w:rPr>
      </w:pPr>
      <w:r w:rsidRPr="00ED0623">
        <w:rPr>
          <w:rFonts w:ascii="Calibri Light" w:hAnsi="Calibri Light" w:cs="Arial"/>
          <w:b/>
          <w:iCs/>
        </w:rPr>
        <w:t>VIGÉSIMA QUINTA. -</w:t>
      </w:r>
      <w:r w:rsidRPr="00ED0623">
        <w:rPr>
          <w:rFonts w:ascii="Calibri Light" w:hAnsi="Calibri Light" w:cs="Arial"/>
          <w:iCs/>
        </w:rPr>
        <w:t xml:space="preserve"> “LA UNIVERSIDAD” conviene en que “LOS GUARDIAS” no desempeñarán trabajos, funciones o comisiones ajenas a las relacionadas con “EL SERVICIO”.</w:t>
      </w:r>
    </w:p>
    <w:p w:rsidR="009B3BEB" w:rsidRPr="00ED0623" w:rsidRDefault="009B3BEB" w:rsidP="009B3BEB">
      <w:pPr>
        <w:widowControl/>
        <w:tabs>
          <w:tab w:val="left" w:pos="706"/>
        </w:tabs>
        <w:jc w:val="both"/>
        <w:rPr>
          <w:rFonts w:ascii="Calibri Light" w:hAnsi="Calibri Light" w:cs="Arial"/>
          <w:iCs/>
        </w:rPr>
      </w:pPr>
      <w:r w:rsidRPr="00ED0623">
        <w:rPr>
          <w:rFonts w:ascii="Calibri Light" w:hAnsi="Calibri Light" w:cs="Arial"/>
          <w:iCs/>
        </w:rPr>
        <w:tab/>
        <w:t>No obstante, lo anterior, “EL PRESTADOR” acepta y ofrece su más estrecha colaboración y la de “LOS GUARDIAS”, así como los recursos disponibles en el momento y en lugar en que se trate, sin retribución, por cualquier causa de emergencia como incendios o cualquier otro siniestro.</w:t>
      </w:r>
    </w:p>
    <w:p w:rsidR="009B3BEB" w:rsidRPr="00ED0623" w:rsidRDefault="009B3BEB" w:rsidP="009B3BEB">
      <w:pPr>
        <w:widowControl/>
        <w:tabs>
          <w:tab w:val="left" w:pos="706"/>
        </w:tabs>
        <w:jc w:val="both"/>
        <w:rPr>
          <w:rFonts w:ascii="Calibri Light" w:hAnsi="Calibri Light" w:cs="Arial"/>
          <w:iCs/>
        </w:rPr>
      </w:pPr>
    </w:p>
    <w:p w:rsidR="009B3BEB" w:rsidRPr="000468BE" w:rsidRDefault="009B3BEB" w:rsidP="009B3BEB">
      <w:pPr>
        <w:widowControl/>
        <w:ind w:hanging="11"/>
        <w:jc w:val="both"/>
        <w:rPr>
          <w:rFonts w:ascii="Calibri Light" w:hAnsi="Calibri Light" w:cs="Arial"/>
          <w:iCs/>
        </w:rPr>
      </w:pPr>
      <w:r w:rsidRPr="000468BE">
        <w:rPr>
          <w:rFonts w:ascii="Calibri Light" w:hAnsi="Calibri Light" w:cs="Arial"/>
          <w:b/>
        </w:rPr>
        <w:t>VIGÉSIMA SEXTA</w:t>
      </w:r>
      <w:r w:rsidRPr="000468BE">
        <w:rPr>
          <w:rFonts w:ascii="Calibri Light" w:hAnsi="Calibri Light" w:cs="Arial"/>
          <w:b/>
          <w:iCs/>
        </w:rPr>
        <w:t>. –</w:t>
      </w:r>
      <w:r w:rsidRPr="000468BE">
        <w:rPr>
          <w:rFonts w:ascii="Calibri Light" w:hAnsi="Calibri Light" w:cs="Arial"/>
          <w:iCs/>
        </w:rPr>
        <w:t xml:space="preserve"> </w:t>
      </w:r>
      <w:r w:rsidRPr="000468BE">
        <w:rPr>
          <w:rFonts w:ascii="Calibri Light" w:hAnsi="Calibri Light" w:cs="Arial"/>
          <w:b/>
        </w:rPr>
        <w:t xml:space="preserve">DE LA GARANTÍA POR CUMPLIMIENTO DE CONTARTO. </w:t>
      </w:r>
      <w:r w:rsidRPr="000468BE">
        <w:rPr>
          <w:rFonts w:ascii="Calibri Light" w:hAnsi="Calibri Light" w:cs="Arial"/>
        </w:rPr>
        <w:t xml:space="preserve">En términos del punto 6.3.1 de las bases, </w:t>
      </w:r>
      <w:proofErr w:type="spellStart"/>
      <w:r w:rsidRPr="000468BE">
        <w:rPr>
          <w:rFonts w:ascii="Calibri Light" w:hAnsi="Calibri Light" w:cs="Arial"/>
        </w:rPr>
        <w:t>asi</w:t>
      </w:r>
      <w:proofErr w:type="spellEnd"/>
      <w:r w:rsidRPr="000468BE">
        <w:rPr>
          <w:rFonts w:ascii="Calibri Light" w:hAnsi="Calibri Light" w:cs="Arial"/>
        </w:rPr>
        <w:t xml:space="preserve"> como del </w:t>
      </w:r>
      <w:r w:rsidRPr="000468BE">
        <w:rPr>
          <w:rFonts w:ascii="Calibri Light" w:hAnsi="Calibri Light" w:cs="Arial"/>
          <w:iCs/>
        </w:rPr>
        <w:t>artículo 48, fracción ll de la Ley de Adquisiciones, Arrendamientos y Servicios del Sector Público</w:t>
      </w:r>
      <w:r w:rsidRPr="000468BE">
        <w:rPr>
          <w:rFonts w:ascii="Calibri Light" w:hAnsi="Calibri Light" w:cs="Arial"/>
          <w:color w:val="000000"/>
        </w:rPr>
        <w:t xml:space="preserve"> “EL PRESTADOR” deberá entregar en un plazo no mayor a diez días, un cheque certificado o fianza por un importe del 10% del monto total del contrato establecido en la Cláusula Quinta, sin considerar el I.V.A., en caso de solicitársele fianza, estará deberá ser expedida por afianzadora debidamente constituida en términos de la ley federal de instituciones de fianzas a favor de “LA UNIVERSIDAD”</w:t>
      </w:r>
    </w:p>
    <w:p w:rsidR="009B3BEB" w:rsidRPr="000468BE" w:rsidRDefault="009B3BEB" w:rsidP="009B3BEB">
      <w:pPr>
        <w:widowControl/>
        <w:ind w:firstLine="708"/>
        <w:jc w:val="both"/>
        <w:rPr>
          <w:rFonts w:ascii="Calibri Light" w:hAnsi="Calibri Light" w:cs="Arial"/>
          <w:color w:val="000000"/>
        </w:rPr>
      </w:pPr>
      <w:r w:rsidRPr="000468BE">
        <w:rPr>
          <w:rFonts w:ascii="Calibri Light" w:hAnsi="Calibri Light" w:cs="Arial"/>
          <w:color w:val="000000"/>
        </w:rPr>
        <w:t>En su caso, la póliza de fianza deberá contener, además de las cláusulas que la ley federal de instituciones de fianzas establezca, lo siguiente:</w:t>
      </w:r>
    </w:p>
    <w:p w:rsidR="009B3BEB" w:rsidRPr="000468BE" w:rsidRDefault="009B3BEB" w:rsidP="009B3BEB">
      <w:pPr>
        <w:widowControl/>
        <w:ind w:firstLine="708"/>
        <w:jc w:val="both"/>
        <w:rPr>
          <w:rFonts w:ascii="Calibri Light" w:hAnsi="Calibri Light" w:cs="Arial"/>
          <w:color w:val="000000"/>
        </w:rPr>
      </w:pPr>
    </w:p>
    <w:p w:rsidR="009B3BEB" w:rsidRPr="000468BE" w:rsidRDefault="009B3BEB" w:rsidP="009B3BEB">
      <w:pPr>
        <w:widowControl/>
        <w:numPr>
          <w:ilvl w:val="0"/>
          <w:numId w:val="14"/>
        </w:numPr>
        <w:jc w:val="both"/>
        <w:rPr>
          <w:rFonts w:ascii="Calibri Light" w:hAnsi="Calibri Light" w:cs="Arial"/>
          <w:color w:val="000000"/>
        </w:rPr>
      </w:pPr>
      <w:r w:rsidRPr="000468BE">
        <w:rPr>
          <w:rFonts w:ascii="Calibri Light" w:hAnsi="Calibri Light" w:cs="Arial"/>
          <w:color w:val="000000"/>
        </w:rPr>
        <w:t xml:space="preserve">Que la fianza se otorga para garantizar todas y cada una de las obligaciones contenidas </w:t>
      </w:r>
      <w:proofErr w:type="spellStart"/>
      <w:r w:rsidRPr="000468BE">
        <w:rPr>
          <w:rFonts w:ascii="Calibri Light" w:hAnsi="Calibri Light" w:cs="Arial"/>
          <w:color w:val="000000"/>
        </w:rPr>
        <w:t>e</w:t>
      </w:r>
      <w:proofErr w:type="spellEnd"/>
      <w:r w:rsidRPr="000468BE">
        <w:rPr>
          <w:rFonts w:ascii="Calibri Light" w:hAnsi="Calibri Light" w:cs="Arial"/>
          <w:color w:val="000000"/>
        </w:rPr>
        <w:t xml:space="preserve"> el contrato que se derive del procedimiento de la licitación pública nacional la-923055981-e1-2022.</w:t>
      </w:r>
    </w:p>
    <w:p w:rsidR="009B3BEB" w:rsidRPr="000468BE" w:rsidRDefault="009B3BEB" w:rsidP="009B3BEB">
      <w:pPr>
        <w:widowControl/>
        <w:ind w:left="360"/>
        <w:jc w:val="both"/>
        <w:rPr>
          <w:rFonts w:ascii="Calibri Light" w:hAnsi="Calibri Light" w:cs="Arial"/>
          <w:color w:val="000000"/>
        </w:rPr>
      </w:pPr>
    </w:p>
    <w:p w:rsidR="009B3BEB" w:rsidRPr="000468BE" w:rsidRDefault="009B3BEB" w:rsidP="009B3BEB">
      <w:pPr>
        <w:widowControl/>
        <w:numPr>
          <w:ilvl w:val="0"/>
          <w:numId w:val="14"/>
        </w:numPr>
        <w:jc w:val="both"/>
        <w:rPr>
          <w:rFonts w:ascii="Calibri Light" w:hAnsi="Calibri Light" w:cs="Arial"/>
          <w:color w:val="000000"/>
        </w:rPr>
      </w:pPr>
      <w:r w:rsidRPr="000468BE">
        <w:rPr>
          <w:rFonts w:ascii="Calibri Light" w:hAnsi="Calibri Light" w:cs="Arial"/>
          <w:color w:val="000000"/>
        </w:rPr>
        <w:t>A elección de la universidad podrá reclamarse el pago de la fianza por cualquiera de los procedimientos establecidos en los artículos 93, 94, 95, 95 bis y 118 de la ley federal de instituciones de fianzas, o bien a través del art</w:t>
      </w:r>
      <w:r w:rsidRPr="000468BE">
        <w:rPr>
          <w:rFonts w:ascii="Calibri Light" w:hAnsi="Calibri Light" w:cs="Arial"/>
        </w:rPr>
        <w:t>í</w:t>
      </w:r>
      <w:r w:rsidRPr="000468BE">
        <w:rPr>
          <w:rFonts w:ascii="Calibri Light" w:hAnsi="Calibri Light" w:cs="Arial"/>
          <w:color w:val="000000"/>
        </w:rPr>
        <w:t>culo 63 de la ley de protección y defensa al usuario de servicios financieros, asimismo, la institución afianzadora otorga su consentimiento a lo referente al artículo 119 de la ley federal de instituciones de fianzas</w:t>
      </w:r>
    </w:p>
    <w:p w:rsidR="009B3BEB" w:rsidRPr="000468BE" w:rsidRDefault="009B3BEB" w:rsidP="009B3BEB">
      <w:pPr>
        <w:widowControl/>
        <w:jc w:val="both"/>
        <w:rPr>
          <w:rFonts w:ascii="Calibri Light" w:hAnsi="Calibri Light" w:cs="Arial"/>
          <w:color w:val="000000"/>
        </w:rPr>
      </w:pPr>
    </w:p>
    <w:p w:rsidR="009B3BEB" w:rsidRPr="000468BE" w:rsidRDefault="009B3BEB" w:rsidP="009B3BEB">
      <w:pPr>
        <w:widowControl/>
        <w:numPr>
          <w:ilvl w:val="0"/>
          <w:numId w:val="14"/>
        </w:numPr>
        <w:jc w:val="both"/>
        <w:rPr>
          <w:rFonts w:ascii="Calibri Light" w:hAnsi="Calibri Light" w:cs="Arial"/>
          <w:color w:val="000000"/>
        </w:rPr>
      </w:pPr>
      <w:r w:rsidRPr="000468BE">
        <w:rPr>
          <w:rFonts w:ascii="Calibri Light" w:hAnsi="Calibri Light" w:cs="Arial"/>
          <w:color w:val="000000"/>
        </w:rPr>
        <w:t>Que la fianza continuará vigente aun cuando se otorguen prorrogas o esperas al proveedor, para el cumplimiento de las obligaciones que se afianzan.</w:t>
      </w:r>
    </w:p>
    <w:p w:rsidR="009B3BEB" w:rsidRPr="000468BE" w:rsidRDefault="009B3BEB" w:rsidP="009B3BEB">
      <w:pPr>
        <w:widowControl/>
        <w:jc w:val="both"/>
        <w:rPr>
          <w:rFonts w:ascii="Calibri Light" w:hAnsi="Calibri Light" w:cs="Arial"/>
          <w:color w:val="000000"/>
        </w:rPr>
      </w:pPr>
    </w:p>
    <w:p w:rsidR="009B3BEB" w:rsidRPr="000468BE" w:rsidRDefault="009B3BEB" w:rsidP="009B3BEB">
      <w:pPr>
        <w:widowControl/>
        <w:numPr>
          <w:ilvl w:val="0"/>
          <w:numId w:val="14"/>
        </w:numPr>
        <w:jc w:val="both"/>
        <w:rPr>
          <w:rFonts w:ascii="Calibri Light" w:hAnsi="Calibri Light" w:cs="Arial"/>
          <w:color w:val="000000"/>
        </w:rPr>
      </w:pPr>
      <w:r w:rsidRPr="000468BE">
        <w:rPr>
          <w:rFonts w:ascii="Calibri Light" w:hAnsi="Calibri Light" w:cs="Arial"/>
          <w:color w:val="000000"/>
        </w:rPr>
        <w:t>Que la fianza permanecerá vigente durante la substanciación de todos los recursos legales o juicios que se interpongan, hasta que se dicte la resolución definitiva por autoridad competente.</w:t>
      </w:r>
    </w:p>
    <w:p w:rsidR="009B3BEB" w:rsidRPr="000468BE" w:rsidRDefault="009B3BEB" w:rsidP="009B3BEB">
      <w:pPr>
        <w:widowControl/>
        <w:jc w:val="both"/>
        <w:rPr>
          <w:rFonts w:ascii="Calibri Light" w:hAnsi="Calibri Light" w:cs="Arial"/>
          <w:color w:val="000000"/>
        </w:rPr>
      </w:pPr>
    </w:p>
    <w:p w:rsidR="009B3BEB" w:rsidRPr="000468BE" w:rsidRDefault="009B3BEB" w:rsidP="009B3BEB">
      <w:pPr>
        <w:widowControl/>
        <w:jc w:val="both"/>
        <w:rPr>
          <w:rFonts w:ascii="Calibri Light" w:hAnsi="Calibri Light" w:cs="Arial"/>
        </w:rPr>
      </w:pPr>
      <w:r w:rsidRPr="000468BE">
        <w:rPr>
          <w:rFonts w:ascii="Calibri Light" w:hAnsi="Calibri Light" w:cs="Arial"/>
        </w:rPr>
        <w:t xml:space="preserve">Esta garantía de cumplimiento de contrato, </w:t>
      </w:r>
      <w:r w:rsidRPr="000468BE">
        <w:rPr>
          <w:rFonts w:ascii="Calibri Light" w:hAnsi="Calibri Light" w:cs="Arial"/>
          <w:u w:val="single"/>
        </w:rPr>
        <w:t>deberá presentarse a más tardar dentro de los 10 días naturales siguientes a la firma del contrato</w:t>
      </w:r>
      <w:r w:rsidRPr="000468BE">
        <w:rPr>
          <w:rFonts w:ascii="Calibri Light" w:hAnsi="Calibri Light" w:cs="Arial"/>
        </w:rPr>
        <w:t xml:space="preserve"> en el departamento de recursos materiales de la universidad, sito en carretera Cancún-aeropuerto km 11.5, </w:t>
      </w:r>
      <w:proofErr w:type="spellStart"/>
      <w:r w:rsidRPr="000468BE">
        <w:rPr>
          <w:rFonts w:ascii="Calibri Light" w:hAnsi="Calibri Light" w:cs="Arial"/>
        </w:rPr>
        <w:t>sm</w:t>
      </w:r>
      <w:proofErr w:type="spellEnd"/>
      <w:r w:rsidRPr="000468BE">
        <w:rPr>
          <w:rFonts w:ascii="Calibri Light" w:hAnsi="Calibri Light" w:cs="Arial"/>
        </w:rPr>
        <w:t xml:space="preserve"> 299, </w:t>
      </w:r>
      <w:proofErr w:type="spellStart"/>
      <w:r w:rsidRPr="000468BE">
        <w:rPr>
          <w:rFonts w:ascii="Calibri Light" w:hAnsi="Calibri Light" w:cs="Arial"/>
        </w:rPr>
        <w:t>mza</w:t>
      </w:r>
      <w:proofErr w:type="spellEnd"/>
      <w:r w:rsidRPr="000468BE">
        <w:rPr>
          <w:rFonts w:ascii="Calibri Light" w:hAnsi="Calibri Light" w:cs="Arial"/>
        </w:rPr>
        <w:t xml:space="preserve"> 5, lote 1, en Cancún, Quintana Roo, C.P. 77560.</w:t>
      </w:r>
    </w:p>
    <w:p w:rsidR="009B3BEB" w:rsidRPr="000468BE" w:rsidRDefault="009B3BEB" w:rsidP="009B3BEB">
      <w:pPr>
        <w:widowControl/>
        <w:ind w:hanging="11"/>
        <w:jc w:val="both"/>
        <w:rPr>
          <w:rFonts w:ascii="Calibri Light" w:hAnsi="Calibri Light" w:cs="Arial"/>
          <w:iCs/>
        </w:rPr>
      </w:pPr>
    </w:p>
    <w:p w:rsidR="009B3BEB" w:rsidRPr="000468BE" w:rsidRDefault="009B3BEB" w:rsidP="009B3BEB">
      <w:pPr>
        <w:widowControl/>
        <w:ind w:hanging="11"/>
        <w:jc w:val="both"/>
        <w:rPr>
          <w:rFonts w:ascii="Calibri Light" w:hAnsi="Calibri Light" w:cs="Arial"/>
          <w:iCs/>
        </w:rPr>
      </w:pPr>
    </w:p>
    <w:p w:rsidR="009B3BEB" w:rsidRPr="00ED0623" w:rsidRDefault="009B3BEB" w:rsidP="009B3BEB">
      <w:pPr>
        <w:widowControl/>
        <w:ind w:hanging="11"/>
        <w:jc w:val="both"/>
        <w:rPr>
          <w:rFonts w:ascii="Calibri Light" w:hAnsi="Calibri Light"/>
        </w:rPr>
      </w:pPr>
      <w:r>
        <w:rPr>
          <w:rFonts w:ascii="Calibri Light" w:hAnsi="Calibri Light" w:cs="Arial"/>
          <w:b/>
          <w:iCs/>
        </w:rPr>
        <w:t xml:space="preserve">VIGÉSIMA </w:t>
      </w:r>
      <w:proofErr w:type="gramStart"/>
      <w:r>
        <w:rPr>
          <w:rFonts w:ascii="Calibri Light" w:hAnsi="Calibri Light" w:cs="Arial"/>
          <w:b/>
          <w:iCs/>
        </w:rPr>
        <w:t>SÉPTIMA</w:t>
      </w:r>
      <w:r w:rsidRPr="00ED0623">
        <w:rPr>
          <w:rFonts w:ascii="Calibri Light" w:hAnsi="Calibri Light" w:cs="Arial"/>
          <w:iCs/>
        </w:rPr>
        <w:t>“</w:t>
      </w:r>
      <w:proofErr w:type="gramEnd"/>
      <w:r w:rsidRPr="00ED0623">
        <w:rPr>
          <w:rFonts w:ascii="Calibri Light" w:hAnsi="Calibri Light" w:cs="Arial"/>
          <w:iCs/>
        </w:rPr>
        <w:t xml:space="preserve">EL PRESTADOR” </w:t>
      </w:r>
      <w:r w:rsidRPr="00ED0623">
        <w:rPr>
          <w:rFonts w:ascii="Calibri Light" w:hAnsi="Calibri Light"/>
        </w:rPr>
        <w:t xml:space="preserve">acepta y reconoce que por ningún motivo podrá ceder o trasladar los derechos y obligaciones que amparan el presente contrato a terceras personas. De suscitarse dicha acción, se considerará automáticamente rescindido, comprometiéndose </w:t>
      </w:r>
      <w:r w:rsidRPr="00ED0623">
        <w:rPr>
          <w:rFonts w:ascii="Calibri Light" w:hAnsi="Calibri Light" w:cs="Arial"/>
          <w:iCs/>
        </w:rPr>
        <w:t xml:space="preserve">“EL PRESTADOR” </w:t>
      </w:r>
      <w:r w:rsidRPr="00ED0623">
        <w:rPr>
          <w:rFonts w:ascii="Calibri Light" w:hAnsi="Calibri Light"/>
        </w:rPr>
        <w:t>a recuperar y costear cualquier litigio que tenga que entablar “LA UNIVERSIDAD”, para librarse del tercero invitado por “</w:t>
      </w:r>
      <w:r w:rsidRPr="00ED0623">
        <w:rPr>
          <w:rFonts w:ascii="Calibri Light" w:hAnsi="Calibri Light" w:cs="Arial"/>
          <w:iCs/>
        </w:rPr>
        <w:t>EL PRESTADOR</w:t>
      </w:r>
      <w:r w:rsidRPr="00ED0623">
        <w:rPr>
          <w:rFonts w:ascii="Calibri Light" w:hAnsi="Calibri Light"/>
        </w:rPr>
        <w:t>”.</w:t>
      </w:r>
    </w:p>
    <w:p w:rsidR="009B3BEB" w:rsidRPr="00ED0623" w:rsidRDefault="009B3BEB" w:rsidP="009B3BEB">
      <w:pPr>
        <w:widowControl/>
        <w:tabs>
          <w:tab w:val="left" w:pos="706"/>
        </w:tabs>
        <w:jc w:val="both"/>
        <w:rPr>
          <w:rFonts w:ascii="Calibri Light" w:hAnsi="Calibri Light" w:cs="Arial"/>
          <w:iCs/>
        </w:rPr>
      </w:pPr>
    </w:p>
    <w:p w:rsidR="009B3BEB" w:rsidRPr="00ED0623" w:rsidRDefault="009B3BEB" w:rsidP="009B3BEB">
      <w:pPr>
        <w:widowControl/>
        <w:jc w:val="both"/>
        <w:rPr>
          <w:rFonts w:ascii="Calibri Light" w:hAnsi="Calibri Light" w:cs="Arial"/>
          <w:bCs/>
        </w:rPr>
      </w:pPr>
      <w:r w:rsidRPr="00ED0623">
        <w:rPr>
          <w:rFonts w:ascii="Calibri Light" w:hAnsi="Calibri Light" w:cs="Arial"/>
          <w:b/>
        </w:rPr>
        <w:t xml:space="preserve">VIGÉSIMA </w:t>
      </w:r>
      <w:r>
        <w:rPr>
          <w:rFonts w:ascii="Calibri Light" w:hAnsi="Calibri Light" w:cs="Arial"/>
          <w:b/>
        </w:rPr>
        <w:t>OCTAVA</w:t>
      </w:r>
      <w:r w:rsidRPr="00ED0623">
        <w:rPr>
          <w:rFonts w:ascii="Calibri Light" w:hAnsi="Calibri Light" w:cs="Arial"/>
          <w:b/>
        </w:rPr>
        <w:t>. -</w:t>
      </w:r>
      <w:r w:rsidRPr="00ED0623">
        <w:rPr>
          <w:rFonts w:ascii="Calibri Light" w:hAnsi="Calibri Light" w:cs="Arial"/>
        </w:rPr>
        <w:t xml:space="preserve"> Queda expresamente pactado, que ninguna de las partes tendrá responsabilidad civil por daños y perjuicios que pudieran causar recíprocamente a causa de paro de labores académico y/o administrativo en sus instalaciones</w:t>
      </w:r>
      <w:r w:rsidRPr="00ED0623">
        <w:rPr>
          <w:rFonts w:ascii="Calibri Light" w:hAnsi="Calibri Light" w:cs="Arial"/>
          <w:bCs/>
        </w:rPr>
        <w:t xml:space="preserve">. </w:t>
      </w:r>
    </w:p>
    <w:p w:rsidR="009B3BEB" w:rsidRPr="00ED0623" w:rsidRDefault="009B3BEB" w:rsidP="009B3BEB">
      <w:pPr>
        <w:widowControl/>
        <w:jc w:val="both"/>
        <w:rPr>
          <w:rFonts w:ascii="Calibri Light" w:hAnsi="Calibri Light" w:cs="Arial"/>
          <w:bCs/>
        </w:rPr>
      </w:pPr>
    </w:p>
    <w:p w:rsidR="009B3BEB" w:rsidRPr="00ED0623" w:rsidRDefault="009B3BEB" w:rsidP="009B3BEB">
      <w:pPr>
        <w:widowControl/>
        <w:tabs>
          <w:tab w:val="left" w:pos="0"/>
          <w:tab w:val="left" w:pos="284"/>
        </w:tabs>
        <w:jc w:val="both"/>
        <w:rPr>
          <w:rFonts w:ascii="Calibri Light" w:hAnsi="Calibri Light" w:cs="Arial"/>
        </w:rPr>
      </w:pPr>
      <w:r w:rsidRPr="00ED0623">
        <w:rPr>
          <w:rFonts w:ascii="Calibri Light" w:hAnsi="Calibri Light" w:cs="Arial"/>
          <w:b/>
          <w:iCs/>
        </w:rPr>
        <w:t xml:space="preserve">VIGÉSIMA </w:t>
      </w:r>
      <w:r>
        <w:rPr>
          <w:rFonts w:ascii="Calibri Light" w:hAnsi="Calibri Light" w:cs="Arial"/>
          <w:b/>
          <w:iCs/>
        </w:rPr>
        <w:t>NOVENA</w:t>
      </w:r>
      <w:r w:rsidRPr="00ED0623">
        <w:rPr>
          <w:rFonts w:ascii="Calibri Light" w:hAnsi="Calibri Light" w:cs="Arial"/>
          <w:b/>
          <w:bCs/>
        </w:rPr>
        <w:t>. -</w:t>
      </w:r>
      <w:r w:rsidRPr="00ED0623">
        <w:rPr>
          <w:rFonts w:ascii="Calibri Light" w:hAnsi="Calibri Light" w:cs="Arial"/>
          <w:bCs/>
        </w:rPr>
        <w:t xml:space="preserve"> T</w:t>
      </w:r>
      <w:r w:rsidRPr="00ED0623">
        <w:rPr>
          <w:rFonts w:ascii="Calibri Light" w:hAnsi="Calibri Light" w:cs="Arial"/>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rsidR="009B3BEB" w:rsidRPr="00ED0623" w:rsidRDefault="009B3BEB" w:rsidP="009B3BEB">
      <w:pPr>
        <w:widowControl/>
        <w:tabs>
          <w:tab w:val="left" w:pos="0"/>
          <w:tab w:val="left" w:pos="284"/>
        </w:tabs>
        <w:jc w:val="both"/>
        <w:rPr>
          <w:rFonts w:ascii="Calibri Light" w:hAnsi="Calibri Light" w:cs="Arial"/>
        </w:rPr>
      </w:pPr>
    </w:p>
    <w:p w:rsidR="009B3BEB" w:rsidRPr="00ED0623" w:rsidRDefault="009B3BEB" w:rsidP="009B3BEB">
      <w:pPr>
        <w:widowControl/>
        <w:numPr>
          <w:ilvl w:val="0"/>
          <w:numId w:val="48"/>
        </w:numPr>
        <w:tabs>
          <w:tab w:val="left" w:pos="0"/>
          <w:tab w:val="left" w:pos="284"/>
        </w:tabs>
        <w:autoSpaceDE w:val="0"/>
        <w:autoSpaceDN w:val="0"/>
        <w:adjustRightInd w:val="0"/>
        <w:ind w:left="0" w:firstLine="0"/>
        <w:contextualSpacing/>
        <w:jc w:val="both"/>
        <w:rPr>
          <w:rFonts w:ascii="Calibri Light" w:hAnsi="Calibri Light"/>
          <w:lang w:val="es-ES_tradnl"/>
        </w:rPr>
      </w:pPr>
      <w:r w:rsidRPr="00ED0623">
        <w:rPr>
          <w:rFonts w:ascii="Calibri Light" w:hAnsi="Calibri Light" w:cs="Arial"/>
        </w:rPr>
        <w:t>“</w:t>
      </w:r>
      <w:r w:rsidRPr="00ED0623">
        <w:rPr>
          <w:rFonts w:ascii="Calibri Light" w:hAnsi="Calibri Light" w:cs="Arial"/>
          <w:bCs/>
        </w:rPr>
        <w:t>LA UNIVERSIDAD</w:t>
      </w:r>
      <w:r w:rsidRPr="00ED0623">
        <w:rPr>
          <w:rFonts w:ascii="Calibri Light" w:hAnsi="Calibri Light" w:cs="Arial"/>
        </w:rPr>
        <w:t xml:space="preserve">” </w:t>
      </w:r>
      <w:r w:rsidRPr="00ED0623">
        <w:rPr>
          <w:rFonts w:ascii="Calibri Light" w:hAnsi="Calibri Light" w:cs="Arial"/>
          <w:iCs/>
          <w:lang w:val="es-ES_tradnl"/>
        </w:rPr>
        <w:t>Supermanzana 299, manzana 5, lote 1, carretera Cancún-Aeropuerto, Kilómetro 11.5, C.P.77560, Benito Juárez, Quintana Roo.</w:t>
      </w:r>
    </w:p>
    <w:p w:rsidR="009B3BEB" w:rsidRPr="00ED0623" w:rsidRDefault="009B3BEB" w:rsidP="009B3BEB">
      <w:pPr>
        <w:widowControl/>
        <w:numPr>
          <w:ilvl w:val="0"/>
          <w:numId w:val="48"/>
        </w:numPr>
        <w:tabs>
          <w:tab w:val="left" w:pos="0"/>
          <w:tab w:val="left" w:pos="284"/>
        </w:tabs>
        <w:autoSpaceDE w:val="0"/>
        <w:autoSpaceDN w:val="0"/>
        <w:adjustRightInd w:val="0"/>
        <w:ind w:left="0" w:firstLine="0"/>
        <w:contextualSpacing/>
        <w:jc w:val="both"/>
        <w:rPr>
          <w:rFonts w:ascii="Calibri Light" w:hAnsi="Calibri Light" w:cs="Arial"/>
          <w:bCs/>
        </w:rPr>
      </w:pPr>
      <w:r w:rsidRPr="00ED0623">
        <w:rPr>
          <w:rFonts w:ascii="Calibri Light" w:hAnsi="Calibri Light" w:cs="Arial"/>
          <w:iCs/>
        </w:rPr>
        <w:t>“EL PRESTADOR” ___________________________</w:t>
      </w:r>
    </w:p>
    <w:p w:rsidR="009B3BEB" w:rsidRPr="00ED0623" w:rsidRDefault="009B3BEB" w:rsidP="009B3BEB">
      <w:pPr>
        <w:widowControl/>
        <w:tabs>
          <w:tab w:val="left" w:pos="0"/>
          <w:tab w:val="left" w:pos="284"/>
        </w:tabs>
        <w:autoSpaceDE w:val="0"/>
        <w:autoSpaceDN w:val="0"/>
        <w:adjustRightInd w:val="0"/>
        <w:contextualSpacing/>
        <w:jc w:val="both"/>
        <w:rPr>
          <w:rFonts w:ascii="Calibri Light" w:hAnsi="Calibri Light" w:cs="Arial"/>
          <w:bCs/>
        </w:rPr>
      </w:pPr>
      <w:r w:rsidRPr="00ED0623">
        <w:rPr>
          <w:rFonts w:ascii="Calibri Light" w:hAnsi="Calibri Light" w:cs="Arial"/>
          <w:bCs/>
        </w:rPr>
        <w:lastRenderedPageBreak/>
        <w:tab/>
      </w:r>
      <w:r w:rsidRPr="00ED0623">
        <w:rPr>
          <w:rFonts w:ascii="Calibri Light" w:hAnsi="Calibri Light" w:cs="Arial"/>
          <w:bCs/>
        </w:rPr>
        <w:tab/>
        <w:t xml:space="preserve">Independientemente de lo anterior </w:t>
      </w:r>
      <w:r w:rsidRPr="00ED0623">
        <w:rPr>
          <w:rFonts w:ascii="Calibri Light" w:hAnsi="Calibri Light" w:cs="Arial"/>
          <w:iCs/>
        </w:rPr>
        <w:t xml:space="preserve">“EL </w:t>
      </w:r>
      <w:proofErr w:type="gramStart"/>
      <w:r w:rsidRPr="00ED0623">
        <w:rPr>
          <w:rFonts w:ascii="Calibri Light" w:hAnsi="Calibri Light" w:cs="Arial"/>
          <w:iCs/>
        </w:rPr>
        <w:t xml:space="preserve">PRESTADOR” </w:t>
      </w:r>
      <w:r w:rsidRPr="00ED0623">
        <w:rPr>
          <w:rFonts w:ascii="Calibri Light" w:hAnsi="Calibri Light" w:cs="Arial"/>
          <w:bCs/>
        </w:rPr>
        <w:t xml:space="preserve"> señala</w:t>
      </w:r>
      <w:proofErr w:type="gramEnd"/>
      <w:r w:rsidRPr="00ED0623">
        <w:rPr>
          <w:rFonts w:ascii="Calibri Light" w:hAnsi="Calibri Light" w:cs="Arial"/>
          <w:bCs/>
        </w:rPr>
        <w:t xml:space="preserve"> como correo electrónico para oír y recibir todo tipo de notificaciones, incluso las de índole personal el de</w:t>
      </w:r>
      <w:r w:rsidRPr="00ED0623">
        <w:t>___________________</w:t>
      </w:r>
      <w:r w:rsidRPr="00ED0623">
        <w:rPr>
          <w:rFonts w:ascii="Calibri Light" w:hAnsi="Calibri Light" w:cs="Arial"/>
          <w:bCs/>
        </w:rPr>
        <w:t xml:space="preserve">, por lo que desde este acto acepta y reconoce que “LA UNIVERSIDAD” o “EL SUPERVISOR” podrá realizarle cualquier tipo de notificaciones, a través del mismo. Dichas notificaciones provendrán de los correos institucionales </w:t>
      </w:r>
      <w:hyperlink r:id="rId24" w:history="1">
        <w:r w:rsidRPr="00823B18">
          <w:rPr>
            <w:rStyle w:val="Hipervnculo"/>
            <w:rFonts w:ascii="Calibri Light" w:hAnsi="Calibri Light" w:cs="Arial"/>
            <w:bCs/>
            <w:highlight w:val="yellow"/>
          </w:rPr>
          <w:t>gagarcia@utcancun.edu.mx</w:t>
        </w:r>
      </w:hyperlink>
      <w:r w:rsidRPr="00B73EFF">
        <w:rPr>
          <w:rFonts w:ascii="Calibri Light" w:hAnsi="Calibri Light" w:cs="Arial"/>
          <w:bCs/>
          <w:highlight w:val="yellow"/>
        </w:rPr>
        <w:t xml:space="preserve">; </w:t>
      </w:r>
      <w:hyperlink r:id="rId25" w:history="1">
        <w:r w:rsidRPr="003237D9">
          <w:rPr>
            <w:rStyle w:val="Hipervnculo"/>
            <w:rFonts w:asciiTheme="majorHAnsi" w:hAnsiTheme="majorHAnsi"/>
            <w:highlight w:val="yellow"/>
          </w:rPr>
          <w:t>lcruz@utcancun.edu.mx</w:t>
        </w:r>
      </w:hyperlink>
      <w:r>
        <w:rPr>
          <w:rFonts w:asciiTheme="majorHAnsi" w:hAnsiTheme="majorHAnsi"/>
        </w:rPr>
        <w:t xml:space="preserve">; </w:t>
      </w:r>
      <w:hyperlink r:id="rId26" w:history="1">
        <w:r w:rsidRPr="003237D9">
          <w:rPr>
            <w:rStyle w:val="Hipervnculo"/>
            <w:rFonts w:asciiTheme="majorHAnsi" w:hAnsiTheme="majorHAnsi"/>
          </w:rPr>
          <w:t>darguelles@utcancun.edu.mx</w:t>
        </w:r>
      </w:hyperlink>
      <w:r>
        <w:rPr>
          <w:rFonts w:asciiTheme="majorHAnsi" w:hAnsiTheme="majorHAnsi"/>
        </w:rPr>
        <w:t xml:space="preserve">, </w:t>
      </w:r>
      <w:r w:rsidRPr="00545ABF">
        <w:rPr>
          <w:rFonts w:asciiTheme="majorHAnsi" w:hAnsiTheme="majorHAnsi" w:cs="Arial"/>
          <w:bCs/>
          <w:color w:val="0000FF"/>
        </w:rPr>
        <w:t xml:space="preserve"> </w:t>
      </w:r>
      <w:r w:rsidRPr="00ED0623">
        <w:rPr>
          <w:rFonts w:ascii="Calibri Light" w:hAnsi="Calibri Light" w:cs="Arial"/>
          <w:bCs/>
        </w:rPr>
        <w:t>y solo será necesaria para su validez, el comprobante escrito donde conste la hora y fecha de envío, con la correspondiente firma electrónica de quien lo envía. En caso de cambio de correo, ambas partes deberán informarlo por escrito.</w:t>
      </w:r>
    </w:p>
    <w:p w:rsidR="009B3BEB" w:rsidRPr="00ED0623" w:rsidRDefault="009B3BEB" w:rsidP="009B3BEB">
      <w:pPr>
        <w:widowControl/>
        <w:tabs>
          <w:tab w:val="left" w:pos="0"/>
          <w:tab w:val="left" w:pos="284"/>
        </w:tabs>
        <w:autoSpaceDE w:val="0"/>
        <w:autoSpaceDN w:val="0"/>
        <w:adjustRightInd w:val="0"/>
        <w:jc w:val="both"/>
        <w:rPr>
          <w:rFonts w:ascii="Calibri Light" w:hAnsi="Calibri Light" w:cs="Arial"/>
        </w:rPr>
      </w:pPr>
      <w:r w:rsidRPr="00ED0623">
        <w:rPr>
          <w:rFonts w:ascii="Calibri Light" w:hAnsi="Calibri Light" w:cs="Arial"/>
        </w:rPr>
        <w:tab/>
      </w:r>
      <w:r w:rsidRPr="00ED0623">
        <w:rPr>
          <w:rFonts w:ascii="Calibri Light" w:hAnsi="Calibri Light" w:cs="Arial"/>
        </w:rPr>
        <w:tab/>
        <w:t>En el entendido de que mientras las partes no se notifiquen por escrito sus cambios de domicilios, todas las notificaciones y diligencias judiciales y extrajudiciales que se practiquen en los domicilios citados surtirán plenamente sus efectos.</w:t>
      </w:r>
    </w:p>
    <w:p w:rsidR="009B3BEB" w:rsidRPr="00ED0623" w:rsidRDefault="009B3BEB" w:rsidP="009B3BEB">
      <w:pPr>
        <w:widowControl/>
        <w:jc w:val="both"/>
        <w:rPr>
          <w:rFonts w:ascii="Calibri Light" w:hAnsi="Calibri Light" w:cs="Arial"/>
          <w:bCs/>
        </w:rPr>
      </w:pPr>
    </w:p>
    <w:p w:rsidR="009B3BEB" w:rsidRPr="00ED0623" w:rsidRDefault="009B3BEB" w:rsidP="009B3BEB">
      <w:pPr>
        <w:widowControl/>
        <w:jc w:val="both"/>
        <w:rPr>
          <w:rFonts w:ascii="Calibri Light" w:hAnsi="Calibri Light" w:cs="Arial"/>
        </w:rPr>
      </w:pPr>
      <w:r>
        <w:rPr>
          <w:rFonts w:ascii="Calibri Light" w:hAnsi="Calibri Light" w:cs="Arial"/>
          <w:b/>
        </w:rPr>
        <w:t>TRIGÉIMA</w:t>
      </w:r>
      <w:r w:rsidRPr="00ED0623">
        <w:rPr>
          <w:rFonts w:ascii="Calibri Light" w:hAnsi="Calibri Light" w:cs="Arial"/>
          <w:b/>
          <w:iCs/>
        </w:rPr>
        <w:t xml:space="preserve">. - </w:t>
      </w:r>
      <w:r w:rsidRPr="00ED0623">
        <w:rPr>
          <w:rFonts w:ascii="Calibri Light" w:hAnsi="Calibri Light" w:cs="Arial"/>
        </w:rPr>
        <w:t xml:space="preserve">"LA UNIVERSIDAD” podrá rescindir administrativamente el contrato adjudicado, en caso de incumplimiento por parte de </w:t>
      </w:r>
      <w:r w:rsidRPr="00ED0623">
        <w:rPr>
          <w:rFonts w:ascii="Calibri Light" w:hAnsi="Calibri Light" w:cs="Arial"/>
          <w:iCs/>
        </w:rPr>
        <w:t>“EL PRESTADOR”</w:t>
      </w:r>
      <w:r w:rsidRPr="00ED0623">
        <w:rPr>
          <w:rFonts w:ascii="Calibri Light" w:hAnsi="Calibri Light" w:cs="Arial"/>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 xml:space="preserve">Si </w:t>
      </w:r>
      <w:r w:rsidRPr="00ED0623">
        <w:rPr>
          <w:rFonts w:ascii="Calibri Light" w:hAnsi="Calibri Light" w:cs="Arial"/>
          <w:iCs/>
        </w:rPr>
        <w:t>“EL PRESTADOR”</w:t>
      </w:r>
      <w:r w:rsidRPr="00ED0623">
        <w:rPr>
          <w:rFonts w:ascii="Calibri Light" w:hAnsi="Calibri Light" w:cs="Arial"/>
        </w:rPr>
        <w:t>, no realiza “EL SERVICIO” de acuerdo con las especificaciones señaladas en el presente contrato.</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 xml:space="preserve">Si </w:t>
      </w:r>
      <w:r w:rsidRPr="00ED0623">
        <w:rPr>
          <w:rFonts w:ascii="Calibri Light" w:hAnsi="Calibri Light" w:cs="Arial"/>
          <w:iCs/>
        </w:rPr>
        <w:t>“EL PRESTADOR”</w:t>
      </w:r>
      <w:r w:rsidRPr="00ED0623">
        <w:rPr>
          <w:rFonts w:ascii="Calibri Light" w:hAnsi="Calibri Light" w:cs="Arial"/>
        </w:rPr>
        <w:t>, no hace entrega en tiempo y forma de “LOS INSUMOS” de acuerdo con las especificaciones señaladas en el presente contrato.</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 xml:space="preserve">Si </w:t>
      </w:r>
      <w:r w:rsidRPr="00ED0623">
        <w:rPr>
          <w:rFonts w:ascii="Calibri Light" w:hAnsi="Calibri Light" w:cs="Arial"/>
          <w:iCs/>
        </w:rPr>
        <w:t>“EL PRESTADOR”</w:t>
      </w:r>
      <w:r w:rsidRPr="00ED0623">
        <w:rPr>
          <w:rFonts w:ascii="Calibri Light" w:hAnsi="Calibri Light" w:cs="Arial"/>
        </w:rPr>
        <w:t>, transmite total o parcialmente, bajo cualquier título, los derechos y obligaciones a que se refiera el contrato.</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 xml:space="preserve">Si la Autoridad Competente declara el estado de quiebra, la suspensión de pagos o alguna situación análoga o equivalente que afecte el patrimonio de </w:t>
      </w:r>
      <w:r w:rsidRPr="00ED0623">
        <w:rPr>
          <w:rFonts w:ascii="Calibri Light" w:hAnsi="Calibri Light" w:cs="Arial"/>
          <w:iCs/>
        </w:rPr>
        <w:t>“EL PRESTADOR”</w:t>
      </w:r>
      <w:r w:rsidRPr="00ED0623">
        <w:rPr>
          <w:rFonts w:ascii="Calibri Light" w:hAnsi="Calibri Light" w:cs="Arial"/>
        </w:rPr>
        <w:t>.</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 xml:space="preserve">Si </w:t>
      </w:r>
      <w:r w:rsidRPr="00ED0623">
        <w:rPr>
          <w:rFonts w:ascii="Calibri Light" w:hAnsi="Calibri Light" w:cs="Arial"/>
          <w:iCs/>
        </w:rPr>
        <w:t>“EL PRESTADOR”</w:t>
      </w:r>
      <w:r w:rsidRPr="00ED0623">
        <w:rPr>
          <w:rFonts w:ascii="Calibri Light" w:hAnsi="Calibri Light" w:cs="Arial"/>
        </w:rPr>
        <w:t>, no hace entrega de la fianza en tiempo y forma, para garantizar el cumplimiento del contrato en la fecha pactada.</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 xml:space="preserve">Cuando </w:t>
      </w:r>
      <w:r w:rsidRPr="00ED0623">
        <w:rPr>
          <w:rFonts w:ascii="Calibri Light" w:hAnsi="Calibri Light" w:cs="Arial"/>
          <w:iCs/>
        </w:rPr>
        <w:t>“EL PRESTADOR”</w:t>
      </w:r>
      <w:r w:rsidRPr="00ED0623">
        <w:rPr>
          <w:rFonts w:ascii="Calibri Light" w:hAnsi="Calibri Light" w:cs="Arial"/>
        </w:rPr>
        <w:t xml:space="preserve"> se encuentre en alguno de los supuestos del artículo 50 de la Ley de Adquisiciones, Arrendamientos y Servicios del Sector Público.</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Por ser “EL SERVICIO” deficiente o por no apegarse a lo estipulado en el presente Contrato.</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Por impedir el desempeño normal de labores de "LA UNIVERSIDAD", sin causa justificada durante la prestación de “EL SERVICIO”.</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Por negarse “</w:t>
      </w:r>
      <w:r w:rsidRPr="00ED0623">
        <w:rPr>
          <w:rFonts w:ascii="Calibri Light" w:hAnsi="Calibri Light" w:cs="Arial"/>
          <w:iCs/>
        </w:rPr>
        <w:t>EL PRESTADOR</w:t>
      </w:r>
      <w:r w:rsidRPr="00ED0623">
        <w:rPr>
          <w:rFonts w:ascii="Calibri Light" w:hAnsi="Calibri Light" w:cs="Arial"/>
        </w:rPr>
        <w:t>” a corregir todo lo rechazado o notificado por “EL SUPERVISOR” de la "LA UNIVERSIDAD".</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Por negar a "LA UNIVERSIDAD" o quienes estén facultados por ella, las facilidades para la inspección, vigilancia y supervisión del servicio contratado.</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Por haber declarado con falsedad, en términos del presente contrato y en lo señalado en el artículo 49, de Ley de Responsabilidades Administrativas del Estado de Quintana Roo.</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 xml:space="preserve">Por incurrir en impericia, </w:t>
      </w:r>
      <w:r w:rsidRPr="00ED0623">
        <w:rPr>
          <w:rFonts w:ascii="Calibri Light" w:hAnsi="Calibri Light" w:cs="Arial"/>
          <w:iCs/>
        </w:rPr>
        <w:t>desatención o descuido de “EL SERVICIO”.</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En general, por el incumplimiento a cualquiera de las obligaciones derivadas del presente Contrato y de la propuesta presentada por “</w:t>
      </w:r>
      <w:r w:rsidRPr="00ED0623">
        <w:rPr>
          <w:rFonts w:ascii="Calibri Light" w:hAnsi="Calibri Light" w:cs="Arial"/>
          <w:iCs/>
        </w:rPr>
        <w:t>EL PRESTADOR</w:t>
      </w:r>
      <w:r w:rsidRPr="00ED0623">
        <w:rPr>
          <w:rFonts w:ascii="Calibri Light" w:hAnsi="Calibri Light" w:cs="Arial"/>
        </w:rPr>
        <w:t>”.</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Por consentir o participar</w:t>
      </w:r>
      <w:r w:rsidRPr="00ED0623">
        <w:rPr>
          <w:rFonts w:ascii="Calibri Light" w:hAnsi="Calibri Light" w:cs="Arial"/>
          <w:iCs/>
        </w:rPr>
        <w:t xml:space="preserve">, </w:t>
      </w:r>
      <w:r w:rsidRPr="00ED0623">
        <w:rPr>
          <w:rFonts w:ascii="Calibri Light" w:hAnsi="Calibri Light" w:cs="Arial"/>
        </w:rPr>
        <w:t>en algún ilícito o delito en contra de “LA UNIVERSIDAD”.</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Por las demás causas vertidas dentro del cuerpo del presente contrato.</w:t>
      </w:r>
    </w:p>
    <w:p w:rsidR="009B3BEB" w:rsidRPr="00ED0623" w:rsidRDefault="009B3BEB" w:rsidP="009B3BEB">
      <w:pPr>
        <w:widowControl/>
        <w:numPr>
          <w:ilvl w:val="0"/>
          <w:numId w:val="52"/>
        </w:numPr>
        <w:ind w:left="0" w:firstLine="426"/>
        <w:jc w:val="both"/>
        <w:rPr>
          <w:rFonts w:ascii="Calibri Light" w:hAnsi="Calibri Light" w:cs="Arial"/>
        </w:rPr>
      </w:pPr>
      <w:r w:rsidRPr="00ED0623">
        <w:rPr>
          <w:rFonts w:ascii="Calibri Light" w:hAnsi="Calibri Light" w:cs="Arial"/>
        </w:rPr>
        <w:t>En general, incurra en incumplimiento total o parcial de las obligaciones que se estipulan en el contrato que se derive de la presente licitación.</w:t>
      </w:r>
    </w:p>
    <w:p w:rsidR="009B3BEB" w:rsidRPr="00ED0623" w:rsidRDefault="009B3BEB" w:rsidP="009B3BEB">
      <w:pPr>
        <w:widowControl/>
        <w:jc w:val="both"/>
        <w:rPr>
          <w:rFonts w:ascii="Calibri Light" w:hAnsi="Calibri Light" w:cs="Arial"/>
        </w:rPr>
      </w:pPr>
    </w:p>
    <w:p w:rsidR="009B3BEB" w:rsidRPr="00ED0623" w:rsidRDefault="009B3BEB" w:rsidP="009B3BEB">
      <w:pPr>
        <w:widowControl/>
        <w:ind w:firstLine="426"/>
        <w:jc w:val="both"/>
        <w:rPr>
          <w:rFonts w:ascii="Calibri Light" w:hAnsi="Calibri Light" w:cs="Arial"/>
        </w:rPr>
      </w:pPr>
      <w:r w:rsidRPr="00ED0623">
        <w:rPr>
          <w:rFonts w:ascii="Calibri Light" w:hAnsi="Calibri Light" w:cs="Arial"/>
        </w:rPr>
        <w:t>Cuando se presente cualquiera de los casos mencionados, “LA UNIVERSIDAD” quedará expresamente facultada para optar por exigir el cumplimiento del contrato, aplicando las sanciones convenidas o rescindirlo, siendo la presente una facultad potestativa.</w:t>
      </w:r>
    </w:p>
    <w:p w:rsidR="009B3BEB" w:rsidRPr="00ED0623" w:rsidRDefault="009B3BEB" w:rsidP="009B3BEB">
      <w:pPr>
        <w:widowControl/>
        <w:ind w:firstLine="426"/>
        <w:jc w:val="both"/>
        <w:rPr>
          <w:rFonts w:ascii="Calibri Light" w:hAnsi="Calibri Light" w:cs="Arial"/>
        </w:rPr>
      </w:pPr>
      <w:r w:rsidRPr="00ED0623">
        <w:rPr>
          <w:rFonts w:ascii="Calibri Light" w:hAnsi="Calibri Light" w:cs="Arial"/>
        </w:rPr>
        <w:t>En caso de que “LA UNIVERSIDAD” opte por la rescisión administrativa del contrato, se hará exigible la garantía de cumplimiento del mismo, en forma proporcional al monto de las obligaciones que se hubieran incumplido.</w:t>
      </w:r>
    </w:p>
    <w:p w:rsidR="009B3BEB" w:rsidRPr="00ED0623" w:rsidRDefault="009B3BEB" w:rsidP="009B3BEB">
      <w:pPr>
        <w:widowControl/>
        <w:ind w:firstLine="426"/>
        <w:jc w:val="both"/>
        <w:rPr>
          <w:rFonts w:ascii="Calibri Light" w:hAnsi="Calibri Light" w:cs="Arial"/>
        </w:rPr>
      </w:pPr>
      <w:r w:rsidRPr="00ED0623">
        <w:rPr>
          <w:rFonts w:ascii="Calibri Light" w:hAnsi="Calibri Light" w:cs="Arial"/>
        </w:rPr>
        <w:lastRenderedPageBreak/>
        <w:t xml:space="preserve">Para el caso de optar por la rescisión del contrato, “LA UNIVERSIDAD” requerirá por escrito a </w:t>
      </w:r>
      <w:r w:rsidRPr="00ED0623">
        <w:rPr>
          <w:rFonts w:ascii="Calibri Light" w:hAnsi="Calibri Light" w:cs="Arial"/>
          <w:iCs/>
        </w:rPr>
        <w:t>“EL PRESTADOR”</w:t>
      </w:r>
      <w:r w:rsidRPr="00ED0623">
        <w:rPr>
          <w:rFonts w:ascii="Calibri Light" w:hAnsi="Calibri Light" w:cs="Arial"/>
        </w:rPr>
        <w:t xml:space="preserve">, para </w:t>
      </w:r>
      <w:proofErr w:type="gramStart"/>
      <w:r w:rsidRPr="00ED0623">
        <w:rPr>
          <w:rFonts w:ascii="Calibri Light" w:hAnsi="Calibri Light" w:cs="Arial"/>
        </w:rPr>
        <w:t>que</w:t>
      </w:r>
      <w:proofErr w:type="gramEnd"/>
      <w:r w:rsidRPr="00ED0623">
        <w:rPr>
          <w:rFonts w:ascii="Calibri Light" w:hAnsi="Calibri Light" w:cs="Arial"/>
        </w:rPr>
        <w:t xml:space="preserv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rsidR="009B3BEB" w:rsidRPr="00ED0623" w:rsidRDefault="009B3BEB" w:rsidP="009B3BEB">
      <w:pPr>
        <w:widowControl/>
        <w:ind w:firstLine="426"/>
        <w:jc w:val="both"/>
        <w:rPr>
          <w:rFonts w:ascii="Calibri Light" w:hAnsi="Calibri Light" w:cs="Arial"/>
        </w:rPr>
      </w:pPr>
      <w:r w:rsidRPr="00ED0623">
        <w:rPr>
          <w:rFonts w:ascii="Calibri Light" w:hAnsi="Calibri Light" w:cs="Arial"/>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rsidR="009B3BEB" w:rsidRPr="00ED0623" w:rsidRDefault="009B3BEB" w:rsidP="009B3BEB">
      <w:pPr>
        <w:widowControl/>
        <w:ind w:firstLine="426"/>
        <w:jc w:val="both"/>
        <w:rPr>
          <w:rFonts w:ascii="Calibri Light" w:hAnsi="Calibri Light" w:cs="Arial"/>
        </w:rPr>
      </w:pPr>
    </w:p>
    <w:p w:rsidR="009B3BEB" w:rsidRPr="00ED0623" w:rsidRDefault="009B3BEB" w:rsidP="009B3BEB">
      <w:pPr>
        <w:widowControl/>
        <w:tabs>
          <w:tab w:val="left" w:pos="1260"/>
        </w:tabs>
        <w:jc w:val="both"/>
        <w:rPr>
          <w:rFonts w:ascii="Calibri Light" w:hAnsi="Calibri Light" w:cs="Arial"/>
        </w:rPr>
      </w:pPr>
      <w:r w:rsidRPr="00ED0623">
        <w:rPr>
          <w:rFonts w:ascii="Calibri Light" w:hAnsi="Calibri Light" w:cs="Arial"/>
          <w:b/>
        </w:rPr>
        <w:t>TRIGÉSIMA</w:t>
      </w:r>
      <w:r>
        <w:rPr>
          <w:rFonts w:ascii="Calibri Light" w:hAnsi="Calibri Light" w:cs="Arial"/>
          <w:b/>
        </w:rPr>
        <w:t xml:space="preserve"> </w:t>
      </w:r>
      <w:proofErr w:type="gramStart"/>
      <w:r>
        <w:rPr>
          <w:rFonts w:ascii="Calibri Light" w:hAnsi="Calibri Light" w:cs="Arial"/>
          <w:b/>
        </w:rPr>
        <w:t>PRIMERA</w:t>
      </w:r>
      <w:r w:rsidRPr="00ED0623">
        <w:rPr>
          <w:rFonts w:ascii="Calibri Light" w:hAnsi="Calibri Light" w:cs="Arial"/>
          <w:b/>
        </w:rPr>
        <w:t>.-</w:t>
      </w:r>
      <w:proofErr w:type="gramEnd"/>
      <w:r w:rsidRPr="00ED0623">
        <w:rPr>
          <w:rFonts w:ascii="Calibri Light" w:hAnsi="Calibri Light" w:cs="Arial"/>
        </w:rPr>
        <w:t xml:space="preserve"> </w:t>
      </w:r>
      <w:r w:rsidRPr="00ED0623">
        <w:rPr>
          <w:rFonts w:ascii="Calibri Light" w:hAnsi="Calibri Light" w:cs="Arial"/>
          <w:iCs/>
        </w:rPr>
        <w:t xml:space="preserve">“EL PRESTADOR” </w:t>
      </w:r>
      <w:r w:rsidRPr="00ED0623">
        <w:rPr>
          <w:rFonts w:ascii="Calibri Light" w:hAnsi="Calibri Light" w:cs="Arial"/>
        </w:rPr>
        <w:t xml:space="preserve">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 de este sistema. Motivo por el cual, desde este acto </w:t>
      </w:r>
      <w:r w:rsidRPr="00ED0623">
        <w:rPr>
          <w:rFonts w:ascii="Calibri Light" w:hAnsi="Calibri Light" w:cs="Arial"/>
          <w:iCs/>
        </w:rPr>
        <w:t xml:space="preserve">“EL PRESTADOR” </w:t>
      </w:r>
      <w:r w:rsidRPr="00ED0623">
        <w:rPr>
          <w:rFonts w:ascii="Calibri Light" w:hAnsi="Calibri Light" w:cs="Arial"/>
        </w:rPr>
        <w:t>acepta y reconoce la validez e importancia de dichas quejas, sugerencias y/o reconocimientos.</w:t>
      </w:r>
    </w:p>
    <w:p w:rsidR="009B3BEB" w:rsidRPr="00ED0623" w:rsidRDefault="009B3BEB" w:rsidP="009B3BEB">
      <w:pPr>
        <w:widowControl/>
        <w:tabs>
          <w:tab w:val="left" w:pos="706"/>
        </w:tabs>
        <w:jc w:val="both"/>
        <w:rPr>
          <w:rFonts w:ascii="Calibri Light" w:hAnsi="Calibri Light" w:cs="Arial"/>
          <w:b/>
          <w:iCs/>
        </w:rPr>
      </w:pPr>
    </w:p>
    <w:p w:rsidR="009B3BEB" w:rsidRPr="00ED0623" w:rsidRDefault="009B3BEB" w:rsidP="009B3BEB">
      <w:pPr>
        <w:widowControl/>
        <w:tabs>
          <w:tab w:val="left" w:pos="1260"/>
        </w:tabs>
        <w:jc w:val="both"/>
        <w:rPr>
          <w:rFonts w:ascii="Calibri Light" w:hAnsi="Calibri Light" w:cs="Arial"/>
        </w:rPr>
      </w:pPr>
      <w:r w:rsidRPr="00ED0623">
        <w:rPr>
          <w:rFonts w:ascii="Calibri Light" w:hAnsi="Calibri Light" w:cs="Arial"/>
          <w:b/>
        </w:rPr>
        <w:t xml:space="preserve">TRIGÉSIMA </w:t>
      </w:r>
      <w:proofErr w:type="gramStart"/>
      <w:r>
        <w:rPr>
          <w:rFonts w:ascii="Calibri Light" w:hAnsi="Calibri Light" w:cs="Arial"/>
          <w:b/>
        </w:rPr>
        <w:t>SEGUNDA</w:t>
      </w:r>
      <w:r w:rsidRPr="00ED0623">
        <w:rPr>
          <w:rFonts w:ascii="Calibri Light" w:hAnsi="Calibri Light" w:cs="Arial"/>
          <w:b/>
        </w:rPr>
        <w:t>.-</w:t>
      </w:r>
      <w:proofErr w:type="gramEnd"/>
      <w:r w:rsidRPr="00ED0623">
        <w:rPr>
          <w:rFonts w:ascii="Calibri Light" w:hAnsi="Calibri Light" w:cs="Arial"/>
          <w:b/>
        </w:rPr>
        <w:t xml:space="preserve"> </w:t>
      </w:r>
      <w:r w:rsidRPr="00ED0623">
        <w:rPr>
          <w:rFonts w:ascii="Calibri Light" w:hAnsi="Calibri Light" w:cs="Arial"/>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rsidR="009B3BEB" w:rsidRPr="00ED0623" w:rsidRDefault="009B3BEB" w:rsidP="009B3BEB">
      <w:pPr>
        <w:widowControl/>
        <w:tabs>
          <w:tab w:val="left" w:pos="1260"/>
        </w:tabs>
        <w:jc w:val="both"/>
        <w:rPr>
          <w:rFonts w:ascii="Calibri Light" w:hAnsi="Calibri Light" w:cs="Arial"/>
          <w:b/>
        </w:rPr>
      </w:pPr>
    </w:p>
    <w:p w:rsidR="009B3BEB" w:rsidRPr="00ED0623" w:rsidRDefault="009B3BEB" w:rsidP="009B3BEB">
      <w:pPr>
        <w:widowControl/>
        <w:tabs>
          <w:tab w:val="left" w:pos="1260"/>
        </w:tabs>
        <w:jc w:val="both"/>
        <w:rPr>
          <w:rFonts w:ascii="Calibri Light" w:hAnsi="Calibri Light" w:cs="Arial"/>
        </w:rPr>
      </w:pPr>
      <w:r w:rsidRPr="00ED0623">
        <w:rPr>
          <w:rFonts w:ascii="Calibri Light" w:hAnsi="Calibri Light" w:cs="Arial"/>
          <w:b/>
        </w:rPr>
        <w:t xml:space="preserve">TRIGÉSIMA </w:t>
      </w:r>
      <w:proofErr w:type="gramStart"/>
      <w:r>
        <w:rPr>
          <w:rFonts w:ascii="Calibri Light" w:hAnsi="Calibri Light" w:cs="Arial"/>
          <w:b/>
        </w:rPr>
        <w:t>TERCERA</w:t>
      </w:r>
      <w:r w:rsidRPr="00ED0623">
        <w:rPr>
          <w:rFonts w:ascii="Calibri Light" w:hAnsi="Calibri Light" w:cs="Arial"/>
          <w:b/>
        </w:rPr>
        <w:t>.-</w:t>
      </w:r>
      <w:proofErr w:type="gramEnd"/>
      <w:r w:rsidRPr="00ED0623">
        <w:rPr>
          <w:rFonts w:ascii="Calibri Light" w:hAnsi="Calibri Light" w:cs="Arial"/>
          <w:b/>
        </w:rPr>
        <w:t xml:space="preserve"> </w:t>
      </w:r>
      <w:r w:rsidRPr="00ED0623">
        <w:rPr>
          <w:rFonts w:ascii="Calibri Light" w:hAnsi="Calibri Light" w:cs="Arial"/>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rsidR="009B3BEB" w:rsidRPr="00ED0623" w:rsidRDefault="009B3BEB" w:rsidP="009B3BEB">
      <w:pPr>
        <w:widowControl/>
        <w:tabs>
          <w:tab w:val="left" w:pos="0"/>
        </w:tabs>
        <w:jc w:val="both"/>
      </w:pPr>
    </w:p>
    <w:p w:rsidR="009B3BEB" w:rsidRPr="00ED0623" w:rsidRDefault="009B3BEB" w:rsidP="009B3BEB">
      <w:pPr>
        <w:widowControl/>
        <w:jc w:val="both"/>
        <w:rPr>
          <w:rFonts w:ascii="Calibri Light" w:hAnsi="Calibri Light" w:cs="Arial"/>
          <w:b/>
          <w:iCs/>
        </w:rPr>
      </w:pPr>
      <w:r w:rsidRPr="00ED0623">
        <w:rPr>
          <w:rFonts w:ascii="Calibri Light" w:hAnsi="Calibri Light" w:cs="Arial"/>
          <w:b/>
          <w:iCs/>
        </w:rPr>
        <w:t xml:space="preserve">LEÍDO POR LAS PARTES QUE EN ÉL INTERVIENEN Y SABEDORES DE SU CONTENIDO, ALCANCE Y EFECTOS LEGALES, SE FIRMA EL PRESENTE CONTRATO, EN LA CIUDAD </w:t>
      </w:r>
      <w:r w:rsidRPr="00B24DE3">
        <w:rPr>
          <w:rFonts w:ascii="Calibri Light" w:hAnsi="Calibri Light" w:cs="Arial"/>
          <w:b/>
          <w:iCs/>
        </w:rPr>
        <w:t>DE CANCÚN QUINTANA ROO, EL DÍA ____DE _____ DEL DOS MIL VEINTIDOS.</w:t>
      </w:r>
    </w:p>
    <w:tbl>
      <w:tblPr>
        <w:tblpPr w:leftFromText="141" w:rightFromText="141" w:vertAnchor="page" w:horzAnchor="margin" w:tblpXSpec="right" w:tblpY="8971"/>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tblGrid>
      <w:tr w:rsidR="009B3BEB" w:rsidRPr="00ED1957" w:rsidTr="009B3BEB">
        <w:trPr>
          <w:trHeight w:val="55"/>
        </w:trPr>
        <w:tc>
          <w:tcPr>
            <w:tcW w:w="4181" w:type="dxa"/>
            <w:shd w:val="pct10" w:color="auto" w:fill="auto"/>
          </w:tcPr>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bCs/>
                <w:iCs/>
                <w:sz w:val="18"/>
                <w:szCs w:val="18"/>
              </w:rPr>
              <w:t>“LA UNIVERSIDAD”</w:t>
            </w:r>
          </w:p>
        </w:tc>
      </w:tr>
      <w:tr w:rsidR="009B3BEB" w:rsidRPr="00ED1957" w:rsidTr="009B3BEB">
        <w:trPr>
          <w:trHeight w:val="336"/>
        </w:trPr>
        <w:tc>
          <w:tcPr>
            <w:tcW w:w="4181" w:type="dxa"/>
            <w:shd w:val="clear" w:color="auto" w:fill="auto"/>
          </w:tcPr>
          <w:p w:rsidR="009B3BEB" w:rsidRDefault="009B3BEB" w:rsidP="009B3BEB">
            <w:pPr>
              <w:jc w:val="center"/>
              <w:rPr>
                <w:rFonts w:ascii="Calibri Light" w:hAnsi="Calibri Light" w:cs="Arial"/>
                <w:b/>
                <w:bCs/>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bCs/>
                <w:iCs/>
                <w:sz w:val="18"/>
                <w:szCs w:val="18"/>
              </w:rPr>
              <w:t>RECTOR</w:t>
            </w:r>
          </w:p>
        </w:tc>
      </w:tr>
      <w:tr w:rsidR="009B3BEB" w:rsidRPr="00ED1957" w:rsidTr="009B3BEB">
        <w:trPr>
          <w:trHeight w:val="55"/>
        </w:trPr>
        <w:tc>
          <w:tcPr>
            <w:tcW w:w="4181" w:type="dxa"/>
            <w:shd w:val="pct10" w:color="auto" w:fill="auto"/>
          </w:tcPr>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bCs/>
                <w:iCs/>
                <w:sz w:val="18"/>
                <w:szCs w:val="18"/>
              </w:rPr>
              <w:t>“EL PRESTADOR”</w:t>
            </w:r>
          </w:p>
        </w:tc>
      </w:tr>
      <w:tr w:rsidR="009B3BEB" w:rsidRPr="00ED1957" w:rsidTr="009B3BEB">
        <w:trPr>
          <w:trHeight w:val="336"/>
        </w:trPr>
        <w:tc>
          <w:tcPr>
            <w:tcW w:w="4181" w:type="dxa"/>
            <w:shd w:val="clear" w:color="auto" w:fill="auto"/>
          </w:tcPr>
          <w:p w:rsidR="009B3BEB" w:rsidRDefault="009B3BEB" w:rsidP="009B3BEB">
            <w:pPr>
              <w:jc w:val="center"/>
              <w:rPr>
                <w:rFonts w:ascii="Calibri Light" w:hAnsi="Calibri Light" w:cs="Arial"/>
                <w:b/>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C.    ___________________________</w:t>
            </w:r>
          </w:p>
        </w:tc>
      </w:tr>
      <w:tr w:rsidR="009B3BEB" w:rsidRPr="00ED1957" w:rsidTr="009B3BEB">
        <w:trPr>
          <w:trHeight w:val="51"/>
        </w:trPr>
        <w:tc>
          <w:tcPr>
            <w:tcW w:w="4181" w:type="dxa"/>
            <w:shd w:val="pct10" w:color="auto" w:fill="auto"/>
          </w:tcPr>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ÁREA SOLICITANTE</w:t>
            </w:r>
          </w:p>
        </w:tc>
      </w:tr>
      <w:tr w:rsidR="009B3BEB" w:rsidRPr="00ED1957" w:rsidTr="009B3BEB">
        <w:trPr>
          <w:trHeight w:val="397"/>
        </w:trPr>
        <w:tc>
          <w:tcPr>
            <w:tcW w:w="4181" w:type="dxa"/>
            <w:shd w:val="clear" w:color="auto" w:fill="auto"/>
          </w:tcPr>
          <w:p w:rsidR="009B3BEB" w:rsidRDefault="009B3BEB" w:rsidP="009B3BEB">
            <w:pPr>
              <w:jc w:val="center"/>
              <w:rPr>
                <w:rFonts w:ascii="Calibri Light" w:hAnsi="Calibri Light" w:cs="Arial"/>
                <w:b/>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C. ___________________________</w:t>
            </w:r>
          </w:p>
        </w:tc>
      </w:tr>
      <w:tr w:rsidR="009B3BEB" w:rsidRPr="00ED1957" w:rsidTr="009B3BEB">
        <w:trPr>
          <w:trHeight w:val="132"/>
        </w:trPr>
        <w:tc>
          <w:tcPr>
            <w:tcW w:w="4181" w:type="dxa"/>
            <w:shd w:val="clear" w:color="auto" w:fill="D9D9D9"/>
          </w:tcPr>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ÁREA DE RECURSOS MATERIALES</w:t>
            </w:r>
          </w:p>
        </w:tc>
      </w:tr>
      <w:tr w:rsidR="009B3BEB" w:rsidRPr="00ED1957" w:rsidTr="009B3BEB">
        <w:trPr>
          <w:trHeight w:val="337"/>
        </w:trPr>
        <w:tc>
          <w:tcPr>
            <w:tcW w:w="4181" w:type="dxa"/>
            <w:shd w:val="clear" w:color="auto" w:fill="auto"/>
          </w:tcPr>
          <w:p w:rsidR="009B3BEB" w:rsidRDefault="009B3BEB" w:rsidP="009B3BEB">
            <w:pPr>
              <w:jc w:val="center"/>
              <w:rPr>
                <w:rFonts w:ascii="Calibri Light" w:hAnsi="Calibri Light" w:cs="Arial"/>
                <w:b/>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_________________________________</w:t>
            </w:r>
          </w:p>
        </w:tc>
      </w:tr>
      <w:tr w:rsidR="009B3BEB" w:rsidRPr="00ED1957" w:rsidTr="009B3BEB">
        <w:trPr>
          <w:trHeight w:val="132"/>
        </w:trPr>
        <w:tc>
          <w:tcPr>
            <w:tcW w:w="4181" w:type="dxa"/>
            <w:shd w:val="clear" w:color="auto" w:fill="D9D9D9"/>
          </w:tcPr>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TESTIGOS</w:t>
            </w:r>
          </w:p>
        </w:tc>
      </w:tr>
      <w:tr w:rsidR="009B3BEB" w:rsidRPr="00ED1957" w:rsidTr="009B3BEB">
        <w:trPr>
          <w:trHeight w:val="337"/>
        </w:trPr>
        <w:tc>
          <w:tcPr>
            <w:tcW w:w="4181" w:type="dxa"/>
            <w:shd w:val="clear" w:color="auto" w:fill="auto"/>
          </w:tcPr>
          <w:p w:rsidR="009B3BEB" w:rsidRDefault="009B3BEB" w:rsidP="009B3BEB">
            <w:pPr>
              <w:jc w:val="center"/>
              <w:rPr>
                <w:rFonts w:ascii="Calibri Light" w:hAnsi="Calibri Light" w:cs="Arial"/>
                <w:b/>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w:t>
            </w:r>
          </w:p>
        </w:tc>
      </w:tr>
      <w:tr w:rsidR="009B3BEB" w:rsidRPr="00ED1957" w:rsidTr="009B3BEB">
        <w:trPr>
          <w:trHeight w:val="337"/>
        </w:trPr>
        <w:tc>
          <w:tcPr>
            <w:tcW w:w="4181" w:type="dxa"/>
            <w:shd w:val="clear" w:color="auto" w:fill="auto"/>
          </w:tcPr>
          <w:p w:rsidR="009B3BEB" w:rsidRDefault="009B3BEB" w:rsidP="009B3BEB">
            <w:pPr>
              <w:jc w:val="center"/>
              <w:rPr>
                <w:rFonts w:ascii="Calibri Light" w:hAnsi="Calibri Light" w:cs="Arial"/>
                <w:b/>
                <w:iCs/>
                <w:sz w:val="18"/>
                <w:szCs w:val="18"/>
              </w:rPr>
            </w:pPr>
          </w:p>
          <w:p w:rsidR="009B3BEB" w:rsidRPr="00ED1957" w:rsidRDefault="009B3BEB" w:rsidP="009B3BEB">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_________________________________</w:t>
            </w:r>
          </w:p>
        </w:tc>
      </w:tr>
    </w:tbl>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Default="009B3BEB" w:rsidP="005C18EB">
      <w:pPr>
        <w:pStyle w:val="Textoindependiente"/>
        <w:ind w:left="-142"/>
        <w:rPr>
          <w:rFonts w:ascii="Arial" w:hAnsi="Arial" w:cs="Arial"/>
          <w:color w:val="000000"/>
          <w:sz w:val="40"/>
          <w:szCs w:val="16"/>
        </w:rPr>
      </w:pPr>
    </w:p>
    <w:p w:rsidR="009B3BEB" w:rsidRPr="003D3D5B" w:rsidRDefault="009B3BEB" w:rsidP="005C18EB">
      <w:pPr>
        <w:pStyle w:val="Textoindependiente"/>
        <w:ind w:left="-142"/>
        <w:rPr>
          <w:rFonts w:ascii="Arial" w:hAnsi="Arial" w:cs="Arial"/>
          <w:color w:val="000000"/>
          <w:sz w:val="40"/>
          <w:szCs w:val="16"/>
        </w:rPr>
      </w:pPr>
    </w:p>
    <w:sectPr w:rsidR="009B3BEB" w:rsidRPr="003D3D5B" w:rsidSect="00DC7C9D">
      <w:headerReference w:type="default" r:id="rId27"/>
      <w:footerReference w:type="even" r:id="rId28"/>
      <w:footerReference w:type="default" r:id="rId29"/>
      <w:headerReference w:type="first" r:id="rId30"/>
      <w:footerReference w:type="first" r:id="rId31"/>
      <w:pgSz w:w="12242" w:h="15842" w:code="1"/>
      <w:pgMar w:top="1843"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13" w:rsidRDefault="00270413">
      <w:r>
        <w:separator/>
      </w:r>
    </w:p>
  </w:endnote>
  <w:endnote w:type="continuationSeparator" w:id="0">
    <w:p w:rsidR="00270413" w:rsidRDefault="0027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13" w:rsidRDefault="002704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70413" w:rsidRDefault="0027041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13" w:rsidRDefault="002704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6BC8">
      <w:rPr>
        <w:rStyle w:val="Nmerodepgina"/>
        <w:noProof/>
      </w:rPr>
      <w:t>12</w:t>
    </w:r>
    <w:r>
      <w:rPr>
        <w:rStyle w:val="Nmerodepgina"/>
      </w:rPr>
      <w:fldChar w:fldCharType="end"/>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1882"/>
      <w:gridCol w:w="3474"/>
    </w:tblGrid>
    <w:tr w:rsidR="00270413">
      <w:trPr>
        <w:cantSplit/>
        <w:trHeight w:val="383"/>
      </w:trPr>
      <w:tc>
        <w:tcPr>
          <w:tcW w:w="3678" w:type="dxa"/>
          <w:vAlign w:val="center"/>
        </w:tcPr>
        <w:p w:rsidR="00270413" w:rsidRDefault="00270413" w:rsidP="00533431">
          <w:pPr>
            <w:rPr>
              <w:rFonts w:ascii="Arial" w:hAnsi="Arial"/>
              <w:sz w:val="16"/>
            </w:rPr>
          </w:pPr>
          <w:r>
            <w:rPr>
              <w:rFonts w:ascii="Arial" w:hAnsi="Arial"/>
              <w:sz w:val="16"/>
            </w:rPr>
            <w:t>Fecha de Revisión:     21 de Abril de 2008</w:t>
          </w:r>
        </w:p>
      </w:tc>
      <w:tc>
        <w:tcPr>
          <w:tcW w:w="1882" w:type="dxa"/>
          <w:vAlign w:val="center"/>
        </w:tcPr>
        <w:p w:rsidR="00270413" w:rsidRDefault="00270413">
          <w:pPr>
            <w:rPr>
              <w:rFonts w:ascii="Arial" w:hAnsi="Arial"/>
              <w:sz w:val="16"/>
              <w:lang w:val="es-MX"/>
            </w:rPr>
          </w:pPr>
          <w:r>
            <w:rPr>
              <w:rFonts w:ascii="Arial" w:hAnsi="Arial"/>
              <w:sz w:val="16"/>
              <w:lang w:val="es-MX"/>
            </w:rPr>
            <w:t xml:space="preserve">Revisión </w:t>
          </w:r>
          <w:proofErr w:type="spellStart"/>
          <w:r>
            <w:rPr>
              <w:rFonts w:ascii="Arial" w:hAnsi="Arial"/>
              <w:sz w:val="16"/>
              <w:lang w:val="es-MX"/>
            </w:rPr>
            <w:t>Num</w:t>
          </w:r>
          <w:proofErr w:type="spellEnd"/>
          <w:r>
            <w:rPr>
              <w:rFonts w:ascii="Arial" w:hAnsi="Arial"/>
              <w:sz w:val="16"/>
              <w:lang w:val="es-MX"/>
            </w:rPr>
            <w:t>. 4</w:t>
          </w:r>
        </w:p>
      </w:tc>
      <w:tc>
        <w:tcPr>
          <w:tcW w:w="3474" w:type="dxa"/>
          <w:vAlign w:val="center"/>
        </w:tcPr>
        <w:p w:rsidR="00270413" w:rsidRDefault="00270413">
          <w:pPr>
            <w:jc w:val="right"/>
            <w:rPr>
              <w:rFonts w:ascii="Arial" w:hAnsi="Arial"/>
              <w:sz w:val="16"/>
              <w:lang w:val="es-MX"/>
            </w:rPr>
          </w:pPr>
          <w:r>
            <w:rPr>
              <w:rFonts w:ascii="Arial" w:hAnsi="Arial"/>
              <w:sz w:val="16"/>
              <w:lang w:val="es-MX"/>
            </w:rPr>
            <w:t>ASM-P03-A02</w:t>
          </w:r>
        </w:p>
      </w:tc>
    </w:tr>
  </w:tbl>
  <w:p w:rsidR="00270413" w:rsidRDefault="00270413">
    <w:pPr>
      <w:pStyle w:val="Piedepgina"/>
      <w:rPr>
        <w:lang w:val="es-MX"/>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1882"/>
      <w:gridCol w:w="3474"/>
    </w:tblGrid>
    <w:tr w:rsidR="00270413" w:rsidTr="00BE2D40">
      <w:trPr>
        <w:cantSplit/>
        <w:trHeight w:val="383"/>
      </w:trPr>
      <w:tc>
        <w:tcPr>
          <w:tcW w:w="3678" w:type="dxa"/>
          <w:vAlign w:val="center"/>
        </w:tcPr>
        <w:p w:rsidR="00270413" w:rsidRDefault="00270413" w:rsidP="00BE2D40">
          <w:pPr>
            <w:jc w:val="center"/>
            <w:rPr>
              <w:rFonts w:ascii="Arial" w:hAnsi="Arial"/>
              <w:sz w:val="16"/>
            </w:rPr>
          </w:pPr>
          <w:r>
            <w:rPr>
              <w:rFonts w:ascii="Arial" w:hAnsi="Arial"/>
              <w:sz w:val="16"/>
            </w:rPr>
            <w:t>Fecha de Revisión:     21 de Abril de 2008</w:t>
          </w:r>
        </w:p>
      </w:tc>
      <w:tc>
        <w:tcPr>
          <w:tcW w:w="1882" w:type="dxa"/>
          <w:vAlign w:val="center"/>
        </w:tcPr>
        <w:p w:rsidR="00270413" w:rsidRDefault="00270413" w:rsidP="00BE2D40">
          <w:pPr>
            <w:jc w:val="center"/>
            <w:rPr>
              <w:rFonts w:ascii="Arial" w:hAnsi="Arial"/>
              <w:sz w:val="16"/>
              <w:lang w:val="es-MX"/>
            </w:rPr>
          </w:pPr>
          <w:r>
            <w:rPr>
              <w:rFonts w:ascii="Arial" w:hAnsi="Arial"/>
              <w:sz w:val="16"/>
              <w:lang w:val="es-MX"/>
            </w:rPr>
            <w:t xml:space="preserve">Revisión </w:t>
          </w:r>
          <w:proofErr w:type="spellStart"/>
          <w:r>
            <w:rPr>
              <w:rFonts w:ascii="Arial" w:hAnsi="Arial"/>
              <w:sz w:val="16"/>
              <w:lang w:val="es-MX"/>
            </w:rPr>
            <w:t>Num</w:t>
          </w:r>
          <w:proofErr w:type="spellEnd"/>
          <w:r>
            <w:rPr>
              <w:rFonts w:ascii="Arial" w:hAnsi="Arial"/>
              <w:sz w:val="16"/>
              <w:lang w:val="es-MX"/>
            </w:rPr>
            <w:t>. 4</w:t>
          </w:r>
        </w:p>
      </w:tc>
      <w:tc>
        <w:tcPr>
          <w:tcW w:w="3474" w:type="dxa"/>
          <w:vAlign w:val="center"/>
        </w:tcPr>
        <w:p w:rsidR="00270413" w:rsidRDefault="00270413" w:rsidP="00BE2D40">
          <w:pPr>
            <w:jc w:val="center"/>
            <w:rPr>
              <w:rFonts w:ascii="Arial" w:hAnsi="Arial"/>
              <w:sz w:val="16"/>
              <w:lang w:val="es-MX"/>
            </w:rPr>
          </w:pPr>
          <w:r>
            <w:rPr>
              <w:rFonts w:ascii="Arial" w:hAnsi="Arial"/>
              <w:sz w:val="16"/>
              <w:lang w:val="es-MX"/>
            </w:rPr>
            <w:t>ASM-P03-A02</w:t>
          </w:r>
        </w:p>
      </w:tc>
    </w:tr>
  </w:tbl>
  <w:p w:rsidR="00270413" w:rsidRDefault="00270413">
    <w:pPr>
      <w:pStyle w:val="Piedepgina"/>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13" w:rsidRDefault="00270413">
      <w:r>
        <w:separator/>
      </w:r>
    </w:p>
  </w:footnote>
  <w:footnote w:type="continuationSeparator" w:id="0">
    <w:p w:rsidR="00270413" w:rsidRDefault="002704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13" w:rsidRDefault="00270413">
    <w:pPr>
      <w:pStyle w:val="Encabezado"/>
      <w:rPr>
        <w:sz w:val="12"/>
      </w:rPr>
    </w:pPr>
    <w:r>
      <w:rPr>
        <w:noProof/>
        <w:sz w:val="12"/>
        <w:lang w:val="es-MX" w:eastAsia="es-MX"/>
      </w:rPr>
      <w:drawing>
        <wp:anchor distT="0" distB="0" distL="114300" distR="114300" simplePos="0" relativeHeight="251658240" behindDoc="1" locked="0" layoutInCell="1" allowOverlap="1">
          <wp:simplePos x="0" y="0"/>
          <wp:positionH relativeFrom="margin">
            <wp:posOffset>-719455</wp:posOffset>
          </wp:positionH>
          <wp:positionV relativeFrom="paragraph">
            <wp:posOffset>-456565</wp:posOffset>
          </wp:positionV>
          <wp:extent cx="7769860"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13" w:rsidRDefault="00270413">
    <w:pPr>
      <w:pStyle w:val="Encabezado"/>
    </w:pPr>
    <w:r>
      <w:rPr>
        <w:noProof/>
        <w:lang w:val="es-MX" w:eastAsia="es-MX"/>
      </w:rPr>
      <w:drawing>
        <wp:anchor distT="0" distB="0" distL="114300" distR="114300" simplePos="0" relativeHeight="251657216" behindDoc="1" locked="0" layoutInCell="1" allowOverlap="1">
          <wp:simplePos x="0" y="0"/>
          <wp:positionH relativeFrom="margin">
            <wp:posOffset>-725805</wp:posOffset>
          </wp:positionH>
          <wp:positionV relativeFrom="paragraph">
            <wp:posOffset>-456565</wp:posOffset>
          </wp:positionV>
          <wp:extent cx="7769860" cy="138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1777E6"/>
    <w:multiLevelType w:val="hybridMultilevel"/>
    <w:tmpl w:val="237A62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1EC694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2911D3B"/>
    <w:multiLevelType w:val="hybridMultilevel"/>
    <w:tmpl w:val="E66EA0B4"/>
    <w:lvl w:ilvl="0" w:tplc="8CC2583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2B755AB"/>
    <w:multiLevelType w:val="hybridMultilevel"/>
    <w:tmpl w:val="426CADD8"/>
    <w:lvl w:ilvl="0" w:tplc="DF42626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9" w15:restartNumberingAfterBreak="0">
    <w:nsid w:val="058A2EEB"/>
    <w:multiLevelType w:val="hybridMultilevel"/>
    <w:tmpl w:val="374E31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7BD07D1"/>
    <w:multiLevelType w:val="hybridMultilevel"/>
    <w:tmpl w:val="827C6386"/>
    <w:lvl w:ilvl="0" w:tplc="AC02348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9A11923"/>
    <w:multiLevelType w:val="hybridMultilevel"/>
    <w:tmpl w:val="0A4C8A0C"/>
    <w:lvl w:ilvl="0" w:tplc="81F6274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13" w15:restartNumberingAfterBreak="0">
    <w:nsid w:val="1109269E"/>
    <w:multiLevelType w:val="hybridMultilevel"/>
    <w:tmpl w:val="512C8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15" w15:restartNumberingAfterBreak="0">
    <w:nsid w:val="12E170CF"/>
    <w:multiLevelType w:val="hybridMultilevel"/>
    <w:tmpl w:val="E47C1A76"/>
    <w:lvl w:ilvl="0" w:tplc="124EBE74">
      <w:numFmt w:val="bullet"/>
      <w:lvlText w:val="-"/>
      <w:lvlJc w:val="left"/>
      <w:pPr>
        <w:tabs>
          <w:tab w:val="num" w:pos="720"/>
        </w:tabs>
        <w:ind w:left="720" w:hanging="360"/>
      </w:pPr>
      <w:rPr>
        <w:rFonts w:ascii="Arial" w:eastAsia="Times New Roman" w:hAnsi="Arial" w:cs="Arial" w:hint="default"/>
        <w:b/>
      </w:rPr>
    </w:lvl>
    <w:lvl w:ilvl="1" w:tplc="E644511E" w:tentative="1">
      <w:start w:val="1"/>
      <w:numFmt w:val="bullet"/>
      <w:lvlText w:val="o"/>
      <w:lvlJc w:val="left"/>
      <w:pPr>
        <w:tabs>
          <w:tab w:val="num" w:pos="1440"/>
        </w:tabs>
        <w:ind w:left="1440" w:hanging="360"/>
      </w:pPr>
      <w:rPr>
        <w:rFonts w:ascii="Courier New" w:hAnsi="Courier New" w:cs="Courier New" w:hint="default"/>
      </w:rPr>
    </w:lvl>
    <w:lvl w:ilvl="2" w:tplc="7EDAED62" w:tentative="1">
      <w:start w:val="1"/>
      <w:numFmt w:val="bullet"/>
      <w:lvlText w:val=""/>
      <w:lvlJc w:val="left"/>
      <w:pPr>
        <w:tabs>
          <w:tab w:val="num" w:pos="2160"/>
        </w:tabs>
        <w:ind w:left="2160" w:hanging="360"/>
      </w:pPr>
      <w:rPr>
        <w:rFonts w:ascii="Wingdings" w:hAnsi="Wingdings" w:hint="default"/>
      </w:rPr>
    </w:lvl>
    <w:lvl w:ilvl="3" w:tplc="8B3AD34E" w:tentative="1">
      <w:start w:val="1"/>
      <w:numFmt w:val="bullet"/>
      <w:lvlText w:val=""/>
      <w:lvlJc w:val="left"/>
      <w:pPr>
        <w:tabs>
          <w:tab w:val="num" w:pos="2880"/>
        </w:tabs>
        <w:ind w:left="2880" w:hanging="360"/>
      </w:pPr>
      <w:rPr>
        <w:rFonts w:ascii="Symbol" w:hAnsi="Symbol" w:hint="default"/>
      </w:rPr>
    </w:lvl>
    <w:lvl w:ilvl="4" w:tplc="0E58B83E" w:tentative="1">
      <w:start w:val="1"/>
      <w:numFmt w:val="bullet"/>
      <w:lvlText w:val="o"/>
      <w:lvlJc w:val="left"/>
      <w:pPr>
        <w:tabs>
          <w:tab w:val="num" w:pos="3600"/>
        </w:tabs>
        <w:ind w:left="3600" w:hanging="360"/>
      </w:pPr>
      <w:rPr>
        <w:rFonts w:ascii="Courier New" w:hAnsi="Courier New" w:cs="Courier New" w:hint="default"/>
      </w:rPr>
    </w:lvl>
    <w:lvl w:ilvl="5" w:tplc="C8BC8EB8" w:tentative="1">
      <w:start w:val="1"/>
      <w:numFmt w:val="bullet"/>
      <w:lvlText w:val=""/>
      <w:lvlJc w:val="left"/>
      <w:pPr>
        <w:tabs>
          <w:tab w:val="num" w:pos="4320"/>
        </w:tabs>
        <w:ind w:left="4320" w:hanging="360"/>
      </w:pPr>
      <w:rPr>
        <w:rFonts w:ascii="Wingdings" w:hAnsi="Wingdings" w:hint="default"/>
      </w:rPr>
    </w:lvl>
    <w:lvl w:ilvl="6" w:tplc="D05CD2F0" w:tentative="1">
      <w:start w:val="1"/>
      <w:numFmt w:val="bullet"/>
      <w:lvlText w:val=""/>
      <w:lvlJc w:val="left"/>
      <w:pPr>
        <w:tabs>
          <w:tab w:val="num" w:pos="5040"/>
        </w:tabs>
        <w:ind w:left="5040" w:hanging="360"/>
      </w:pPr>
      <w:rPr>
        <w:rFonts w:ascii="Symbol" w:hAnsi="Symbol" w:hint="default"/>
      </w:rPr>
    </w:lvl>
    <w:lvl w:ilvl="7" w:tplc="E6502130" w:tentative="1">
      <w:start w:val="1"/>
      <w:numFmt w:val="bullet"/>
      <w:lvlText w:val="o"/>
      <w:lvlJc w:val="left"/>
      <w:pPr>
        <w:tabs>
          <w:tab w:val="num" w:pos="5760"/>
        </w:tabs>
        <w:ind w:left="5760" w:hanging="360"/>
      </w:pPr>
      <w:rPr>
        <w:rFonts w:ascii="Courier New" w:hAnsi="Courier New" w:cs="Courier New" w:hint="default"/>
      </w:rPr>
    </w:lvl>
    <w:lvl w:ilvl="8" w:tplc="9AE0ED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262178"/>
    <w:multiLevelType w:val="hybridMultilevel"/>
    <w:tmpl w:val="7E04FF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F41648"/>
    <w:multiLevelType w:val="hybridMultilevel"/>
    <w:tmpl w:val="7D94FFE2"/>
    <w:lvl w:ilvl="0" w:tplc="54EEAFB0">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C51760A"/>
    <w:multiLevelType w:val="hybridMultilevel"/>
    <w:tmpl w:val="5270E440"/>
    <w:lvl w:ilvl="0" w:tplc="FFFFFFFF">
      <w:start w:val="1"/>
      <w:numFmt w:val="decimal"/>
      <w:lvlText w:val="%1."/>
      <w:lvlJc w:val="left"/>
      <w:pPr>
        <w:tabs>
          <w:tab w:val="num" w:pos="72"/>
        </w:tabs>
        <w:ind w:left="7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EC9379E"/>
    <w:multiLevelType w:val="hybridMultilevel"/>
    <w:tmpl w:val="3E46592E"/>
    <w:lvl w:ilvl="0" w:tplc="6AFA870C">
      <w:start w:val="1"/>
      <w:numFmt w:val="decimal"/>
      <w:lvlText w:val="%1."/>
      <w:lvlJc w:val="left"/>
      <w:pPr>
        <w:tabs>
          <w:tab w:val="num" w:pos="72"/>
        </w:tabs>
        <w:ind w:left="72" w:hanging="360"/>
      </w:pPr>
      <w:rPr>
        <w:rFonts w:hint="default"/>
      </w:rPr>
    </w:lvl>
    <w:lvl w:ilvl="1" w:tplc="0C0A0019" w:tentative="1">
      <w:start w:val="1"/>
      <w:numFmt w:val="lowerLetter"/>
      <w:lvlText w:val="%2."/>
      <w:lvlJc w:val="left"/>
      <w:pPr>
        <w:tabs>
          <w:tab w:val="num" w:pos="792"/>
        </w:tabs>
        <w:ind w:left="792" w:hanging="360"/>
      </w:pPr>
    </w:lvl>
    <w:lvl w:ilvl="2" w:tplc="0C0A001B" w:tentative="1">
      <w:start w:val="1"/>
      <w:numFmt w:val="lowerRoman"/>
      <w:lvlText w:val="%3."/>
      <w:lvlJc w:val="right"/>
      <w:pPr>
        <w:tabs>
          <w:tab w:val="num" w:pos="1512"/>
        </w:tabs>
        <w:ind w:left="1512" w:hanging="180"/>
      </w:pPr>
    </w:lvl>
    <w:lvl w:ilvl="3" w:tplc="0C0A000F" w:tentative="1">
      <w:start w:val="1"/>
      <w:numFmt w:val="decimal"/>
      <w:lvlText w:val="%4."/>
      <w:lvlJc w:val="left"/>
      <w:pPr>
        <w:tabs>
          <w:tab w:val="num" w:pos="2232"/>
        </w:tabs>
        <w:ind w:left="2232" w:hanging="360"/>
      </w:pPr>
    </w:lvl>
    <w:lvl w:ilvl="4" w:tplc="0C0A0019" w:tentative="1">
      <w:start w:val="1"/>
      <w:numFmt w:val="lowerLetter"/>
      <w:lvlText w:val="%5."/>
      <w:lvlJc w:val="left"/>
      <w:pPr>
        <w:tabs>
          <w:tab w:val="num" w:pos="2952"/>
        </w:tabs>
        <w:ind w:left="2952" w:hanging="360"/>
      </w:pPr>
    </w:lvl>
    <w:lvl w:ilvl="5" w:tplc="0C0A001B" w:tentative="1">
      <w:start w:val="1"/>
      <w:numFmt w:val="lowerRoman"/>
      <w:lvlText w:val="%6."/>
      <w:lvlJc w:val="right"/>
      <w:pPr>
        <w:tabs>
          <w:tab w:val="num" w:pos="3672"/>
        </w:tabs>
        <w:ind w:left="3672" w:hanging="180"/>
      </w:pPr>
    </w:lvl>
    <w:lvl w:ilvl="6" w:tplc="0C0A000F" w:tentative="1">
      <w:start w:val="1"/>
      <w:numFmt w:val="decimal"/>
      <w:lvlText w:val="%7."/>
      <w:lvlJc w:val="left"/>
      <w:pPr>
        <w:tabs>
          <w:tab w:val="num" w:pos="4392"/>
        </w:tabs>
        <w:ind w:left="4392" w:hanging="360"/>
      </w:pPr>
    </w:lvl>
    <w:lvl w:ilvl="7" w:tplc="0C0A0019" w:tentative="1">
      <w:start w:val="1"/>
      <w:numFmt w:val="lowerLetter"/>
      <w:lvlText w:val="%8."/>
      <w:lvlJc w:val="left"/>
      <w:pPr>
        <w:tabs>
          <w:tab w:val="num" w:pos="5112"/>
        </w:tabs>
        <w:ind w:left="5112" w:hanging="360"/>
      </w:pPr>
    </w:lvl>
    <w:lvl w:ilvl="8" w:tplc="0C0A001B" w:tentative="1">
      <w:start w:val="1"/>
      <w:numFmt w:val="lowerRoman"/>
      <w:lvlText w:val="%9."/>
      <w:lvlJc w:val="right"/>
      <w:pPr>
        <w:tabs>
          <w:tab w:val="num" w:pos="5832"/>
        </w:tabs>
        <w:ind w:left="5832" w:hanging="180"/>
      </w:pPr>
    </w:lvl>
  </w:abstractNum>
  <w:abstractNum w:abstractNumId="21"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22"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23" w15:restartNumberingAfterBreak="0">
    <w:nsid w:val="23DE4410"/>
    <w:multiLevelType w:val="hybridMultilevel"/>
    <w:tmpl w:val="58EE24D2"/>
    <w:lvl w:ilvl="0" w:tplc="D42E939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CE20BC0"/>
    <w:multiLevelType w:val="hybridMultilevel"/>
    <w:tmpl w:val="DED2BFFC"/>
    <w:lvl w:ilvl="0" w:tplc="DF42626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2D926332"/>
    <w:multiLevelType w:val="hybridMultilevel"/>
    <w:tmpl w:val="1D7EBFCE"/>
    <w:lvl w:ilvl="0" w:tplc="EFD8D6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016DE0"/>
    <w:multiLevelType w:val="hybridMultilevel"/>
    <w:tmpl w:val="A42A57DA"/>
    <w:lvl w:ilvl="0" w:tplc="99B41790">
      <w:start w:val="1"/>
      <w:numFmt w:val="bullet"/>
      <w:lvlText w:val=""/>
      <w:lvlJc w:val="left"/>
      <w:pPr>
        <w:tabs>
          <w:tab w:val="num" w:pos="360"/>
        </w:tabs>
        <w:ind w:left="340" w:hanging="340"/>
      </w:pPr>
      <w:rPr>
        <w:rFonts w:ascii="Symbol" w:hAnsi="Symbol" w:hint="default"/>
      </w:rPr>
    </w:lvl>
    <w:lvl w:ilvl="1" w:tplc="53E02C92" w:tentative="1">
      <w:start w:val="1"/>
      <w:numFmt w:val="bullet"/>
      <w:lvlText w:val="o"/>
      <w:lvlJc w:val="left"/>
      <w:pPr>
        <w:tabs>
          <w:tab w:val="num" w:pos="1440"/>
        </w:tabs>
        <w:ind w:left="1440" w:hanging="360"/>
      </w:pPr>
      <w:rPr>
        <w:rFonts w:ascii="Courier New" w:hAnsi="Courier New" w:hint="default"/>
      </w:rPr>
    </w:lvl>
    <w:lvl w:ilvl="2" w:tplc="6748B8AE" w:tentative="1">
      <w:start w:val="1"/>
      <w:numFmt w:val="bullet"/>
      <w:lvlText w:val=""/>
      <w:lvlJc w:val="left"/>
      <w:pPr>
        <w:tabs>
          <w:tab w:val="num" w:pos="2160"/>
        </w:tabs>
        <w:ind w:left="2160" w:hanging="360"/>
      </w:pPr>
      <w:rPr>
        <w:rFonts w:ascii="Wingdings" w:hAnsi="Wingdings" w:hint="default"/>
      </w:rPr>
    </w:lvl>
    <w:lvl w:ilvl="3" w:tplc="7012BD46" w:tentative="1">
      <w:start w:val="1"/>
      <w:numFmt w:val="bullet"/>
      <w:lvlText w:val=""/>
      <w:lvlJc w:val="left"/>
      <w:pPr>
        <w:tabs>
          <w:tab w:val="num" w:pos="2880"/>
        </w:tabs>
        <w:ind w:left="2880" w:hanging="360"/>
      </w:pPr>
      <w:rPr>
        <w:rFonts w:ascii="Symbol" w:hAnsi="Symbol" w:hint="default"/>
      </w:rPr>
    </w:lvl>
    <w:lvl w:ilvl="4" w:tplc="A1F485A6" w:tentative="1">
      <w:start w:val="1"/>
      <w:numFmt w:val="bullet"/>
      <w:lvlText w:val="o"/>
      <w:lvlJc w:val="left"/>
      <w:pPr>
        <w:tabs>
          <w:tab w:val="num" w:pos="3600"/>
        </w:tabs>
        <w:ind w:left="3600" w:hanging="360"/>
      </w:pPr>
      <w:rPr>
        <w:rFonts w:ascii="Courier New" w:hAnsi="Courier New" w:hint="default"/>
      </w:rPr>
    </w:lvl>
    <w:lvl w:ilvl="5" w:tplc="926E00FE" w:tentative="1">
      <w:start w:val="1"/>
      <w:numFmt w:val="bullet"/>
      <w:lvlText w:val=""/>
      <w:lvlJc w:val="left"/>
      <w:pPr>
        <w:tabs>
          <w:tab w:val="num" w:pos="4320"/>
        </w:tabs>
        <w:ind w:left="4320" w:hanging="360"/>
      </w:pPr>
      <w:rPr>
        <w:rFonts w:ascii="Wingdings" w:hAnsi="Wingdings" w:hint="default"/>
      </w:rPr>
    </w:lvl>
    <w:lvl w:ilvl="6" w:tplc="639A8DA8" w:tentative="1">
      <w:start w:val="1"/>
      <w:numFmt w:val="bullet"/>
      <w:lvlText w:val=""/>
      <w:lvlJc w:val="left"/>
      <w:pPr>
        <w:tabs>
          <w:tab w:val="num" w:pos="5040"/>
        </w:tabs>
        <w:ind w:left="5040" w:hanging="360"/>
      </w:pPr>
      <w:rPr>
        <w:rFonts w:ascii="Symbol" w:hAnsi="Symbol" w:hint="default"/>
      </w:rPr>
    </w:lvl>
    <w:lvl w:ilvl="7" w:tplc="EDE85CE2" w:tentative="1">
      <w:start w:val="1"/>
      <w:numFmt w:val="bullet"/>
      <w:lvlText w:val="o"/>
      <w:lvlJc w:val="left"/>
      <w:pPr>
        <w:tabs>
          <w:tab w:val="num" w:pos="5760"/>
        </w:tabs>
        <w:ind w:left="5760" w:hanging="360"/>
      </w:pPr>
      <w:rPr>
        <w:rFonts w:ascii="Courier New" w:hAnsi="Courier New" w:hint="default"/>
      </w:rPr>
    </w:lvl>
    <w:lvl w:ilvl="8" w:tplc="D8B6475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5B0053"/>
    <w:multiLevelType w:val="hybridMultilevel"/>
    <w:tmpl w:val="49FE109E"/>
    <w:lvl w:ilvl="0" w:tplc="0C0A000F">
      <w:start w:val="1"/>
      <w:numFmt w:val="decimal"/>
      <w:lvlText w:val="%1."/>
      <w:lvlJc w:val="left"/>
      <w:pPr>
        <w:tabs>
          <w:tab w:val="num" w:pos="1065"/>
        </w:tabs>
        <w:ind w:left="1065" w:hanging="360"/>
      </w:pPr>
      <w:rPr>
        <w:rFonts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3E602475"/>
    <w:multiLevelType w:val="hybridMultilevel"/>
    <w:tmpl w:val="7FB84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F0E4464"/>
    <w:multiLevelType w:val="hybridMultilevel"/>
    <w:tmpl w:val="C6484F26"/>
    <w:lvl w:ilvl="0" w:tplc="C40EC2D8">
      <w:start w:val="1"/>
      <w:numFmt w:val="decimal"/>
      <w:lvlText w:val="%1."/>
      <w:lvlJc w:val="left"/>
      <w:pPr>
        <w:tabs>
          <w:tab w:val="num" w:pos="624"/>
        </w:tabs>
        <w:ind w:left="624" w:hanging="624"/>
      </w:pPr>
      <w:rPr>
        <w:rFonts w:hint="default"/>
      </w:rPr>
    </w:lvl>
    <w:lvl w:ilvl="1" w:tplc="7EACED40" w:tentative="1">
      <w:start w:val="1"/>
      <w:numFmt w:val="lowerLetter"/>
      <w:lvlText w:val="%2."/>
      <w:lvlJc w:val="left"/>
      <w:pPr>
        <w:tabs>
          <w:tab w:val="num" w:pos="1440"/>
        </w:tabs>
        <w:ind w:left="1440" w:hanging="360"/>
      </w:pPr>
    </w:lvl>
    <w:lvl w:ilvl="2" w:tplc="4DA08970" w:tentative="1">
      <w:start w:val="1"/>
      <w:numFmt w:val="lowerRoman"/>
      <w:lvlText w:val="%3."/>
      <w:lvlJc w:val="right"/>
      <w:pPr>
        <w:tabs>
          <w:tab w:val="num" w:pos="2160"/>
        </w:tabs>
        <w:ind w:left="2160" w:hanging="180"/>
      </w:pPr>
    </w:lvl>
    <w:lvl w:ilvl="3" w:tplc="24F6779A" w:tentative="1">
      <w:start w:val="1"/>
      <w:numFmt w:val="decimal"/>
      <w:lvlText w:val="%4."/>
      <w:lvlJc w:val="left"/>
      <w:pPr>
        <w:tabs>
          <w:tab w:val="num" w:pos="2880"/>
        </w:tabs>
        <w:ind w:left="2880" w:hanging="360"/>
      </w:pPr>
    </w:lvl>
    <w:lvl w:ilvl="4" w:tplc="BF00D490" w:tentative="1">
      <w:start w:val="1"/>
      <w:numFmt w:val="lowerLetter"/>
      <w:lvlText w:val="%5."/>
      <w:lvlJc w:val="left"/>
      <w:pPr>
        <w:tabs>
          <w:tab w:val="num" w:pos="3600"/>
        </w:tabs>
        <w:ind w:left="3600" w:hanging="360"/>
      </w:pPr>
    </w:lvl>
    <w:lvl w:ilvl="5" w:tplc="3EF4624A" w:tentative="1">
      <w:start w:val="1"/>
      <w:numFmt w:val="lowerRoman"/>
      <w:lvlText w:val="%6."/>
      <w:lvlJc w:val="right"/>
      <w:pPr>
        <w:tabs>
          <w:tab w:val="num" w:pos="4320"/>
        </w:tabs>
        <w:ind w:left="4320" w:hanging="180"/>
      </w:pPr>
    </w:lvl>
    <w:lvl w:ilvl="6" w:tplc="1074AC1E" w:tentative="1">
      <w:start w:val="1"/>
      <w:numFmt w:val="decimal"/>
      <w:lvlText w:val="%7."/>
      <w:lvlJc w:val="left"/>
      <w:pPr>
        <w:tabs>
          <w:tab w:val="num" w:pos="5040"/>
        </w:tabs>
        <w:ind w:left="5040" w:hanging="360"/>
      </w:pPr>
    </w:lvl>
    <w:lvl w:ilvl="7" w:tplc="ADDECEFE" w:tentative="1">
      <w:start w:val="1"/>
      <w:numFmt w:val="lowerLetter"/>
      <w:lvlText w:val="%8."/>
      <w:lvlJc w:val="left"/>
      <w:pPr>
        <w:tabs>
          <w:tab w:val="num" w:pos="5760"/>
        </w:tabs>
        <w:ind w:left="5760" w:hanging="360"/>
      </w:pPr>
    </w:lvl>
    <w:lvl w:ilvl="8" w:tplc="733C4DF6" w:tentative="1">
      <w:start w:val="1"/>
      <w:numFmt w:val="lowerRoman"/>
      <w:lvlText w:val="%9."/>
      <w:lvlJc w:val="right"/>
      <w:pPr>
        <w:tabs>
          <w:tab w:val="num" w:pos="6480"/>
        </w:tabs>
        <w:ind w:left="6480" w:hanging="180"/>
      </w:pPr>
    </w:lvl>
  </w:abstractNum>
  <w:abstractNum w:abstractNumId="33" w15:restartNumberingAfterBreak="0">
    <w:nsid w:val="3F881099"/>
    <w:multiLevelType w:val="hybridMultilevel"/>
    <w:tmpl w:val="7CA082BE"/>
    <w:lvl w:ilvl="0" w:tplc="5A58636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463F1CA5"/>
    <w:multiLevelType w:val="hybridMultilevel"/>
    <w:tmpl w:val="2386161C"/>
    <w:lvl w:ilvl="0" w:tplc="8C506FE8">
      <w:start w:val="1"/>
      <w:numFmt w:val="bullet"/>
      <w:lvlText w:val=""/>
      <w:lvlJc w:val="left"/>
      <w:pPr>
        <w:tabs>
          <w:tab w:val="num" w:pos="720"/>
        </w:tabs>
        <w:ind w:left="720" w:hanging="360"/>
      </w:pPr>
      <w:rPr>
        <w:rFonts w:ascii="Symbol" w:hAnsi="Symbol" w:hint="default"/>
      </w:rPr>
    </w:lvl>
    <w:lvl w:ilvl="1" w:tplc="729677AA" w:tentative="1">
      <w:start w:val="1"/>
      <w:numFmt w:val="bullet"/>
      <w:lvlText w:val="o"/>
      <w:lvlJc w:val="left"/>
      <w:pPr>
        <w:tabs>
          <w:tab w:val="num" w:pos="1440"/>
        </w:tabs>
        <w:ind w:left="1440" w:hanging="360"/>
      </w:pPr>
      <w:rPr>
        <w:rFonts w:ascii="Courier New" w:hAnsi="Courier New" w:cs="Courier New" w:hint="default"/>
      </w:rPr>
    </w:lvl>
    <w:lvl w:ilvl="2" w:tplc="47421EC6" w:tentative="1">
      <w:start w:val="1"/>
      <w:numFmt w:val="bullet"/>
      <w:lvlText w:val=""/>
      <w:lvlJc w:val="left"/>
      <w:pPr>
        <w:tabs>
          <w:tab w:val="num" w:pos="2160"/>
        </w:tabs>
        <w:ind w:left="2160" w:hanging="360"/>
      </w:pPr>
      <w:rPr>
        <w:rFonts w:ascii="Wingdings" w:hAnsi="Wingdings" w:hint="default"/>
      </w:rPr>
    </w:lvl>
    <w:lvl w:ilvl="3" w:tplc="F58A7434" w:tentative="1">
      <w:start w:val="1"/>
      <w:numFmt w:val="bullet"/>
      <w:lvlText w:val=""/>
      <w:lvlJc w:val="left"/>
      <w:pPr>
        <w:tabs>
          <w:tab w:val="num" w:pos="2880"/>
        </w:tabs>
        <w:ind w:left="2880" w:hanging="360"/>
      </w:pPr>
      <w:rPr>
        <w:rFonts w:ascii="Symbol" w:hAnsi="Symbol" w:hint="default"/>
      </w:rPr>
    </w:lvl>
    <w:lvl w:ilvl="4" w:tplc="661E0AA4" w:tentative="1">
      <w:start w:val="1"/>
      <w:numFmt w:val="bullet"/>
      <w:lvlText w:val="o"/>
      <w:lvlJc w:val="left"/>
      <w:pPr>
        <w:tabs>
          <w:tab w:val="num" w:pos="3600"/>
        </w:tabs>
        <w:ind w:left="3600" w:hanging="360"/>
      </w:pPr>
      <w:rPr>
        <w:rFonts w:ascii="Courier New" w:hAnsi="Courier New" w:cs="Courier New" w:hint="default"/>
      </w:rPr>
    </w:lvl>
    <w:lvl w:ilvl="5" w:tplc="73AE448A" w:tentative="1">
      <w:start w:val="1"/>
      <w:numFmt w:val="bullet"/>
      <w:lvlText w:val=""/>
      <w:lvlJc w:val="left"/>
      <w:pPr>
        <w:tabs>
          <w:tab w:val="num" w:pos="4320"/>
        </w:tabs>
        <w:ind w:left="4320" w:hanging="360"/>
      </w:pPr>
      <w:rPr>
        <w:rFonts w:ascii="Wingdings" w:hAnsi="Wingdings" w:hint="default"/>
      </w:rPr>
    </w:lvl>
    <w:lvl w:ilvl="6" w:tplc="D334120E" w:tentative="1">
      <w:start w:val="1"/>
      <w:numFmt w:val="bullet"/>
      <w:lvlText w:val=""/>
      <w:lvlJc w:val="left"/>
      <w:pPr>
        <w:tabs>
          <w:tab w:val="num" w:pos="5040"/>
        </w:tabs>
        <w:ind w:left="5040" w:hanging="360"/>
      </w:pPr>
      <w:rPr>
        <w:rFonts w:ascii="Symbol" w:hAnsi="Symbol" w:hint="default"/>
      </w:rPr>
    </w:lvl>
    <w:lvl w:ilvl="7" w:tplc="1F521344" w:tentative="1">
      <w:start w:val="1"/>
      <w:numFmt w:val="bullet"/>
      <w:lvlText w:val="o"/>
      <w:lvlJc w:val="left"/>
      <w:pPr>
        <w:tabs>
          <w:tab w:val="num" w:pos="5760"/>
        </w:tabs>
        <w:ind w:left="5760" w:hanging="360"/>
      </w:pPr>
      <w:rPr>
        <w:rFonts w:ascii="Courier New" w:hAnsi="Courier New" w:cs="Courier New" w:hint="default"/>
      </w:rPr>
    </w:lvl>
    <w:lvl w:ilvl="8" w:tplc="8AC6569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9F17F0"/>
    <w:multiLevelType w:val="hybridMultilevel"/>
    <w:tmpl w:val="FC7A9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974194"/>
    <w:multiLevelType w:val="hybridMultilevel"/>
    <w:tmpl w:val="A740B396"/>
    <w:lvl w:ilvl="0" w:tplc="0C0A0001">
      <w:start w:val="1"/>
      <w:numFmt w:val="upperLetter"/>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7" w15:restartNumberingAfterBreak="0">
    <w:nsid w:val="4C9E7E9D"/>
    <w:multiLevelType w:val="hybridMultilevel"/>
    <w:tmpl w:val="335E2C9A"/>
    <w:lvl w:ilvl="0" w:tplc="0C0A0001">
      <w:start w:val="1"/>
      <w:numFmt w:val="upperLetter"/>
      <w:lvlText w:val="%1)"/>
      <w:lvlJc w:val="left"/>
      <w:pPr>
        <w:tabs>
          <w:tab w:val="num" w:pos="397"/>
        </w:tabs>
        <w:ind w:left="397" w:hanging="397"/>
      </w:pPr>
      <w:rPr>
        <w:rFonts w:hint="default"/>
        <w:b/>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8" w15:restartNumberingAfterBreak="0">
    <w:nsid w:val="4FD71E54"/>
    <w:multiLevelType w:val="hybridMultilevel"/>
    <w:tmpl w:val="DD9E72FA"/>
    <w:lvl w:ilvl="0" w:tplc="0C0A000F">
      <w:start w:val="1"/>
      <w:numFmt w:val="decimal"/>
      <w:lvlText w:val="%1."/>
      <w:lvlJc w:val="left"/>
      <w:pPr>
        <w:ind w:left="720" w:hanging="360"/>
      </w:pPr>
    </w:lvl>
    <w:lvl w:ilvl="1" w:tplc="3AD8F170">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74705F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AF23A86"/>
    <w:multiLevelType w:val="hybridMultilevel"/>
    <w:tmpl w:val="C770CD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DD0317C"/>
    <w:multiLevelType w:val="hybridMultilevel"/>
    <w:tmpl w:val="5C0C8FCE"/>
    <w:lvl w:ilvl="0" w:tplc="B26A3158">
      <w:start w:val="1"/>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5E854D0A"/>
    <w:multiLevelType w:val="hybridMultilevel"/>
    <w:tmpl w:val="79287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1890AE8"/>
    <w:multiLevelType w:val="hybridMultilevel"/>
    <w:tmpl w:val="22767FB0"/>
    <w:lvl w:ilvl="0" w:tplc="0C0A0001">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5E6B8A"/>
    <w:multiLevelType w:val="multilevel"/>
    <w:tmpl w:val="9134E89A"/>
    <w:lvl w:ilvl="0">
      <w:start w:val="1"/>
      <w:numFmt w:val="decimal"/>
      <w:lvlText w:val="%1"/>
      <w:lvlJc w:val="left"/>
      <w:pPr>
        <w:tabs>
          <w:tab w:val="num" w:pos="780"/>
        </w:tabs>
        <w:ind w:left="780" w:hanging="780"/>
      </w:pPr>
      <w:rPr>
        <w:rFonts w:hint="default"/>
        <w:b/>
      </w:rPr>
    </w:lvl>
    <w:lvl w:ilvl="1">
      <w:start w:val="1"/>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626502FB"/>
    <w:multiLevelType w:val="hybridMultilevel"/>
    <w:tmpl w:val="91EEB9C4"/>
    <w:lvl w:ilvl="0" w:tplc="067059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2E52796"/>
    <w:multiLevelType w:val="hybridMultilevel"/>
    <w:tmpl w:val="F2FE9C0C"/>
    <w:lvl w:ilvl="0" w:tplc="E5220D80">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641A79C0"/>
    <w:multiLevelType w:val="hybridMultilevel"/>
    <w:tmpl w:val="7ED8A91A"/>
    <w:lvl w:ilvl="0" w:tplc="6A22193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333C95"/>
    <w:multiLevelType w:val="multilevel"/>
    <w:tmpl w:val="BF0498A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0"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51" w15:restartNumberingAfterBreak="0">
    <w:nsid w:val="657A5301"/>
    <w:multiLevelType w:val="hybridMultilevel"/>
    <w:tmpl w:val="08782376"/>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52" w15:restartNumberingAfterBreak="0">
    <w:nsid w:val="66FE73F3"/>
    <w:multiLevelType w:val="hybridMultilevel"/>
    <w:tmpl w:val="8B28F0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78D5C14"/>
    <w:multiLevelType w:val="hybridMultilevel"/>
    <w:tmpl w:val="13E0BC1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93220294">
      <w:start w:val="5"/>
      <w:numFmt w:val="bullet"/>
      <w:lvlText w:val=""/>
      <w:lvlJc w:val="left"/>
      <w:pPr>
        <w:ind w:left="2160" w:hanging="360"/>
      </w:pPr>
      <w:rPr>
        <w:rFonts w:ascii="Symbol" w:eastAsia="Times New Roman" w:hAnsi="Symbol" w:cs="Times New Roman"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86F48F3"/>
    <w:multiLevelType w:val="hybridMultilevel"/>
    <w:tmpl w:val="E7343F98"/>
    <w:lvl w:ilvl="0" w:tplc="B748F6DC">
      <w:start w:val="1"/>
      <w:numFmt w:val="decimal"/>
      <w:lvlText w:val="%1."/>
      <w:lvlJc w:val="left"/>
      <w:pPr>
        <w:tabs>
          <w:tab w:val="num" w:pos="72"/>
        </w:tabs>
        <w:ind w:left="72" w:hanging="360"/>
      </w:pPr>
      <w:rPr>
        <w:rFonts w:hint="default"/>
      </w:rPr>
    </w:lvl>
    <w:lvl w:ilvl="1" w:tplc="0C0A0019" w:tentative="1">
      <w:start w:val="1"/>
      <w:numFmt w:val="lowerLetter"/>
      <w:lvlText w:val="%2."/>
      <w:lvlJc w:val="left"/>
      <w:pPr>
        <w:tabs>
          <w:tab w:val="num" w:pos="792"/>
        </w:tabs>
        <w:ind w:left="792" w:hanging="360"/>
      </w:pPr>
    </w:lvl>
    <w:lvl w:ilvl="2" w:tplc="0C0A001B" w:tentative="1">
      <w:start w:val="1"/>
      <w:numFmt w:val="lowerRoman"/>
      <w:lvlText w:val="%3."/>
      <w:lvlJc w:val="right"/>
      <w:pPr>
        <w:tabs>
          <w:tab w:val="num" w:pos="1512"/>
        </w:tabs>
        <w:ind w:left="1512" w:hanging="180"/>
      </w:pPr>
    </w:lvl>
    <w:lvl w:ilvl="3" w:tplc="0C0A000F" w:tentative="1">
      <w:start w:val="1"/>
      <w:numFmt w:val="decimal"/>
      <w:lvlText w:val="%4."/>
      <w:lvlJc w:val="left"/>
      <w:pPr>
        <w:tabs>
          <w:tab w:val="num" w:pos="2232"/>
        </w:tabs>
        <w:ind w:left="2232" w:hanging="360"/>
      </w:pPr>
    </w:lvl>
    <w:lvl w:ilvl="4" w:tplc="0C0A0019" w:tentative="1">
      <w:start w:val="1"/>
      <w:numFmt w:val="lowerLetter"/>
      <w:lvlText w:val="%5."/>
      <w:lvlJc w:val="left"/>
      <w:pPr>
        <w:tabs>
          <w:tab w:val="num" w:pos="2952"/>
        </w:tabs>
        <w:ind w:left="2952" w:hanging="360"/>
      </w:pPr>
    </w:lvl>
    <w:lvl w:ilvl="5" w:tplc="0C0A001B" w:tentative="1">
      <w:start w:val="1"/>
      <w:numFmt w:val="lowerRoman"/>
      <w:lvlText w:val="%6."/>
      <w:lvlJc w:val="right"/>
      <w:pPr>
        <w:tabs>
          <w:tab w:val="num" w:pos="3672"/>
        </w:tabs>
        <w:ind w:left="3672" w:hanging="180"/>
      </w:pPr>
    </w:lvl>
    <w:lvl w:ilvl="6" w:tplc="0C0A000F" w:tentative="1">
      <w:start w:val="1"/>
      <w:numFmt w:val="decimal"/>
      <w:lvlText w:val="%7."/>
      <w:lvlJc w:val="left"/>
      <w:pPr>
        <w:tabs>
          <w:tab w:val="num" w:pos="4392"/>
        </w:tabs>
        <w:ind w:left="4392" w:hanging="360"/>
      </w:pPr>
    </w:lvl>
    <w:lvl w:ilvl="7" w:tplc="0C0A0019" w:tentative="1">
      <w:start w:val="1"/>
      <w:numFmt w:val="lowerLetter"/>
      <w:lvlText w:val="%8."/>
      <w:lvlJc w:val="left"/>
      <w:pPr>
        <w:tabs>
          <w:tab w:val="num" w:pos="5112"/>
        </w:tabs>
        <w:ind w:left="5112" w:hanging="360"/>
      </w:pPr>
    </w:lvl>
    <w:lvl w:ilvl="8" w:tplc="0C0A001B" w:tentative="1">
      <w:start w:val="1"/>
      <w:numFmt w:val="lowerRoman"/>
      <w:lvlText w:val="%9."/>
      <w:lvlJc w:val="right"/>
      <w:pPr>
        <w:tabs>
          <w:tab w:val="num" w:pos="5832"/>
        </w:tabs>
        <w:ind w:left="5832" w:hanging="180"/>
      </w:pPr>
    </w:lvl>
  </w:abstractNum>
  <w:abstractNum w:abstractNumId="55" w15:restartNumberingAfterBreak="0">
    <w:nsid w:val="6B77775C"/>
    <w:multiLevelType w:val="hybridMultilevel"/>
    <w:tmpl w:val="953CB20A"/>
    <w:lvl w:ilvl="0" w:tplc="D6EE24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CAF47D6"/>
    <w:multiLevelType w:val="hybridMultilevel"/>
    <w:tmpl w:val="CEC62744"/>
    <w:lvl w:ilvl="0" w:tplc="B07CF5C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6EDF25DE"/>
    <w:multiLevelType w:val="hybridMultilevel"/>
    <w:tmpl w:val="A8707DB6"/>
    <w:lvl w:ilvl="0" w:tplc="3872C16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6EEF0E35"/>
    <w:multiLevelType w:val="hybridMultilevel"/>
    <w:tmpl w:val="779C166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9D75B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73F305A0"/>
    <w:multiLevelType w:val="hybridMultilevel"/>
    <w:tmpl w:val="121E5D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76D102FB"/>
    <w:multiLevelType w:val="hybridMultilevel"/>
    <w:tmpl w:val="C4A0E96C"/>
    <w:lvl w:ilvl="0" w:tplc="587C21F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774F7664"/>
    <w:multiLevelType w:val="hybridMultilevel"/>
    <w:tmpl w:val="B94E7FAE"/>
    <w:lvl w:ilvl="0" w:tplc="C39CB30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15:restartNumberingAfterBreak="0">
    <w:nsid w:val="77D73F29"/>
    <w:multiLevelType w:val="hybridMultilevel"/>
    <w:tmpl w:val="98EAC2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66" w15:restartNumberingAfterBreak="0">
    <w:nsid w:val="7ABA0C02"/>
    <w:multiLevelType w:val="hybridMultilevel"/>
    <w:tmpl w:val="8604B34E"/>
    <w:lvl w:ilvl="0" w:tplc="0C0A0017">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7F2E661A"/>
    <w:multiLevelType w:val="hybridMultilevel"/>
    <w:tmpl w:val="8B2EE980"/>
    <w:lvl w:ilvl="0" w:tplc="7D7A1F5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5"/>
  </w:num>
  <w:num w:numId="2">
    <w:abstractNumId w:val="2"/>
  </w:num>
  <w:num w:numId="3">
    <w:abstractNumId w:val="1"/>
  </w:num>
  <w:num w:numId="4">
    <w:abstractNumId w:val="0"/>
  </w:num>
  <w:num w:numId="5">
    <w:abstractNumId w:val="32"/>
  </w:num>
  <w:num w:numId="6">
    <w:abstractNumId w:val="44"/>
  </w:num>
  <w:num w:numId="7">
    <w:abstractNumId w:val="15"/>
  </w:num>
  <w:num w:numId="8">
    <w:abstractNumId w:val="48"/>
  </w:num>
  <w:num w:numId="9">
    <w:abstractNumId w:val="27"/>
  </w:num>
  <w:num w:numId="10">
    <w:abstractNumId w:val="34"/>
  </w:num>
  <w:num w:numId="11">
    <w:abstractNumId w:val="14"/>
  </w:num>
  <w:num w:numId="12">
    <w:abstractNumId w:val="50"/>
  </w:num>
  <w:num w:numId="13">
    <w:abstractNumId w:val="37"/>
  </w:num>
  <w:num w:numId="14">
    <w:abstractNumId w:val="66"/>
  </w:num>
  <w:num w:numId="15">
    <w:abstractNumId w:val="36"/>
  </w:num>
  <w:num w:numId="16">
    <w:abstractNumId w:val="22"/>
  </w:num>
  <w:num w:numId="17">
    <w:abstractNumId w:val="12"/>
  </w:num>
  <w:num w:numId="18">
    <w:abstractNumId w:val="8"/>
  </w:num>
  <w:num w:numId="19">
    <w:abstractNumId w:val="42"/>
  </w:num>
  <w:num w:numId="20">
    <w:abstractNumId w:val="21"/>
  </w:num>
  <w:num w:numId="21">
    <w:abstractNumId w:val="47"/>
  </w:num>
  <w:num w:numId="22">
    <w:abstractNumId w:val="61"/>
  </w:num>
  <w:num w:numId="23">
    <w:abstractNumId w:val="59"/>
  </w:num>
  <w:num w:numId="24">
    <w:abstractNumId w:val="39"/>
  </w:num>
  <w:num w:numId="25">
    <w:abstractNumId w:val="5"/>
  </w:num>
  <w:num w:numId="26">
    <w:abstractNumId w:val="45"/>
  </w:num>
  <w:num w:numId="27">
    <w:abstractNumId w:val="49"/>
  </w:num>
  <w:num w:numId="28">
    <w:abstractNumId w:val="58"/>
  </w:num>
  <w:num w:numId="29">
    <w:abstractNumId w:val="35"/>
  </w:num>
  <w:num w:numId="30">
    <w:abstractNumId w:val="19"/>
  </w:num>
  <w:num w:numId="31">
    <w:abstractNumId w:val="18"/>
  </w:num>
  <w:num w:numId="32">
    <w:abstractNumId w:val="54"/>
  </w:num>
  <w:num w:numId="33">
    <w:abstractNumId w:val="20"/>
  </w:num>
  <w:num w:numId="34">
    <w:abstractNumId w:val="43"/>
  </w:num>
  <w:num w:numId="35">
    <w:abstractNumId w:val="40"/>
  </w:num>
  <w:num w:numId="36">
    <w:abstractNumId w:val="38"/>
  </w:num>
  <w:num w:numId="37">
    <w:abstractNumId w:val="64"/>
  </w:num>
  <w:num w:numId="38">
    <w:abstractNumId w:val="4"/>
  </w:num>
  <w:num w:numId="39">
    <w:abstractNumId w:val="30"/>
  </w:num>
  <w:num w:numId="40">
    <w:abstractNumId w:val="60"/>
  </w:num>
  <w:num w:numId="41">
    <w:abstractNumId w:val="9"/>
  </w:num>
  <w:num w:numId="42">
    <w:abstractNumId w:val="52"/>
  </w:num>
  <w:num w:numId="43">
    <w:abstractNumId w:val="53"/>
  </w:num>
  <w:num w:numId="44">
    <w:abstractNumId w:val="51"/>
  </w:num>
  <w:num w:numId="45">
    <w:abstractNumId w:val="41"/>
  </w:num>
  <w:num w:numId="46">
    <w:abstractNumId w:val="31"/>
  </w:num>
  <w:num w:numId="47">
    <w:abstractNumId w:val="61"/>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48">
    <w:abstractNumId w:val="29"/>
  </w:num>
  <w:num w:numId="49">
    <w:abstractNumId w:val="11"/>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46"/>
  </w:num>
  <w:num w:numId="64">
    <w:abstractNumId w:val="26"/>
  </w:num>
  <w:num w:numId="65">
    <w:abstractNumId w:val="6"/>
  </w:num>
  <w:num w:numId="66">
    <w:abstractNumId w:val="24"/>
  </w:num>
  <w:num w:numId="67">
    <w:abstractNumId w:val="28"/>
  </w:num>
  <w:num w:numId="68">
    <w:abstractNumId w:val="17"/>
  </w:num>
  <w:num w:numId="69">
    <w:abstractNumId w:val="13"/>
  </w:num>
  <w:num w:numId="70">
    <w:abstractNumId w:val="6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17"/>
    <w:rsid w:val="00000D01"/>
    <w:rsid w:val="00004750"/>
    <w:rsid w:val="00006C6E"/>
    <w:rsid w:val="00010829"/>
    <w:rsid w:val="0001420F"/>
    <w:rsid w:val="00015903"/>
    <w:rsid w:val="000168ED"/>
    <w:rsid w:val="00022115"/>
    <w:rsid w:val="00022EBD"/>
    <w:rsid w:val="00033827"/>
    <w:rsid w:val="00034967"/>
    <w:rsid w:val="00035F4E"/>
    <w:rsid w:val="000409B1"/>
    <w:rsid w:val="00040FB0"/>
    <w:rsid w:val="000423A2"/>
    <w:rsid w:val="000434B5"/>
    <w:rsid w:val="00044FBC"/>
    <w:rsid w:val="00050AA9"/>
    <w:rsid w:val="00051385"/>
    <w:rsid w:val="00071FE5"/>
    <w:rsid w:val="00071FE6"/>
    <w:rsid w:val="00076D6C"/>
    <w:rsid w:val="000851C1"/>
    <w:rsid w:val="000867FD"/>
    <w:rsid w:val="00092DDD"/>
    <w:rsid w:val="0009313A"/>
    <w:rsid w:val="00094AA3"/>
    <w:rsid w:val="0009697C"/>
    <w:rsid w:val="000A1489"/>
    <w:rsid w:val="000A2A66"/>
    <w:rsid w:val="000A2FDB"/>
    <w:rsid w:val="000A6657"/>
    <w:rsid w:val="000B210F"/>
    <w:rsid w:val="000B3558"/>
    <w:rsid w:val="000B5264"/>
    <w:rsid w:val="000B6E17"/>
    <w:rsid w:val="000C2FF8"/>
    <w:rsid w:val="000C5EF1"/>
    <w:rsid w:val="000C740A"/>
    <w:rsid w:val="000D08EB"/>
    <w:rsid w:val="000D132C"/>
    <w:rsid w:val="000D5965"/>
    <w:rsid w:val="000E516C"/>
    <w:rsid w:val="000F24FD"/>
    <w:rsid w:val="000F39A3"/>
    <w:rsid w:val="000F5430"/>
    <w:rsid w:val="000F56E5"/>
    <w:rsid w:val="000F6AAA"/>
    <w:rsid w:val="000F7689"/>
    <w:rsid w:val="000F79BC"/>
    <w:rsid w:val="0010393E"/>
    <w:rsid w:val="0010470B"/>
    <w:rsid w:val="00105DD6"/>
    <w:rsid w:val="00106313"/>
    <w:rsid w:val="001071B0"/>
    <w:rsid w:val="00110590"/>
    <w:rsid w:val="00110BB9"/>
    <w:rsid w:val="0011308B"/>
    <w:rsid w:val="00123056"/>
    <w:rsid w:val="00125D02"/>
    <w:rsid w:val="00127F61"/>
    <w:rsid w:val="00131EB8"/>
    <w:rsid w:val="00134A35"/>
    <w:rsid w:val="00147273"/>
    <w:rsid w:val="0015331E"/>
    <w:rsid w:val="00160AC8"/>
    <w:rsid w:val="00164FBC"/>
    <w:rsid w:val="001666CD"/>
    <w:rsid w:val="00171736"/>
    <w:rsid w:val="00172A68"/>
    <w:rsid w:val="001810D0"/>
    <w:rsid w:val="00184CA7"/>
    <w:rsid w:val="00185816"/>
    <w:rsid w:val="0019025B"/>
    <w:rsid w:val="001909C0"/>
    <w:rsid w:val="0019183F"/>
    <w:rsid w:val="001A0852"/>
    <w:rsid w:val="001A0CC1"/>
    <w:rsid w:val="001A1D86"/>
    <w:rsid w:val="001A4932"/>
    <w:rsid w:val="001A4CD0"/>
    <w:rsid w:val="001A5AC6"/>
    <w:rsid w:val="001B674D"/>
    <w:rsid w:val="001B678D"/>
    <w:rsid w:val="001C04BB"/>
    <w:rsid w:val="001C61D1"/>
    <w:rsid w:val="001C69D6"/>
    <w:rsid w:val="001D56FE"/>
    <w:rsid w:val="001D70A5"/>
    <w:rsid w:val="001E06A6"/>
    <w:rsid w:val="001E2DEE"/>
    <w:rsid w:val="001E33EE"/>
    <w:rsid w:val="001E6AFE"/>
    <w:rsid w:val="001F0E06"/>
    <w:rsid w:val="001F2B0E"/>
    <w:rsid w:val="001F33B3"/>
    <w:rsid w:val="001F387F"/>
    <w:rsid w:val="00200105"/>
    <w:rsid w:val="002069C7"/>
    <w:rsid w:val="0020774B"/>
    <w:rsid w:val="00207D3A"/>
    <w:rsid w:val="00207E73"/>
    <w:rsid w:val="00230DCE"/>
    <w:rsid w:val="00233B74"/>
    <w:rsid w:val="00241991"/>
    <w:rsid w:val="00241EA2"/>
    <w:rsid w:val="0024282B"/>
    <w:rsid w:val="00243EEC"/>
    <w:rsid w:val="00256914"/>
    <w:rsid w:val="0025786A"/>
    <w:rsid w:val="00262088"/>
    <w:rsid w:val="002647CF"/>
    <w:rsid w:val="00266564"/>
    <w:rsid w:val="00270413"/>
    <w:rsid w:val="00276C9D"/>
    <w:rsid w:val="00277C24"/>
    <w:rsid w:val="00277DE6"/>
    <w:rsid w:val="0028112C"/>
    <w:rsid w:val="0028163F"/>
    <w:rsid w:val="002825E5"/>
    <w:rsid w:val="00293AB8"/>
    <w:rsid w:val="002971B4"/>
    <w:rsid w:val="00297A1F"/>
    <w:rsid w:val="002A3D1B"/>
    <w:rsid w:val="002A4D9A"/>
    <w:rsid w:val="002A6343"/>
    <w:rsid w:val="002A66EE"/>
    <w:rsid w:val="002A67D8"/>
    <w:rsid w:val="002A7612"/>
    <w:rsid w:val="002B0143"/>
    <w:rsid w:val="002C3010"/>
    <w:rsid w:val="002C704A"/>
    <w:rsid w:val="002D1781"/>
    <w:rsid w:val="002D34E4"/>
    <w:rsid w:val="002D5C7A"/>
    <w:rsid w:val="002E037E"/>
    <w:rsid w:val="002E29D8"/>
    <w:rsid w:val="002E398B"/>
    <w:rsid w:val="002E5294"/>
    <w:rsid w:val="002E531E"/>
    <w:rsid w:val="002F13BB"/>
    <w:rsid w:val="002F6655"/>
    <w:rsid w:val="00310F56"/>
    <w:rsid w:val="00317237"/>
    <w:rsid w:val="0031789C"/>
    <w:rsid w:val="00327A70"/>
    <w:rsid w:val="00327C48"/>
    <w:rsid w:val="003312D5"/>
    <w:rsid w:val="00331D3A"/>
    <w:rsid w:val="00332A3E"/>
    <w:rsid w:val="00334D69"/>
    <w:rsid w:val="003358D0"/>
    <w:rsid w:val="00336C88"/>
    <w:rsid w:val="00341944"/>
    <w:rsid w:val="00344098"/>
    <w:rsid w:val="00363389"/>
    <w:rsid w:val="003633A2"/>
    <w:rsid w:val="00366676"/>
    <w:rsid w:val="00371B03"/>
    <w:rsid w:val="003747BB"/>
    <w:rsid w:val="00374CD5"/>
    <w:rsid w:val="00377096"/>
    <w:rsid w:val="00377C3F"/>
    <w:rsid w:val="00382795"/>
    <w:rsid w:val="00383A6C"/>
    <w:rsid w:val="0039190F"/>
    <w:rsid w:val="00391D09"/>
    <w:rsid w:val="00397082"/>
    <w:rsid w:val="003A29B8"/>
    <w:rsid w:val="003A41D7"/>
    <w:rsid w:val="003B11A2"/>
    <w:rsid w:val="003B297B"/>
    <w:rsid w:val="003B4BCB"/>
    <w:rsid w:val="003B5755"/>
    <w:rsid w:val="003B77BB"/>
    <w:rsid w:val="003C08F5"/>
    <w:rsid w:val="003C2720"/>
    <w:rsid w:val="003C396D"/>
    <w:rsid w:val="003C5A73"/>
    <w:rsid w:val="003C6129"/>
    <w:rsid w:val="003D3D5B"/>
    <w:rsid w:val="003D59B3"/>
    <w:rsid w:val="003E0250"/>
    <w:rsid w:val="003E0AD1"/>
    <w:rsid w:val="003E45E7"/>
    <w:rsid w:val="003F339E"/>
    <w:rsid w:val="00404D6F"/>
    <w:rsid w:val="00410700"/>
    <w:rsid w:val="00413641"/>
    <w:rsid w:val="004148A9"/>
    <w:rsid w:val="0041552E"/>
    <w:rsid w:val="00430ADF"/>
    <w:rsid w:val="00431166"/>
    <w:rsid w:val="0044417F"/>
    <w:rsid w:val="00450EB5"/>
    <w:rsid w:val="00456A1B"/>
    <w:rsid w:val="004654FA"/>
    <w:rsid w:val="00466657"/>
    <w:rsid w:val="00467211"/>
    <w:rsid w:val="00472FED"/>
    <w:rsid w:val="00482D61"/>
    <w:rsid w:val="00485165"/>
    <w:rsid w:val="004911B5"/>
    <w:rsid w:val="00491739"/>
    <w:rsid w:val="004A03FB"/>
    <w:rsid w:val="004A0F13"/>
    <w:rsid w:val="004A6B69"/>
    <w:rsid w:val="004B09B1"/>
    <w:rsid w:val="004B211D"/>
    <w:rsid w:val="004B21B0"/>
    <w:rsid w:val="004B44DD"/>
    <w:rsid w:val="004B6BC8"/>
    <w:rsid w:val="004C23E6"/>
    <w:rsid w:val="004C659D"/>
    <w:rsid w:val="004D6F3C"/>
    <w:rsid w:val="004E0AB5"/>
    <w:rsid w:val="004E4416"/>
    <w:rsid w:val="004E4B44"/>
    <w:rsid w:val="004E642D"/>
    <w:rsid w:val="004E6A8A"/>
    <w:rsid w:val="004F05EE"/>
    <w:rsid w:val="004F56C0"/>
    <w:rsid w:val="005009C7"/>
    <w:rsid w:val="00503B15"/>
    <w:rsid w:val="0051469E"/>
    <w:rsid w:val="00514946"/>
    <w:rsid w:val="00515D34"/>
    <w:rsid w:val="00515D70"/>
    <w:rsid w:val="005162B8"/>
    <w:rsid w:val="005175B6"/>
    <w:rsid w:val="00522B55"/>
    <w:rsid w:val="0052747C"/>
    <w:rsid w:val="0053004A"/>
    <w:rsid w:val="00533394"/>
    <w:rsid w:val="00533431"/>
    <w:rsid w:val="0053454F"/>
    <w:rsid w:val="005359B2"/>
    <w:rsid w:val="0054034C"/>
    <w:rsid w:val="00543469"/>
    <w:rsid w:val="00543545"/>
    <w:rsid w:val="00543AB1"/>
    <w:rsid w:val="00545ABF"/>
    <w:rsid w:val="0054625B"/>
    <w:rsid w:val="00554E5B"/>
    <w:rsid w:val="00555C78"/>
    <w:rsid w:val="00560403"/>
    <w:rsid w:val="00564AD5"/>
    <w:rsid w:val="0056641B"/>
    <w:rsid w:val="005718A0"/>
    <w:rsid w:val="005750EF"/>
    <w:rsid w:val="0057512D"/>
    <w:rsid w:val="005757D8"/>
    <w:rsid w:val="00577500"/>
    <w:rsid w:val="00586787"/>
    <w:rsid w:val="00593538"/>
    <w:rsid w:val="00596C72"/>
    <w:rsid w:val="0059737A"/>
    <w:rsid w:val="005A0D68"/>
    <w:rsid w:val="005C0658"/>
    <w:rsid w:val="005C18EB"/>
    <w:rsid w:val="005D23E5"/>
    <w:rsid w:val="005D6A09"/>
    <w:rsid w:val="005D7B52"/>
    <w:rsid w:val="005E2D1E"/>
    <w:rsid w:val="005E3775"/>
    <w:rsid w:val="005E71CE"/>
    <w:rsid w:val="005F47AD"/>
    <w:rsid w:val="00600574"/>
    <w:rsid w:val="0060664A"/>
    <w:rsid w:val="00606FA3"/>
    <w:rsid w:val="0060740D"/>
    <w:rsid w:val="006078EC"/>
    <w:rsid w:val="0061027F"/>
    <w:rsid w:val="00617BEA"/>
    <w:rsid w:val="00621D41"/>
    <w:rsid w:val="006241DF"/>
    <w:rsid w:val="00625C79"/>
    <w:rsid w:val="00635BD9"/>
    <w:rsid w:val="00636557"/>
    <w:rsid w:val="00637326"/>
    <w:rsid w:val="00637B7F"/>
    <w:rsid w:val="00640508"/>
    <w:rsid w:val="00642DAD"/>
    <w:rsid w:val="00643B3D"/>
    <w:rsid w:val="00644CFB"/>
    <w:rsid w:val="006462F8"/>
    <w:rsid w:val="00647CBE"/>
    <w:rsid w:val="00650204"/>
    <w:rsid w:val="006568A6"/>
    <w:rsid w:val="00664532"/>
    <w:rsid w:val="00666594"/>
    <w:rsid w:val="00667438"/>
    <w:rsid w:val="006716AD"/>
    <w:rsid w:val="006802DC"/>
    <w:rsid w:val="00680887"/>
    <w:rsid w:val="00683262"/>
    <w:rsid w:val="00684271"/>
    <w:rsid w:val="006855F9"/>
    <w:rsid w:val="0068566F"/>
    <w:rsid w:val="006906A5"/>
    <w:rsid w:val="00692500"/>
    <w:rsid w:val="006971DE"/>
    <w:rsid w:val="006A39DA"/>
    <w:rsid w:val="006A5C06"/>
    <w:rsid w:val="006A5C36"/>
    <w:rsid w:val="006B0BF6"/>
    <w:rsid w:val="006B2F80"/>
    <w:rsid w:val="006B3127"/>
    <w:rsid w:val="006B3C92"/>
    <w:rsid w:val="006B67B3"/>
    <w:rsid w:val="006C32D6"/>
    <w:rsid w:val="006C3CF5"/>
    <w:rsid w:val="006C48AE"/>
    <w:rsid w:val="006E7940"/>
    <w:rsid w:val="006F25A4"/>
    <w:rsid w:val="0070014E"/>
    <w:rsid w:val="007134BA"/>
    <w:rsid w:val="00716D73"/>
    <w:rsid w:val="007246C9"/>
    <w:rsid w:val="00724C16"/>
    <w:rsid w:val="00740C7A"/>
    <w:rsid w:val="00741A37"/>
    <w:rsid w:val="0075096B"/>
    <w:rsid w:val="007538A7"/>
    <w:rsid w:val="007557E3"/>
    <w:rsid w:val="007577E6"/>
    <w:rsid w:val="0076046F"/>
    <w:rsid w:val="00760CCD"/>
    <w:rsid w:val="00762A0D"/>
    <w:rsid w:val="00767A8C"/>
    <w:rsid w:val="0077020B"/>
    <w:rsid w:val="007741E4"/>
    <w:rsid w:val="00780B69"/>
    <w:rsid w:val="00782E43"/>
    <w:rsid w:val="00783011"/>
    <w:rsid w:val="00786E04"/>
    <w:rsid w:val="007964BC"/>
    <w:rsid w:val="007970C1"/>
    <w:rsid w:val="007978EA"/>
    <w:rsid w:val="00797B1A"/>
    <w:rsid w:val="007A3675"/>
    <w:rsid w:val="007A426A"/>
    <w:rsid w:val="007A45DD"/>
    <w:rsid w:val="007B0AFD"/>
    <w:rsid w:val="007B3341"/>
    <w:rsid w:val="007B3E98"/>
    <w:rsid w:val="007B43B9"/>
    <w:rsid w:val="007C1482"/>
    <w:rsid w:val="007C37CC"/>
    <w:rsid w:val="007C4EC8"/>
    <w:rsid w:val="007D1580"/>
    <w:rsid w:val="007D2512"/>
    <w:rsid w:val="007D3BC4"/>
    <w:rsid w:val="007D3EBA"/>
    <w:rsid w:val="007D7884"/>
    <w:rsid w:val="007E6408"/>
    <w:rsid w:val="007F2976"/>
    <w:rsid w:val="007F61CE"/>
    <w:rsid w:val="008004CF"/>
    <w:rsid w:val="00802244"/>
    <w:rsid w:val="00803D17"/>
    <w:rsid w:val="00807E22"/>
    <w:rsid w:val="008146E3"/>
    <w:rsid w:val="00816904"/>
    <w:rsid w:val="00820AB1"/>
    <w:rsid w:val="00833FB8"/>
    <w:rsid w:val="00836902"/>
    <w:rsid w:val="0083798F"/>
    <w:rsid w:val="00841D6C"/>
    <w:rsid w:val="00844A50"/>
    <w:rsid w:val="0084701D"/>
    <w:rsid w:val="008470CA"/>
    <w:rsid w:val="00847AB8"/>
    <w:rsid w:val="008544D4"/>
    <w:rsid w:val="00857AC0"/>
    <w:rsid w:val="00861C0B"/>
    <w:rsid w:val="00865310"/>
    <w:rsid w:val="008662FE"/>
    <w:rsid w:val="00867CAA"/>
    <w:rsid w:val="0087072A"/>
    <w:rsid w:val="00870CB8"/>
    <w:rsid w:val="00871CD2"/>
    <w:rsid w:val="00881E54"/>
    <w:rsid w:val="00882793"/>
    <w:rsid w:val="00886592"/>
    <w:rsid w:val="008911FD"/>
    <w:rsid w:val="008A4A46"/>
    <w:rsid w:val="008A7DCA"/>
    <w:rsid w:val="008B11C7"/>
    <w:rsid w:val="008B39A0"/>
    <w:rsid w:val="008B515A"/>
    <w:rsid w:val="008C0281"/>
    <w:rsid w:val="008C1D88"/>
    <w:rsid w:val="008C32A7"/>
    <w:rsid w:val="008C449B"/>
    <w:rsid w:val="008C6F0C"/>
    <w:rsid w:val="008C7BD2"/>
    <w:rsid w:val="008E1F95"/>
    <w:rsid w:val="008F0D05"/>
    <w:rsid w:val="008F69B6"/>
    <w:rsid w:val="008F7483"/>
    <w:rsid w:val="0090179D"/>
    <w:rsid w:val="00904E5A"/>
    <w:rsid w:val="009118AB"/>
    <w:rsid w:val="009132E1"/>
    <w:rsid w:val="00922A40"/>
    <w:rsid w:val="00923A08"/>
    <w:rsid w:val="00923B21"/>
    <w:rsid w:val="00924E8F"/>
    <w:rsid w:val="009310FA"/>
    <w:rsid w:val="00935610"/>
    <w:rsid w:val="00946167"/>
    <w:rsid w:val="00946A6B"/>
    <w:rsid w:val="00947D6F"/>
    <w:rsid w:val="009500D3"/>
    <w:rsid w:val="009525B4"/>
    <w:rsid w:val="0095411B"/>
    <w:rsid w:val="009549EA"/>
    <w:rsid w:val="00957B35"/>
    <w:rsid w:val="009640D4"/>
    <w:rsid w:val="0096481E"/>
    <w:rsid w:val="00964F3D"/>
    <w:rsid w:val="00965AB1"/>
    <w:rsid w:val="00966127"/>
    <w:rsid w:val="0096794C"/>
    <w:rsid w:val="00973E68"/>
    <w:rsid w:val="00976A33"/>
    <w:rsid w:val="00977145"/>
    <w:rsid w:val="00981CB3"/>
    <w:rsid w:val="00984FCD"/>
    <w:rsid w:val="0098585A"/>
    <w:rsid w:val="009872A3"/>
    <w:rsid w:val="00987762"/>
    <w:rsid w:val="00993329"/>
    <w:rsid w:val="00996A89"/>
    <w:rsid w:val="009A1BC4"/>
    <w:rsid w:val="009A3745"/>
    <w:rsid w:val="009B073B"/>
    <w:rsid w:val="009B3BEB"/>
    <w:rsid w:val="009C16F8"/>
    <w:rsid w:val="009D1C57"/>
    <w:rsid w:val="009D2095"/>
    <w:rsid w:val="009E200F"/>
    <w:rsid w:val="009E46A7"/>
    <w:rsid w:val="009E4B60"/>
    <w:rsid w:val="009E61FE"/>
    <w:rsid w:val="009F266A"/>
    <w:rsid w:val="009F6478"/>
    <w:rsid w:val="00A02246"/>
    <w:rsid w:val="00A06E8C"/>
    <w:rsid w:val="00A10E45"/>
    <w:rsid w:val="00A111CD"/>
    <w:rsid w:val="00A11451"/>
    <w:rsid w:val="00A13C02"/>
    <w:rsid w:val="00A15B42"/>
    <w:rsid w:val="00A21ED4"/>
    <w:rsid w:val="00A22210"/>
    <w:rsid w:val="00A259C3"/>
    <w:rsid w:val="00A27D78"/>
    <w:rsid w:val="00A34150"/>
    <w:rsid w:val="00A350D5"/>
    <w:rsid w:val="00A36100"/>
    <w:rsid w:val="00A37C66"/>
    <w:rsid w:val="00A4415B"/>
    <w:rsid w:val="00A5467A"/>
    <w:rsid w:val="00A5493E"/>
    <w:rsid w:val="00A63071"/>
    <w:rsid w:val="00A63AF2"/>
    <w:rsid w:val="00A649EF"/>
    <w:rsid w:val="00A71620"/>
    <w:rsid w:val="00A74F28"/>
    <w:rsid w:val="00A87E01"/>
    <w:rsid w:val="00A87E37"/>
    <w:rsid w:val="00A92834"/>
    <w:rsid w:val="00A93013"/>
    <w:rsid w:val="00A95EE3"/>
    <w:rsid w:val="00A969FA"/>
    <w:rsid w:val="00AA1038"/>
    <w:rsid w:val="00AA2177"/>
    <w:rsid w:val="00AA457E"/>
    <w:rsid w:val="00AA488E"/>
    <w:rsid w:val="00AB1239"/>
    <w:rsid w:val="00AB1695"/>
    <w:rsid w:val="00AB199A"/>
    <w:rsid w:val="00AB6F9F"/>
    <w:rsid w:val="00AB7E5E"/>
    <w:rsid w:val="00AC2829"/>
    <w:rsid w:val="00AC2DC5"/>
    <w:rsid w:val="00AC3018"/>
    <w:rsid w:val="00AD79E1"/>
    <w:rsid w:val="00AE20B6"/>
    <w:rsid w:val="00AE349F"/>
    <w:rsid w:val="00AE682F"/>
    <w:rsid w:val="00AE6C4C"/>
    <w:rsid w:val="00AE76A9"/>
    <w:rsid w:val="00AF5773"/>
    <w:rsid w:val="00B0224B"/>
    <w:rsid w:val="00B0235F"/>
    <w:rsid w:val="00B03A6F"/>
    <w:rsid w:val="00B10AEB"/>
    <w:rsid w:val="00B10C5C"/>
    <w:rsid w:val="00B113D0"/>
    <w:rsid w:val="00B12A7D"/>
    <w:rsid w:val="00B15ADD"/>
    <w:rsid w:val="00B168B1"/>
    <w:rsid w:val="00B21294"/>
    <w:rsid w:val="00B21D89"/>
    <w:rsid w:val="00B2554D"/>
    <w:rsid w:val="00B26059"/>
    <w:rsid w:val="00B35843"/>
    <w:rsid w:val="00B41E5E"/>
    <w:rsid w:val="00B54632"/>
    <w:rsid w:val="00B55F23"/>
    <w:rsid w:val="00B61224"/>
    <w:rsid w:val="00B63AD0"/>
    <w:rsid w:val="00B63D4F"/>
    <w:rsid w:val="00B66AE1"/>
    <w:rsid w:val="00B67A31"/>
    <w:rsid w:val="00B70C7B"/>
    <w:rsid w:val="00B71DA2"/>
    <w:rsid w:val="00B73EFF"/>
    <w:rsid w:val="00B746C1"/>
    <w:rsid w:val="00B74E6C"/>
    <w:rsid w:val="00B8031A"/>
    <w:rsid w:val="00B8188B"/>
    <w:rsid w:val="00B83161"/>
    <w:rsid w:val="00B834F0"/>
    <w:rsid w:val="00B83F58"/>
    <w:rsid w:val="00B84E99"/>
    <w:rsid w:val="00B921D8"/>
    <w:rsid w:val="00BA2563"/>
    <w:rsid w:val="00BA5BBB"/>
    <w:rsid w:val="00BB68E8"/>
    <w:rsid w:val="00BC1BE9"/>
    <w:rsid w:val="00BC2C1E"/>
    <w:rsid w:val="00BC4D8C"/>
    <w:rsid w:val="00BC6CD0"/>
    <w:rsid w:val="00BD291D"/>
    <w:rsid w:val="00BD7778"/>
    <w:rsid w:val="00BE0682"/>
    <w:rsid w:val="00BE2D40"/>
    <w:rsid w:val="00BF4CF8"/>
    <w:rsid w:val="00BF7395"/>
    <w:rsid w:val="00BF7AE0"/>
    <w:rsid w:val="00C01C4E"/>
    <w:rsid w:val="00C0440D"/>
    <w:rsid w:val="00C13C36"/>
    <w:rsid w:val="00C14655"/>
    <w:rsid w:val="00C205E5"/>
    <w:rsid w:val="00C23047"/>
    <w:rsid w:val="00C25B82"/>
    <w:rsid w:val="00C31038"/>
    <w:rsid w:val="00C31EFD"/>
    <w:rsid w:val="00C34C74"/>
    <w:rsid w:val="00C35137"/>
    <w:rsid w:val="00C35FE6"/>
    <w:rsid w:val="00C36DCD"/>
    <w:rsid w:val="00C41487"/>
    <w:rsid w:val="00C50DD5"/>
    <w:rsid w:val="00C51352"/>
    <w:rsid w:val="00C51BB9"/>
    <w:rsid w:val="00C526FD"/>
    <w:rsid w:val="00C55E24"/>
    <w:rsid w:val="00C62A0D"/>
    <w:rsid w:val="00C65521"/>
    <w:rsid w:val="00C74BFE"/>
    <w:rsid w:val="00C76A8C"/>
    <w:rsid w:val="00C82EC5"/>
    <w:rsid w:val="00C86476"/>
    <w:rsid w:val="00C935C2"/>
    <w:rsid w:val="00C93730"/>
    <w:rsid w:val="00C937FD"/>
    <w:rsid w:val="00CA3272"/>
    <w:rsid w:val="00CB02F5"/>
    <w:rsid w:val="00CB4371"/>
    <w:rsid w:val="00CB446B"/>
    <w:rsid w:val="00CB4BE1"/>
    <w:rsid w:val="00CC2F90"/>
    <w:rsid w:val="00CC403C"/>
    <w:rsid w:val="00CD0A11"/>
    <w:rsid w:val="00CD1E33"/>
    <w:rsid w:val="00CD5AF6"/>
    <w:rsid w:val="00CE0EB6"/>
    <w:rsid w:val="00CE1FAA"/>
    <w:rsid w:val="00CE5180"/>
    <w:rsid w:val="00CE69F7"/>
    <w:rsid w:val="00CF0C47"/>
    <w:rsid w:val="00CF347E"/>
    <w:rsid w:val="00D12421"/>
    <w:rsid w:val="00D176C6"/>
    <w:rsid w:val="00D34367"/>
    <w:rsid w:val="00D347E4"/>
    <w:rsid w:val="00D3580E"/>
    <w:rsid w:val="00D35E92"/>
    <w:rsid w:val="00D35F93"/>
    <w:rsid w:val="00D3799B"/>
    <w:rsid w:val="00D4782A"/>
    <w:rsid w:val="00D51C02"/>
    <w:rsid w:val="00D5556F"/>
    <w:rsid w:val="00D637E8"/>
    <w:rsid w:val="00D70D28"/>
    <w:rsid w:val="00D72C00"/>
    <w:rsid w:val="00D81934"/>
    <w:rsid w:val="00D829F3"/>
    <w:rsid w:val="00D83800"/>
    <w:rsid w:val="00D83D40"/>
    <w:rsid w:val="00D925CB"/>
    <w:rsid w:val="00D92670"/>
    <w:rsid w:val="00D94038"/>
    <w:rsid w:val="00D962EF"/>
    <w:rsid w:val="00D974ED"/>
    <w:rsid w:val="00DA57F3"/>
    <w:rsid w:val="00DC2B01"/>
    <w:rsid w:val="00DC759B"/>
    <w:rsid w:val="00DC7A35"/>
    <w:rsid w:val="00DC7C9D"/>
    <w:rsid w:val="00DD0B70"/>
    <w:rsid w:val="00DD1E4B"/>
    <w:rsid w:val="00DD78C6"/>
    <w:rsid w:val="00DE17B5"/>
    <w:rsid w:val="00DE748C"/>
    <w:rsid w:val="00DF5E25"/>
    <w:rsid w:val="00E0363B"/>
    <w:rsid w:val="00E03BE2"/>
    <w:rsid w:val="00E11F68"/>
    <w:rsid w:val="00E12CC0"/>
    <w:rsid w:val="00E14E5F"/>
    <w:rsid w:val="00E1542F"/>
    <w:rsid w:val="00E173B8"/>
    <w:rsid w:val="00E2615D"/>
    <w:rsid w:val="00E264DF"/>
    <w:rsid w:val="00E3075F"/>
    <w:rsid w:val="00E3077C"/>
    <w:rsid w:val="00E316BE"/>
    <w:rsid w:val="00E33B20"/>
    <w:rsid w:val="00E35C70"/>
    <w:rsid w:val="00E42077"/>
    <w:rsid w:val="00E42578"/>
    <w:rsid w:val="00E45DE2"/>
    <w:rsid w:val="00E47B81"/>
    <w:rsid w:val="00E50EAA"/>
    <w:rsid w:val="00E52AD0"/>
    <w:rsid w:val="00E577DD"/>
    <w:rsid w:val="00E6014D"/>
    <w:rsid w:val="00E63C8F"/>
    <w:rsid w:val="00E70EA4"/>
    <w:rsid w:val="00E80E8D"/>
    <w:rsid w:val="00E81346"/>
    <w:rsid w:val="00E820C4"/>
    <w:rsid w:val="00E82F8A"/>
    <w:rsid w:val="00E840F4"/>
    <w:rsid w:val="00E90328"/>
    <w:rsid w:val="00E90933"/>
    <w:rsid w:val="00E955DC"/>
    <w:rsid w:val="00E97AB0"/>
    <w:rsid w:val="00EA0CF8"/>
    <w:rsid w:val="00EA44A0"/>
    <w:rsid w:val="00EA476E"/>
    <w:rsid w:val="00EB26C4"/>
    <w:rsid w:val="00EB329E"/>
    <w:rsid w:val="00EB573D"/>
    <w:rsid w:val="00EC7C1B"/>
    <w:rsid w:val="00ED00C1"/>
    <w:rsid w:val="00ED0623"/>
    <w:rsid w:val="00EE2042"/>
    <w:rsid w:val="00EE2BAE"/>
    <w:rsid w:val="00EE4070"/>
    <w:rsid w:val="00EF06F3"/>
    <w:rsid w:val="00EF31D0"/>
    <w:rsid w:val="00EF76B7"/>
    <w:rsid w:val="00EF7A2E"/>
    <w:rsid w:val="00F00071"/>
    <w:rsid w:val="00F0195A"/>
    <w:rsid w:val="00F04FA0"/>
    <w:rsid w:val="00F06FB4"/>
    <w:rsid w:val="00F0789F"/>
    <w:rsid w:val="00F1031D"/>
    <w:rsid w:val="00F11217"/>
    <w:rsid w:val="00F13785"/>
    <w:rsid w:val="00F24C81"/>
    <w:rsid w:val="00F24C93"/>
    <w:rsid w:val="00F27AE8"/>
    <w:rsid w:val="00F305B2"/>
    <w:rsid w:val="00F34AD8"/>
    <w:rsid w:val="00F355A6"/>
    <w:rsid w:val="00F434B4"/>
    <w:rsid w:val="00F43C9B"/>
    <w:rsid w:val="00F44415"/>
    <w:rsid w:val="00F54B2A"/>
    <w:rsid w:val="00F57769"/>
    <w:rsid w:val="00F60406"/>
    <w:rsid w:val="00F61A85"/>
    <w:rsid w:val="00F62C5D"/>
    <w:rsid w:val="00F658AA"/>
    <w:rsid w:val="00F66F96"/>
    <w:rsid w:val="00F67FC4"/>
    <w:rsid w:val="00F71AD5"/>
    <w:rsid w:val="00F732CD"/>
    <w:rsid w:val="00F737D4"/>
    <w:rsid w:val="00F76389"/>
    <w:rsid w:val="00F87423"/>
    <w:rsid w:val="00F877B7"/>
    <w:rsid w:val="00F87D17"/>
    <w:rsid w:val="00F90429"/>
    <w:rsid w:val="00F91589"/>
    <w:rsid w:val="00F93976"/>
    <w:rsid w:val="00F95156"/>
    <w:rsid w:val="00F974C9"/>
    <w:rsid w:val="00FA71F1"/>
    <w:rsid w:val="00FA7B93"/>
    <w:rsid w:val="00FB2F2B"/>
    <w:rsid w:val="00FB4D53"/>
    <w:rsid w:val="00FB5D5A"/>
    <w:rsid w:val="00FB6B43"/>
    <w:rsid w:val="00FB6CC4"/>
    <w:rsid w:val="00FB6D84"/>
    <w:rsid w:val="00FC487E"/>
    <w:rsid w:val="00FC657A"/>
    <w:rsid w:val="00FD0409"/>
    <w:rsid w:val="00FD6783"/>
    <w:rsid w:val="00FD6F48"/>
    <w:rsid w:val="00FE0CCE"/>
    <w:rsid w:val="00FE1A2E"/>
    <w:rsid w:val="00FE4C04"/>
    <w:rsid w:val="00FE5804"/>
    <w:rsid w:val="00FE7122"/>
    <w:rsid w:val="00FF0A82"/>
    <w:rsid w:val="00FF5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4C4E0B"/>
  <w15:chartTrackingRefBased/>
  <w15:docId w15:val="{1F88C448-12E3-495E-9845-AF9B37F6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s-ES" w:eastAsia="es-ES"/>
    </w:rPr>
  </w:style>
  <w:style w:type="paragraph" w:styleId="Ttulo1">
    <w:name w:val="heading 1"/>
    <w:basedOn w:val="Normal"/>
    <w:next w:val="Normal"/>
    <w:qFormat/>
    <w:pPr>
      <w:keepNext/>
      <w:widowControl/>
      <w:jc w:val="center"/>
      <w:outlineLvl w:val="0"/>
    </w:pPr>
    <w:rPr>
      <w:rFonts w:ascii="Arial" w:hAnsi="Arial"/>
      <w:b/>
      <w:sz w:val="32"/>
    </w:rPr>
  </w:style>
  <w:style w:type="paragraph" w:styleId="Ttulo2">
    <w:name w:val="heading 2"/>
    <w:basedOn w:val="Normal"/>
    <w:next w:val="Normal"/>
    <w:link w:val="Ttulo2Car"/>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keepNext/>
      <w:widowControl/>
      <w:tabs>
        <w:tab w:val="left" w:pos="8931"/>
      </w:tabs>
      <w:outlineLvl w:val="6"/>
    </w:pPr>
    <w:rPr>
      <w:rFonts w:ascii="Arial Narrow" w:hAnsi="Arial Narrow"/>
      <w:b/>
    </w:rPr>
  </w:style>
  <w:style w:type="paragraph" w:styleId="Ttulo8">
    <w:name w:val="heading 8"/>
    <w:basedOn w:val="Normal"/>
    <w:next w:val="Normal"/>
    <w:qFormat/>
    <w:pPr>
      <w:keepNext/>
      <w:widowControl/>
      <w:jc w:val="center"/>
      <w:outlineLvl w:val="7"/>
    </w:pPr>
    <w:rPr>
      <w:rFonts w:ascii="Arial" w:hAnsi="Arial"/>
      <w:sz w:val="36"/>
    </w:rPr>
  </w:style>
  <w:style w:type="paragraph" w:styleId="Ttulo9">
    <w:name w:val="heading 9"/>
    <w:basedOn w:val="Normal"/>
    <w:next w:val="Normal"/>
    <w:qFormat/>
    <w:pPr>
      <w:keepNext/>
      <w:jc w:val="center"/>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0">
    <w:name w:val="Fuente de párrafo predeter"/>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styleId="Nmerodepgina">
    <w:name w:val="page number"/>
    <w:basedOn w:val="Fuentedeprrafopredeter1"/>
  </w:style>
  <w:style w:type="paragraph" w:styleId="Piedepgina">
    <w:name w:val="footer"/>
    <w:basedOn w:val="Normal"/>
    <w:pPr>
      <w:tabs>
        <w:tab w:val="center" w:pos="4419"/>
        <w:tab w:val="right" w:pos="8838"/>
      </w:tabs>
    </w:pPr>
    <w:rPr>
      <w:lang w:val="es-ES_tradnl"/>
    </w:rPr>
  </w:style>
  <w:style w:type="paragraph" w:styleId="Textoindependiente">
    <w:name w:val="Body Text"/>
    <w:basedOn w:val="Normal"/>
    <w:pPr>
      <w:jc w:val="both"/>
    </w:pPr>
    <w:rPr>
      <w:sz w:val="22"/>
    </w:rPr>
  </w:style>
  <w:style w:type="paragraph" w:customStyle="1" w:styleId="Textoindependiente21">
    <w:name w:val="Texto independiente 21"/>
    <w:basedOn w:val="Normal"/>
    <w:pPr>
      <w:jc w:val="both"/>
    </w:pPr>
    <w:rPr>
      <w:b/>
      <w:i/>
      <w:sz w:val="22"/>
    </w:rPr>
  </w:style>
  <w:style w:type="paragraph" w:customStyle="1" w:styleId="Sangra2detindependiente1">
    <w:name w:val="Sangría 2 de t. independiente1"/>
    <w:basedOn w:val="Normal"/>
    <w:pPr>
      <w:ind w:left="709" w:hanging="709"/>
      <w:jc w:val="both"/>
    </w:pPr>
    <w:rPr>
      <w:sz w:val="22"/>
    </w:rPr>
  </w:style>
  <w:style w:type="paragraph" w:customStyle="1" w:styleId="Sangra3detindependiente1">
    <w:name w:val="Sangría 3 de t. independiente1"/>
    <w:basedOn w:val="Normal"/>
    <w:pPr>
      <w:ind w:left="170" w:hanging="170"/>
      <w:jc w:val="both"/>
    </w:pPr>
    <w:rPr>
      <w:sz w:val="22"/>
    </w:rPr>
  </w:style>
  <w:style w:type="paragraph" w:styleId="Textoindependiente2">
    <w:name w:val="Body Text 2"/>
    <w:basedOn w:val="Normal"/>
    <w:pPr>
      <w:widowControl/>
      <w:jc w:val="both"/>
    </w:pPr>
    <w:rPr>
      <w:rFonts w:ascii="Arial" w:hAnsi="Arial"/>
    </w:rPr>
  </w:style>
  <w:style w:type="paragraph" w:styleId="Sangradetextonormal">
    <w:name w:val="Body Text Indent"/>
    <w:basedOn w:val="Normal"/>
    <w:pPr>
      <w:widowControl/>
      <w:tabs>
        <w:tab w:val="left" w:pos="360"/>
      </w:tabs>
      <w:ind w:left="284" w:hanging="284"/>
      <w:jc w:val="both"/>
    </w:pPr>
    <w:rPr>
      <w:rFonts w:ascii="Arial" w:hAnsi="Aria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Fecha">
    <w:name w:val="Date"/>
    <w:basedOn w:val="Normal"/>
    <w:next w:val="Normal"/>
  </w:style>
  <w:style w:type="paragraph" w:styleId="Listaconvietas">
    <w:name w:val="List Bullet"/>
    <w:basedOn w:val="Normal"/>
    <w:autoRedefine/>
    <w:pPr>
      <w:numPr>
        <w:numId w:val="2"/>
      </w:numPr>
    </w:pPr>
  </w:style>
  <w:style w:type="paragraph" w:styleId="Listaconvietas2">
    <w:name w:val="List Bullet 2"/>
    <w:basedOn w:val="Normal"/>
    <w:autoRedefine/>
    <w:pPr>
      <w:numPr>
        <w:numId w:val="3"/>
      </w:numPr>
    </w:pPr>
  </w:style>
  <w:style w:type="paragraph" w:styleId="Listaconvietas3">
    <w:name w:val="List Bullet 3"/>
    <w:basedOn w:val="Normal"/>
    <w:autoRedefine/>
    <w:pPr>
      <w:numPr>
        <w:numId w:val="4"/>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Ttulo">
    <w:name w:val="Title"/>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sz w:val="24"/>
    </w:rPr>
  </w:style>
  <w:style w:type="character" w:styleId="Hipervnculo">
    <w:name w:val="Hyperlink"/>
    <w:rPr>
      <w:color w:val="0000FF"/>
      <w:u w:val="single"/>
    </w:rPr>
  </w:style>
  <w:style w:type="paragraph" w:styleId="Sangra2detindependiente">
    <w:name w:val="Body Text Indent 2"/>
    <w:basedOn w:val="Normal"/>
    <w:pPr>
      <w:widowControl/>
      <w:ind w:left="142" w:hanging="142"/>
      <w:jc w:val="both"/>
    </w:pPr>
    <w:rPr>
      <w:rFonts w:ascii="Arial" w:hAnsi="Arial"/>
    </w:rPr>
  </w:style>
  <w:style w:type="paragraph" w:styleId="Sangra3detindependiente">
    <w:name w:val="Body Text Indent 3"/>
    <w:basedOn w:val="Normal"/>
    <w:link w:val="Sangra3detindependienteCar"/>
    <w:pPr>
      <w:tabs>
        <w:tab w:val="left" w:pos="284"/>
      </w:tabs>
      <w:ind w:left="426" w:hanging="426"/>
      <w:jc w:val="both"/>
    </w:pPr>
    <w:rPr>
      <w:rFonts w:ascii="Arial" w:hAnsi="Arial"/>
    </w:rPr>
  </w:style>
  <w:style w:type="paragraph" w:styleId="Encabezado">
    <w:name w:val="header"/>
    <w:basedOn w:val="Normal"/>
    <w:pPr>
      <w:widowControl/>
      <w:tabs>
        <w:tab w:val="center" w:pos="4252"/>
        <w:tab w:val="right" w:pos="8504"/>
      </w:tabs>
    </w:pPr>
  </w:style>
  <w:style w:type="paragraph" w:styleId="Textoindependiente3">
    <w:name w:val="Body Text 3"/>
    <w:basedOn w:val="Normal"/>
    <w:pPr>
      <w:widowControl/>
      <w:jc w:val="both"/>
    </w:pPr>
    <w:rPr>
      <w:rFonts w:ascii="Arial" w:hAnsi="Arial"/>
      <w:b/>
      <w:sz w:val="32"/>
    </w:rPr>
  </w:style>
  <w:style w:type="character" w:styleId="Hipervnculovisitado">
    <w:name w:val="FollowedHyperlink"/>
    <w:rPr>
      <w:color w:val="800080"/>
      <w:u w:val="single"/>
    </w:rPr>
  </w:style>
  <w:style w:type="paragraph" w:styleId="TDC1">
    <w:name w:val="toc 1"/>
    <w:basedOn w:val="Normal"/>
    <w:next w:val="Normal"/>
    <w:autoRedefine/>
    <w:semiHidden/>
    <w:pPr>
      <w:spacing w:line="360" w:lineRule="auto"/>
      <w:jc w:val="both"/>
    </w:pPr>
    <w:rPr>
      <w:rFonts w:ascii="Arial" w:hAnsi="Arial"/>
      <w:b/>
      <w:snapToGrid w:val="0"/>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widowControl/>
      <w:spacing w:before="120" w:after="120"/>
    </w:pPr>
    <w:rPr>
      <w:rFonts w:ascii="Arial" w:hAnsi="Arial"/>
      <w:color w:val="000000"/>
      <w:sz w:val="18"/>
      <w:szCs w:val="18"/>
    </w:rPr>
  </w:style>
  <w:style w:type="paragraph" w:customStyle="1" w:styleId="ListaCC">
    <w:name w:val="Lista CC."/>
    <w:basedOn w:val="Normal"/>
    <w:pPr>
      <w:widowControl/>
    </w:pPr>
  </w:style>
  <w:style w:type="paragraph" w:customStyle="1" w:styleId="xl24">
    <w:name w:val="xl24"/>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0000"/>
      <w:sz w:val="24"/>
      <w:szCs w:val="24"/>
    </w:rPr>
  </w:style>
  <w:style w:type="paragraph" w:customStyle="1" w:styleId="xl25">
    <w:name w:val="xl25"/>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0000"/>
      <w:sz w:val="24"/>
      <w:szCs w:val="24"/>
    </w:rPr>
  </w:style>
  <w:style w:type="paragraph" w:customStyle="1" w:styleId="xl26">
    <w:name w:val="xl2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27">
    <w:name w:val="xl2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28">
    <w:name w:val="xl28"/>
    <w:basedOn w:val="Normal"/>
    <w:pPr>
      <w:widowControl/>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color w:val="000000"/>
      <w:sz w:val="24"/>
      <w:szCs w:val="24"/>
    </w:rPr>
  </w:style>
  <w:style w:type="paragraph" w:customStyle="1" w:styleId="xl29">
    <w:name w:val="xl29"/>
    <w:basedOn w:val="Normal"/>
    <w:pPr>
      <w:widowControl/>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rPr>
  </w:style>
  <w:style w:type="paragraph" w:customStyle="1" w:styleId="xl30">
    <w:name w:val="xl30"/>
    <w:basedOn w:val="Normal"/>
    <w:pPr>
      <w:widowControl/>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31">
    <w:name w:val="xl31"/>
    <w:basedOn w:val="Normal"/>
    <w:pPr>
      <w:widowControl/>
      <w:pBdr>
        <w:top w:val="single" w:sz="4" w:space="0" w:color="auto"/>
        <w:left w:val="single" w:sz="4" w:space="0" w:color="auto"/>
      </w:pBdr>
      <w:spacing w:before="100" w:beforeAutospacing="1" w:after="100" w:afterAutospacing="1"/>
    </w:pPr>
    <w:rPr>
      <w:rFonts w:ascii="Arial" w:hAnsi="Arial" w:cs="Arial"/>
      <w:color w:val="000000"/>
      <w:sz w:val="22"/>
      <w:szCs w:val="22"/>
    </w:rPr>
  </w:style>
  <w:style w:type="paragraph" w:customStyle="1" w:styleId="xl32">
    <w:name w:val="xl3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33">
    <w:name w:val="xl3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34">
    <w:name w:val="xl34"/>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35">
    <w:name w:val="xl35"/>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0000"/>
      <w:sz w:val="24"/>
      <w:szCs w:val="24"/>
    </w:rPr>
  </w:style>
  <w:style w:type="paragraph" w:customStyle="1" w:styleId="xl36">
    <w:name w:val="xl3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37">
    <w:name w:val="xl37"/>
    <w:basedOn w:val="Normal"/>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38">
    <w:name w:val="xl38"/>
    <w:basedOn w:val="Normal"/>
    <w:pPr>
      <w:widowControl/>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39">
    <w:name w:val="xl3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40">
    <w:name w:val="xl4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41">
    <w:name w:val="xl41"/>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Epgrafe1">
    <w:name w:val="Epígrafe1"/>
    <w:basedOn w:val="Normal"/>
    <w:pPr>
      <w:jc w:val="center"/>
    </w:pPr>
    <w:rPr>
      <w:b/>
      <w:sz w:val="16"/>
    </w:rPr>
  </w:style>
  <w:style w:type="paragraph" w:customStyle="1" w:styleId="Textoindependiente31">
    <w:name w:val="Texto independiente 31"/>
    <w:basedOn w:val="Normal"/>
    <w:pPr>
      <w:widowControl/>
      <w:jc w:val="both"/>
    </w:pPr>
    <w:rPr>
      <w:sz w:val="24"/>
      <w:lang w:val="es-MX"/>
    </w:rPr>
  </w:style>
  <w:style w:type="paragraph" w:styleId="Textonotaalfinal">
    <w:name w:val="endnote text"/>
    <w:basedOn w:val="Normal"/>
    <w:semiHidden/>
    <w:pPr>
      <w:widowControl/>
    </w:pPr>
    <w:rPr>
      <w:lang w:val="es-ES_tradnl"/>
    </w:rPr>
  </w:style>
  <w:style w:type="table" w:styleId="Tablaconcuadrcula">
    <w:name w:val="Table Grid"/>
    <w:basedOn w:val="Tablanormal"/>
    <w:uiPriority w:val="39"/>
    <w:rsid w:val="00CF0C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5156"/>
    <w:pPr>
      <w:ind w:left="708"/>
    </w:pPr>
  </w:style>
  <w:style w:type="character" w:customStyle="1" w:styleId="Sangra3detindependienteCar">
    <w:name w:val="Sangría 3 de t. independiente Car"/>
    <w:link w:val="Sangra3detindependiente"/>
    <w:rsid w:val="007134BA"/>
    <w:rPr>
      <w:rFonts w:ascii="Arial" w:hAnsi="Arial"/>
      <w:lang w:val="es-ES" w:eastAsia="es-ES"/>
    </w:rPr>
  </w:style>
  <w:style w:type="paragraph" w:customStyle="1" w:styleId="Lista21">
    <w:name w:val="Lista 21"/>
    <w:basedOn w:val="Normal"/>
    <w:rsid w:val="00A969FA"/>
    <w:pPr>
      <w:widowControl/>
      <w:suppressAutoHyphens/>
      <w:spacing w:after="120"/>
    </w:pPr>
    <w:rPr>
      <w:sz w:val="24"/>
      <w:lang w:eastAsia="ar-SA"/>
    </w:rPr>
  </w:style>
  <w:style w:type="table" w:customStyle="1" w:styleId="Tablaconcuadrcula1">
    <w:name w:val="Tabla con cuadrícula1"/>
    <w:basedOn w:val="Tablanormal"/>
    <w:next w:val="Tablaconcuadrcula"/>
    <w:uiPriority w:val="59"/>
    <w:rsid w:val="000C5E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C5E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D06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2F13BB"/>
    <w:rPr>
      <w:color w:val="605E5C"/>
      <w:shd w:val="clear" w:color="auto" w:fill="E1DFDD"/>
    </w:rPr>
  </w:style>
  <w:style w:type="character" w:customStyle="1" w:styleId="Ttulo2Car">
    <w:name w:val="Título 2 Car"/>
    <w:link w:val="Ttulo2"/>
    <w:rsid w:val="00BE2D40"/>
    <w:rPr>
      <w:rFonts w:ascii="Arial" w:hAnsi="Arial"/>
      <w:b/>
      <w: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9826">
      <w:bodyDiv w:val="1"/>
      <w:marLeft w:val="0"/>
      <w:marRight w:val="0"/>
      <w:marTop w:val="0"/>
      <w:marBottom w:val="0"/>
      <w:divBdr>
        <w:top w:val="none" w:sz="0" w:space="0" w:color="auto"/>
        <w:left w:val="none" w:sz="0" w:space="0" w:color="auto"/>
        <w:bottom w:val="none" w:sz="0" w:space="0" w:color="auto"/>
        <w:right w:val="none" w:sz="0" w:space="0" w:color="auto"/>
      </w:divBdr>
    </w:div>
    <w:div w:id="986055736">
      <w:bodyDiv w:val="1"/>
      <w:marLeft w:val="0"/>
      <w:marRight w:val="0"/>
      <w:marTop w:val="0"/>
      <w:marBottom w:val="0"/>
      <w:divBdr>
        <w:top w:val="none" w:sz="0" w:space="0" w:color="auto"/>
        <w:left w:val="none" w:sz="0" w:space="0" w:color="auto"/>
        <w:bottom w:val="none" w:sz="0" w:space="0" w:color="auto"/>
        <w:right w:val="none" w:sz="0" w:space="0" w:color="auto"/>
      </w:divBdr>
    </w:div>
    <w:div w:id="1046415801">
      <w:bodyDiv w:val="1"/>
      <w:marLeft w:val="0"/>
      <w:marRight w:val="0"/>
      <w:marTop w:val="0"/>
      <w:marBottom w:val="0"/>
      <w:divBdr>
        <w:top w:val="none" w:sz="0" w:space="0" w:color="auto"/>
        <w:left w:val="none" w:sz="0" w:space="0" w:color="auto"/>
        <w:bottom w:val="none" w:sz="0" w:space="0" w:color="auto"/>
        <w:right w:val="none" w:sz="0" w:space="0" w:color="auto"/>
      </w:divBdr>
      <w:divsChild>
        <w:div w:id="39862790">
          <w:marLeft w:val="0"/>
          <w:marRight w:val="0"/>
          <w:marTop w:val="0"/>
          <w:marBottom w:val="0"/>
          <w:divBdr>
            <w:top w:val="none" w:sz="0" w:space="0" w:color="auto"/>
            <w:left w:val="none" w:sz="0" w:space="0" w:color="auto"/>
            <w:bottom w:val="none" w:sz="0" w:space="0" w:color="auto"/>
            <w:right w:val="none" w:sz="0" w:space="0" w:color="auto"/>
          </w:divBdr>
        </w:div>
        <w:div w:id="84109320">
          <w:marLeft w:val="0"/>
          <w:marRight w:val="0"/>
          <w:marTop w:val="0"/>
          <w:marBottom w:val="0"/>
          <w:divBdr>
            <w:top w:val="none" w:sz="0" w:space="0" w:color="auto"/>
            <w:left w:val="none" w:sz="0" w:space="0" w:color="auto"/>
            <w:bottom w:val="none" w:sz="0" w:space="0" w:color="auto"/>
            <w:right w:val="none" w:sz="0" w:space="0" w:color="auto"/>
          </w:divBdr>
        </w:div>
        <w:div w:id="195196434">
          <w:marLeft w:val="0"/>
          <w:marRight w:val="0"/>
          <w:marTop w:val="0"/>
          <w:marBottom w:val="0"/>
          <w:divBdr>
            <w:top w:val="none" w:sz="0" w:space="0" w:color="auto"/>
            <w:left w:val="none" w:sz="0" w:space="0" w:color="auto"/>
            <w:bottom w:val="none" w:sz="0" w:space="0" w:color="auto"/>
            <w:right w:val="none" w:sz="0" w:space="0" w:color="auto"/>
          </w:divBdr>
        </w:div>
        <w:div w:id="454102753">
          <w:marLeft w:val="0"/>
          <w:marRight w:val="0"/>
          <w:marTop w:val="0"/>
          <w:marBottom w:val="0"/>
          <w:divBdr>
            <w:top w:val="none" w:sz="0" w:space="0" w:color="auto"/>
            <w:left w:val="none" w:sz="0" w:space="0" w:color="auto"/>
            <w:bottom w:val="none" w:sz="0" w:space="0" w:color="auto"/>
            <w:right w:val="none" w:sz="0" w:space="0" w:color="auto"/>
          </w:divBdr>
        </w:div>
        <w:div w:id="470171826">
          <w:marLeft w:val="0"/>
          <w:marRight w:val="0"/>
          <w:marTop w:val="0"/>
          <w:marBottom w:val="0"/>
          <w:divBdr>
            <w:top w:val="none" w:sz="0" w:space="0" w:color="auto"/>
            <w:left w:val="none" w:sz="0" w:space="0" w:color="auto"/>
            <w:bottom w:val="none" w:sz="0" w:space="0" w:color="auto"/>
            <w:right w:val="none" w:sz="0" w:space="0" w:color="auto"/>
          </w:divBdr>
        </w:div>
        <w:div w:id="679818502">
          <w:marLeft w:val="0"/>
          <w:marRight w:val="0"/>
          <w:marTop w:val="0"/>
          <w:marBottom w:val="0"/>
          <w:divBdr>
            <w:top w:val="none" w:sz="0" w:space="0" w:color="auto"/>
            <w:left w:val="none" w:sz="0" w:space="0" w:color="auto"/>
            <w:bottom w:val="none" w:sz="0" w:space="0" w:color="auto"/>
            <w:right w:val="none" w:sz="0" w:space="0" w:color="auto"/>
          </w:divBdr>
          <w:divsChild>
            <w:div w:id="391932868">
              <w:marLeft w:val="0"/>
              <w:marRight w:val="0"/>
              <w:marTop w:val="0"/>
              <w:marBottom w:val="0"/>
              <w:divBdr>
                <w:top w:val="none" w:sz="0" w:space="0" w:color="auto"/>
                <w:left w:val="none" w:sz="0" w:space="0" w:color="auto"/>
                <w:bottom w:val="none" w:sz="0" w:space="0" w:color="auto"/>
                <w:right w:val="none" w:sz="0" w:space="0" w:color="auto"/>
              </w:divBdr>
            </w:div>
            <w:div w:id="789594671">
              <w:marLeft w:val="0"/>
              <w:marRight w:val="0"/>
              <w:marTop w:val="0"/>
              <w:marBottom w:val="0"/>
              <w:divBdr>
                <w:top w:val="none" w:sz="0" w:space="0" w:color="auto"/>
                <w:left w:val="none" w:sz="0" w:space="0" w:color="auto"/>
                <w:bottom w:val="none" w:sz="0" w:space="0" w:color="auto"/>
                <w:right w:val="none" w:sz="0" w:space="0" w:color="auto"/>
              </w:divBdr>
            </w:div>
            <w:div w:id="1351836848">
              <w:marLeft w:val="0"/>
              <w:marRight w:val="0"/>
              <w:marTop w:val="0"/>
              <w:marBottom w:val="0"/>
              <w:divBdr>
                <w:top w:val="none" w:sz="0" w:space="0" w:color="auto"/>
                <w:left w:val="none" w:sz="0" w:space="0" w:color="auto"/>
                <w:bottom w:val="none" w:sz="0" w:space="0" w:color="auto"/>
                <w:right w:val="none" w:sz="0" w:space="0" w:color="auto"/>
              </w:divBdr>
            </w:div>
            <w:div w:id="1476993601">
              <w:marLeft w:val="0"/>
              <w:marRight w:val="0"/>
              <w:marTop w:val="0"/>
              <w:marBottom w:val="0"/>
              <w:divBdr>
                <w:top w:val="none" w:sz="0" w:space="0" w:color="auto"/>
                <w:left w:val="none" w:sz="0" w:space="0" w:color="auto"/>
                <w:bottom w:val="none" w:sz="0" w:space="0" w:color="auto"/>
                <w:right w:val="none" w:sz="0" w:space="0" w:color="auto"/>
              </w:divBdr>
            </w:div>
            <w:div w:id="1534028877">
              <w:marLeft w:val="0"/>
              <w:marRight w:val="0"/>
              <w:marTop w:val="0"/>
              <w:marBottom w:val="0"/>
              <w:divBdr>
                <w:top w:val="none" w:sz="0" w:space="0" w:color="auto"/>
                <w:left w:val="none" w:sz="0" w:space="0" w:color="auto"/>
                <w:bottom w:val="none" w:sz="0" w:space="0" w:color="auto"/>
                <w:right w:val="none" w:sz="0" w:space="0" w:color="auto"/>
              </w:divBdr>
            </w:div>
            <w:div w:id="1534077330">
              <w:marLeft w:val="0"/>
              <w:marRight w:val="0"/>
              <w:marTop w:val="0"/>
              <w:marBottom w:val="0"/>
              <w:divBdr>
                <w:top w:val="none" w:sz="0" w:space="0" w:color="auto"/>
                <w:left w:val="none" w:sz="0" w:space="0" w:color="auto"/>
                <w:bottom w:val="none" w:sz="0" w:space="0" w:color="auto"/>
                <w:right w:val="none" w:sz="0" w:space="0" w:color="auto"/>
              </w:divBdr>
            </w:div>
            <w:div w:id="1740983005">
              <w:marLeft w:val="0"/>
              <w:marRight w:val="0"/>
              <w:marTop w:val="0"/>
              <w:marBottom w:val="0"/>
              <w:divBdr>
                <w:top w:val="none" w:sz="0" w:space="0" w:color="auto"/>
                <w:left w:val="none" w:sz="0" w:space="0" w:color="auto"/>
                <w:bottom w:val="none" w:sz="0" w:space="0" w:color="auto"/>
                <w:right w:val="none" w:sz="0" w:space="0" w:color="auto"/>
              </w:divBdr>
            </w:div>
          </w:divsChild>
        </w:div>
        <w:div w:id="1183323818">
          <w:marLeft w:val="0"/>
          <w:marRight w:val="0"/>
          <w:marTop w:val="0"/>
          <w:marBottom w:val="0"/>
          <w:divBdr>
            <w:top w:val="none" w:sz="0" w:space="0" w:color="auto"/>
            <w:left w:val="none" w:sz="0" w:space="0" w:color="auto"/>
            <w:bottom w:val="none" w:sz="0" w:space="0" w:color="auto"/>
            <w:right w:val="none" w:sz="0" w:space="0" w:color="auto"/>
          </w:divBdr>
        </w:div>
        <w:div w:id="1286085620">
          <w:marLeft w:val="0"/>
          <w:marRight w:val="0"/>
          <w:marTop w:val="0"/>
          <w:marBottom w:val="0"/>
          <w:divBdr>
            <w:top w:val="none" w:sz="0" w:space="0" w:color="auto"/>
            <w:left w:val="none" w:sz="0" w:space="0" w:color="auto"/>
            <w:bottom w:val="none" w:sz="0" w:space="0" w:color="auto"/>
            <w:right w:val="none" w:sz="0" w:space="0" w:color="auto"/>
          </w:divBdr>
        </w:div>
        <w:div w:id="1398893009">
          <w:marLeft w:val="0"/>
          <w:marRight w:val="0"/>
          <w:marTop w:val="0"/>
          <w:marBottom w:val="0"/>
          <w:divBdr>
            <w:top w:val="none" w:sz="0" w:space="0" w:color="auto"/>
            <w:left w:val="none" w:sz="0" w:space="0" w:color="auto"/>
            <w:bottom w:val="none" w:sz="0" w:space="0" w:color="auto"/>
            <w:right w:val="none" w:sz="0" w:space="0" w:color="auto"/>
          </w:divBdr>
        </w:div>
        <w:div w:id="1617833127">
          <w:marLeft w:val="0"/>
          <w:marRight w:val="0"/>
          <w:marTop w:val="0"/>
          <w:marBottom w:val="0"/>
          <w:divBdr>
            <w:top w:val="none" w:sz="0" w:space="0" w:color="auto"/>
            <w:left w:val="none" w:sz="0" w:space="0" w:color="auto"/>
            <w:bottom w:val="none" w:sz="0" w:space="0" w:color="auto"/>
            <w:right w:val="none" w:sz="0" w:space="0" w:color="auto"/>
          </w:divBdr>
        </w:div>
        <w:div w:id="1848862222">
          <w:marLeft w:val="0"/>
          <w:marRight w:val="0"/>
          <w:marTop w:val="0"/>
          <w:marBottom w:val="0"/>
          <w:divBdr>
            <w:top w:val="none" w:sz="0" w:space="0" w:color="auto"/>
            <w:left w:val="none" w:sz="0" w:space="0" w:color="auto"/>
            <w:bottom w:val="none" w:sz="0" w:space="0" w:color="auto"/>
            <w:right w:val="none" w:sz="0" w:space="0" w:color="auto"/>
          </w:divBdr>
        </w:div>
        <w:div w:id="1988393131">
          <w:marLeft w:val="0"/>
          <w:marRight w:val="0"/>
          <w:marTop w:val="0"/>
          <w:marBottom w:val="0"/>
          <w:divBdr>
            <w:top w:val="none" w:sz="0" w:space="0" w:color="auto"/>
            <w:left w:val="none" w:sz="0" w:space="0" w:color="auto"/>
            <w:bottom w:val="none" w:sz="0" w:space="0" w:color="auto"/>
            <w:right w:val="none" w:sz="0" w:space="0" w:color="auto"/>
          </w:divBdr>
        </w:div>
        <w:div w:id="2096899952">
          <w:marLeft w:val="0"/>
          <w:marRight w:val="0"/>
          <w:marTop w:val="0"/>
          <w:marBottom w:val="0"/>
          <w:divBdr>
            <w:top w:val="none" w:sz="0" w:space="0" w:color="auto"/>
            <w:left w:val="none" w:sz="0" w:space="0" w:color="auto"/>
            <w:bottom w:val="none" w:sz="0" w:space="0" w:color="auto"/>
            <w:right w:val="none" w:sz="0" w:space="0" w:color="auto"/>
          </w:divBdr>
        </w:div>
      </w:divsChild>
    </w:div>
    <w:div w:id="1355766179">
      <w:bodyDiv w:val="1"/>
      <w:marLeft w:val="0"/>
      <w:marRight w:val="0"/>
      <w:marTop w:val="0"/>
      <w:marBottom w:val="0"/>
      <w:divBdr>
        <w:top w:val="none" w:sz="0" w:space="0" w:color="auto"/>
        <w:left w:val="none" w:sz="0" w:space="0" w:color="auto"/>
        <w:bottom w:val="none" w:sz="0" w:space="0" w:color="auto"/>
        <w:right w:val="none" w:sz="0" w:space="0" w:color="auto"/>
      </w:divBdr>
    </w:div>
    <w:div w:id="1427575628">
      <w:bodyDiv w:val="1"/>
      <w:marLeft w:val="0"/>
      <w:marRight w:val="0"/>
      <w:marTop w:val="0"/>
      <w:marBottom w:val="0"/>
      <w:divBdr>
        <w:top w:val="none" w:sz="0" w:space="0" w:color="auto"/>
        <w:left w:val="none" w:sz="0" w:space="0" w:color="auto"/>
        <w:bottom w:val="none" w:sz="0" w:space="0" w:color="auto"/>
        <w:right w:val="none" w:sz="0" w:space="0" w:color="auto"/>
      </w:divBdr>
    </w:div>
    <w:div w:id="15408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conrado@utcancun.edu.mx" TargetMode="External"/><Relationship Id="rId18" Type="http://schemas.openxmlformats.org/officeDocument/2006/relationships/hyperlink" Target="mailto:darguelles@utcancun.edu.mx" TargetMode="External"/><Relationship Id="rId26" Type="http://schemas.openxmlformats.org/officeDocument/2006/relationships/hyperlink" Target="mailto:darguelles@utcancun.edu.mx" TargetMode="External"/><Relationship Id="rId3" Type="http://schemas.openxmlformats.org/officeDocument/2006/relationships/styles" Target="styles.xml"/><Relationship Id="rId21" Type="http://schemas.openxmlformats.org/officeDocument/2006/relationships/hyperlink" Target="mailto:lcruz@utcancun.edu.mx" TargetMode="External"/><Relationship Id="rId7" Type="http://schemas.openxmlformats.org/officeDocument/2006/relationships/endnotes" Target="endnotes.xml"/><Relationship Id="rId12" Type="http://schemas.openxmlformats.org/officeDocument/2006/relationships/hyperlink" Target="mailto:rafael.delpozo@qroo.gob.mx" TargetMode="External"/><Relationship Id="rId17" Type="http://schemas.openxmlformats.org/officeDocument/2006/relationships/hyperlink" Target="mailto:lcruz@utcancun.edu.mx" TargetMode="External"/><Relationship Id="rId25" Type="http://schemas.openxmlformats.org/officeDocument/2006/relationships/hyperlink" Target="mailto:lcruz@utcancun.edu.m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agarcia@utcancun.edu.mx" TargetMode="External"/><Relationship Id="rId20" Type="http://schemas.openxmlformats.org/officeDocument/2006/relationships/hyperlink" Target="mailto:gagarcia@utcancun.edu.m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t-quejasysugeren@funcionpublica.gob.mx" TargetMode="External"/><Relationship Id="rId24" Type="http://schemas.openxmlformats.org/officeDocument/2006/relationships/hyperlink" Target="mailto:gagarcia@utcancun.edu.m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cancun.edu.mx/wp-content/uploads/2016/07/PROTOCOLO-de-Regreso-a-Actividades.pdf" TargetMode="External"/><Relationship Id="rId23" Type="http://schemas.openxmlformats.org/officeDocument/2006/relationships/hyperlink" Target="http://www.utcancun.edu.mx/wp-content/uploads/2016/07/PROTOCOLO-de-Regreso-a-Actividades.pdf" TargetMode="External"/><Relationship Id="rId28" Type="http://schemas.openxmlformats.org/officeDocument/2006/relationships/footer" Target="footer1.xml"/><Relationship Id="rId10" Type="http://schemas.openxmlformats.org/officeDocument/2006/relationships/hyperlink" Target="mailto:cnet-inconformidades@funcionpublica.gob.mx" TargetMode="External"/><Relationship Id="rId19" Type="http://schemas.openxmlformats.org/officeDocument/2006/relationships/hyperlink" Target="http://www.utcancun.edu.mx/wp-content/uploads/2016/07/PROTOCOLO-de-Regreso-a-Actividades.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upc@funcionpublica.gob.mx" TargetMode="External"/><Relationship Id="rId14" Type="http://schemas.openxmlformats.org/officeDocument/2006/relationships/hyperlink" Target="mailto:rconrado@utcancun.edu.mx" TargetMode="External"/><Relationship Id="rId22" Type="http://schemas.openxmlformats.org/officeDocument/2006/relationships/hyperlink" Target="mailto:darguelles@utcancun.edu.mx"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www.utcancun.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FA83-8903-42D8-8C2B-9D57E2CD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89</Pages>
  <Words>41424</Words>
  <Characters>227191</Characters>
  <Application>Microsoft Office Word</Application>
  <DocSecurity>0</DocSecurity>
  <Lines>1893</Lines>
  <Paragraphs>536</Paragraphs>
  <ScaleCrop>false</ScaleCrop>
  <HeadingPairs>
    <vt:vector size="2" baseType="variant">
      <vt:variant>
        <vt:lpstr>Título</vt:lpstr>
      </vt:variant>
      <vt:variant>
        <vt:i4>1</vt:i4>
      </vt:variant>
    </vt:vector>
  </HeadingPairs>
  <TitlesOfParts>
    <vt:vector size="1" baseType="lpstr">
      <vt:lpstr>INSTITUTO DE SEGURIDAD Y SERVICIOS SOCIALES</vt:lpstr>
    </vt:vector>
  </TitlesOfParts>
  <Company>2o Milenio</Company>
  <LinksUpToDate>false</LinksUpToDate>
  <CharactersWithSpaces>268079</CharactersWithSpaces>
  <SharedDoc>false</SharedDoc>
  <HLinks>
    <vt:vector size="72" baseType="variant">
      <vt:variant>
        <vt:i4>2818118</vt:i4>
      </vt:variant>
      <vt:variant>
        <vt:i4>33</vt:i4>
      </vt:variant>
      <vt:variant>
        <vt:i4>0</vt:i4>
      </vt:variant>
      <vt:variant>
        <vt:i4>5</vt:i4>
      </vt:variant>
      <vt:variant>
        <vt:lpwstr>mailto:lhernandez@utcancun.edu.mx</vt:lpwstr>
      </vt:variant>
      <vt:variant>
        <vt:lpwstr/>
      </vt:variant>
      <vt:variant>
        <vt:i4>4980790</vt:i4>
      </vt:variant>
      <vt:variant>
        <vt:i4>30</vt:i4>
      </vt:variant>
      <vt:variant>
        <vt:i4>0</vt:i4>
      </vt:variant>
      <vt:variant>
        <vt:i4>5</vt:i4>
      </vt:variant>
      <vt:variant>
        <vt:lpwstr>mailto:lgeuguer@utcancun.edu.mx</vt:lpwstr>
      </vt:variant>
      <vt:variant>
        <vt:lpwstr/>
      </vt:variant>
      <vt:variant>
        <vt:i4>2818118</vt:i4>
      </vt:variant>
      <vt:variant>
        <vt:i4>27</vt:i4>
      </vt:variant>
      <vt:variant>
        <vt:i4>0</vt:i4>
      </vt:variant>
      <vt:variant>
        <vt:i4>5</vt:i4>
      </vt:variant>
      <vt:variant>
        <vt:lpwstr>mailto:lhernandez@utcancun.edu.mx</vt:lpwstr>
      </vt:variant>
      <vt:variant>
        <vt:lpwstr/>
      </vt:variant>
      <vt:variant>
        <vt:i4>4980790</vt:i4>
      </vt:variant>
      <vt:variant>
        <vt:i4>24</vt:i4>
      </vt:variant>
      <vt:variant>
        <vt:i4>0</vt:i4>
      </vt:variant>
      <vt:variant>
        <vt:i4>5</vt:i4>
      </vt:variant>
      <vt:variant>
        <vt:lpwstr>mailto:lgeuguer@utcancun.edu.mx</vt:lpwstr>
      </vt:variant>
      <vt:variant>
        <vt:lpwstr/>
      </vt:variant>
      <vt:variant>
        <vt:i4>2818118</vt:i4>
      </vt:variant>
      <vt:variant>
        <vt:i4>21</vt:i4>
      </vt:variant>
      <vt:variant>
        <vt:i4>0</vt:i4>
      </vt:variant>
      <vt:variant>
        <vt:i4>5</vt:i4>
      </vt:variant>
      <vt:variant>
        <vt:lpwstr>mailto:lhernandez@utcancun.edu.mx</vt:lpwstr>
      </vt:variant>
      <vt:variant>
        <vt:lpwstr/>
      </vt:variant>
      <vt:variant>
        <vt:i4>4980768</vt:i4>
      </vt:variant>
      <vt:variant>
        <vt:i4>18</vt:i4>
      </vt:variant>
      <vt:variant>
        <vt:i4>0</vt:i4>
      </vt:variant>
      <vt:variant>
        <vt:i4>5</vt:i4>
      </vt:variant>
      <vt:variant>
        <vt:lpwstr>mailto:rconrado@utcancun.edu.mx</vt:lpwstr>
      </vt:variant>
      <vt:variant>
        <vt:lpwstr/>
      </vt:variant>
      <vt:variant>
        <vt:i4>6750303</vt:i4>
      </vt:variant>
      <vt:variant>
        <vt:i4>15</vt:i4>
      </vt:variant>
      <vt:variant>
        <vt:i4>0</vt:i4>
      </vt:variant>
      <vt:variant>
        <vt:i4>5</vt:i4>
      </vt:variant>
      <vt:variant>
        <vt:lpwstr>mailto:rafael.delpozo@qroo.gob.mx</vt:lpwstr>
      </vt:variant>
      <vt:variant>
        <vt:lpwstr/>
      </vt:variant>
      <vt:variant>
        <vt:i4>5177442</vt:i4>
      </vt:variant>
      <vt:variant>
        <vt:i4>12</vt:i4>
      </vt:variant>
      <vt:variant>
        <vt:i4>0</vt:i4>
      </vt:variant>
      <vt:variant>
        <vt:i4>5</vt:i4>
      </vt:variant>
      <vt:variant>
        <vt:lpwstr>mailto:cnet-quejasysugeren@funcionpublica.gob.mx</vt:lpwstr>
      </vt:variant>
      <vt:variant>
        <vt:lpwstr/>
      </vt:variant>
      <vt:variant>
        <vt:i4>7995487</vt:i4>
      </vt:variant>
      <vt:variant>
        <vt:i4>9</vt:i4>
      </vt:variant>
      <vt:variant>
        <vt:i4>0</vt:i4>
      </vt:variant>
      <vt:variant>
        <vt:i4>5</vt:i4>
      </vt:variant>
      <vt:variant>
        <vt:lpwstr>mailto:cnet-inconformidades@funcionpublica.gob.mx</vt:lpwstr>
      </vt:variant>
      <vt:variant>
        <vt:lpwstr/>
      </vt:variant>
      <vt:variant>
        <vt:i4>2818118</vt:i4>
      </vt:variant>
      <vt:variant>
        <vt:i4>6</vt:i4>
      </vt:variant>
      <vt:variant>
        <vt:i4>0</vt:i4>
      </vt:variant>
      <vt:variant>
        <vt:i4>5</vt:i4>
      </vt:variant>
      <vt:variant>
        <vt:lpwstr>mailto:rupc@funcionpublica.gob.mx</vt:lpwstr>
      </vt:variant>
      <vt:variant>
        <vt:lpwstr/>
      </vt:variant>
      <vt:variant>
        <vt:i4>7667735</vt:i4>
      </vt:variant>
      <vt:variant>
        <vt:i4>3</vt:i4>
      </vt:variant>
      <vt:variant>
        <vt:i4>0</vt:i4>
      </vt:variant>
      <vt:variant>
        <vt:i4>5</vt:i4>
      </vt:variant>
      <vt:variant>
        <vt:lpwstr>mailto:ivillanueva@utcancun.edu.mx</vt:lpwstr>
      </vt:variant>
      <vt:variant>
        <vt:lpwstr/>
      </vt:variant>
      <vt:variant>
        <vt:i4>3801141</vt:i4>
      </vt:variant>
      <vt:variant>
        <vt:i4>0</vt:i4>
      </vt:variant>
      <vt:variant>
        <vt:i4>0</vt:i4>
      </vt:variant>
      <vt:variant>
        <vt:i4>5</vt:i4>
      </vt:variant>
      <vt:variant>
        <vt:lpwstr>http://www.utcancun.edu.mx/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SEGURIDAD Y SERVICIOS SOCIALES</dc:title>
  <dc:subject/>
  <dc:creator>Carpem Diem !</dc:creator>
  <cp:keywords/>
  <cp:lastModifiedBy>Geuguer</cp:lastModifiedBy>
  <cp:revision>100</cp:revision>
  <cp:lastPrinted>2011-02-16T20:34:00Z</cp:lastPrinted>
  <dcterms:created xsi:type="dcterms:W3CDTF">2021-02-01T23:37:00Z</dcterms:created>
  <dcterms:modified xsi:type="dcterms:W3CDTF">2021-12-27T19:53:00Z</dcterms:modified>
</cp:coreProperties>
</file>