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E56" w:rsidRDefault="007E3E56" w:rsidP="0088248D">
      <w:pPr>
        <w:rPr>
          <w:lang w:val="es-MX"/>
        </w:rPr>
      </w:pPr>
    </w:p>
    <w:p w:rsidR="000D2EAA" w:rsidRPr="0088248D" w:rsidRDefault="000D2EAA" w:rsidP="0088248D">
      <w:pPr>
        <w:rPr>
          <w:lang w:val="es-MX"/>
        </w:rPr>
      </w:pPr>
    </w:p>
    <w:p w:rsidR="00000CC2" w:rsidRDefault="007E3E56" w:rsidP="00461698">
      <w:pPr>
        <w:jc w:val="center"/>
        <w:rPr>
          <w:rFonts w:ascii="Arial" w:hAnsi="Arial" w:cs="Arial"/>
          <w:b/>
          <w:lang w:val="es-MX"/>
        </w:rPr>
      </w:pPr>
      <w:r w:rsidRPr="00A856C4">
        <w:rPr>
          <w:rFonts w:ascii="Arial" w:hAnsi="Arial" w:cs="Arial"/>
          <w:b/>
          <w:lang w:val="es-MX"/>
        </w:rPr>
        <w:t>PRESENTACIÓN</w:t>
      </w:r>
    </w:p>
    <w:p w:rsidR="007E3E56" w:rsidRDefault="007E3E56" w:rsidP="001207B4">
      <w:pPr>
        <w:jc w:val="both"/>
        <w:rPr>
          <w:rFonts w:ascii="Arial" w:hAnsi="Arial" w:cs="Arial"/>
          <w:b/>
          <w:lang w:val="es-MX"/>
        </w:rPr>
      </w:pPr>
    </w:p>
    <w:p w:rsidR="00661F0D" w:rsidRPr="007E3E56" w:rsidRDefault="00661F0D" w:rsidP="001207B4">
      <w:pPr>
        <w:jc w:val="both"/>
        <w:rPr>
          <w:rFonts w:ascii="Arial" w:hAnsi="Arial" w:cs="Arial"/>
          <w:sz w:val="22"/>
          <w:szCs w:val="22"/>
          <w:lang w:val="es-MX"/>
        </w:rPr>
      </w:pPr>
      <w:r w:rsidRPr="007E3E56">
        <w:rPr>
          <w:rFonts w:ascii="Arial" w:hAnsi="Arial" w:cs="Arial"/>
          <w:sz w:val="22"/>
          <w:szCs w:val="22"/>
          <w:lang w:val="es-MX"/>
        </w:rPr>
        <w:t xml:space="preserve">El </w:t>
      </w:r>
      <w:r w:rsidR="00CE3834">
        <w:rPr>
          <w:rFonts w:ascii="Arial" w:hAnsi="Arial" w:cs="Arial"/>
          <w:sz w:val="22"/>
          <w:szCs w:val="22"/>
          <w:lang w:val="es-MX"/>
        </w:rPr>
        <w:t xml:space="preserve">Técnico Superior Universitario en </w:t>
      </w:r>
      <w:r w:rsidR="00B1283C">
        <w:rPr>
          <w:rFonts w:ascii="Arial" w:hAnsi="Arial" w:cs="Arial"/>
          <w:sz w:val="22"/>
          <w:szCs w:val="22"/>
          <w:lang w:val="es-MX"/>
        </w:rPr>
        <w:t xml:space="preserve">Mantenimiento </w:t>
      </w:r>
      <w:r w:rsidR="00367469">
        <w:rPr>
          <w:rFonts w:ascii="Arial" w:hAnsi="Arial" w:cs="Arial"/>
          <w:sz w:val="22"/>
          <w:szCs w:val="22"/>
          <w:lang w:val="es-MX"/>
        </w:rPr>
        <w:t xml:space="preserve">Área </w:t>
      </w:r>
      <w:r w:rsidR="00B1283C">
        <w:rPr>
          <w:rFonts w:ascii="Arial" w:hAnsi="Arial" w:cs="Arial"/>
          <w:sz w:val="22"/>
          <w:szCs w:val="22"/>
          <w:lang w:val="es-MX"/>
        </w:rPr>
        <w:t>Naval</w:t>
      </w:r>
      <w:r w:rsidR="00B54E6A">
        <w:rPr>
          <w:rFonts w:ascii="Arial" w:hAnsi="Arial" w:cs="Arial"/>
          <w:sz w:val="22"/>
          <w:szCs w:val="22"/>
          <w:lang w:val="es-MX"/>
        </w:rPr>
        <w:t xml:space="preserve"> </w:t>
      </w:r>
      <w:r w:rsidRPr="007E3E56">
        <w:rPr>
          <w:rFonts w:ascii="Arial" w:hAnsi="Arial" w:cs="Arial"/>
          <w:sz w:val="22"/>
          <w:szCs w:val="22"/>
          <w:lang w:val="es-MX"/>
        </w:rPr>
        <w:t>cuenta con las competencias profesionales necesarias para su desempeño en el campo laboral, en el ámbito local, regional y nacional.</w:t>
      </w:r>
    </w:p>
    <w:p w:rsidR="00A8240C" w:rsidRPr="007E3E56" w:rsidRDefault="00A8240C" w:rsidP="001207B4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7E3E56" w:rsidRPr="007E3E56" w:rsidRDefault="007E3E56" w:rsidP="001207B4">
      <w:pPr>
        <w:jc w:val="both"/>
        <w:rPr>
          <w:rFonts w:ascii="Tahoma" w:hAnsi="Tahoma" w:cs="Tahoma"/>
          <w:sz w:val="22"/>
          <w:szCs w:val="22"/>
          <w:lang w:val="es-MX"/>
        </w:rPr>
      </w:pPr>
    </w:p>
    <w:p w:rsidR="00000CC2" w:rsidRPr="007E3E56" w:rsidRDefault="007E3E56" w:rsidP="007E3E56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7E3E56">
        <w:rPr>
          <w:rFonts w:ascii="Arial" w:hAnsi="Arial" w:cs="Arial"/>
          <w:b/>
          <w:sz w:val="22"/>
          <w:szCs w:val="22"/>
          <w:lang w:val="es-MX"/>
        </w:rPr>
        <w:t>COMPETENCIAS PROFESIONALES</w:t>
      </w:r>
    </w:p>
    <w:p w:rsidR="00661F0D" w:rsidRPr="007E3E56" w:rsidRDefault="00661F0D" w:rsidP="001207B4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661F0D" w:rsidRPr="007E3E56" w:rsidRDefault="00661F0D" w:rsidP="001207B4">
      <w:pPr>
        <w:jc w:val="both"/>
        <w:rPr>
          <w:rFonts w:ascii="Arial" w:hAnsi="Arial" w:cs="Arial"/>
          <w:sz w:val="22"/>
          <w:szCs w:val="22"/>
          <w:lang w:val="es-MX"/>
        </w:rPr>
      </w:pPr>
      <w:r w:rsidRPr="007E3E56">
        <w:rPr>
          <w:rFonts w:ascii="Arial" w:hAnsi="Arial" w:cs="Arial"/>
          <w:sz w:val="22"/>
          <w:szCs w:val="22"/>
          <w:lang w:val="es-MX"/>
        </w:rPr>
        <w:t>Las competencias profesionales son las destreza</w:t>
      </w:r>
      <w:r w:rsidR="007E3E56">
        <w:rPr>
          <w:rFonts w:ascii="Arial" w:hAnsi="Arial" w:cs="Arial"/>
          <w:sz w:val="22"/>
          <w:szCs w:val="22"/>
          <w:lang w:val="es-MX"/>
        </w:rPr>
        <w:t>s y actitudes que permiten al</w:t>
      </w:r>
      <w:r w:rsidR="00C61A31">
        <w:rPr>
          <w:rFonts w:ascii="Arial" w:hAnsi="Arial" w:cs="Arial"/>
          <w:sz w:val="22"/>
          <w:szCs w:val="22"/>
          <w:lang w:val="es-MX"/>
        </w:rPr>
        <w:t xml:space="preserve"> Técnico Superior Universitario</w:t>
      </w:r>
      <w:r w:rsidRPr="007E3E56">
        <w:rPr>
          <w:rFonts w:ascii="Arial" w:hAnsi="Arial" w:cs="Arial"/>
          <w:sz w:val="22"/>
          <w:szCs w:val="22"/>
          <w:lang w:val="es-MX"/>
        </w:rPr>
        <w:t xml:space="preserve"> desarrollar actividades en su área profesional, adaptarse a nuevas situaciones, así como transferir, si es necesario, sus conocimientos, habilidades y actitudes a áreas profesionales próximas. </w:t>
      </w:r>
    </w:p>
    <w:p w:rsidR="00661F0D" w:rsidRPr="007E3E56" w:rsidRDefault="00661F0D" w:rsidP="001207B4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661F0D" w:rsidRPr="007E3E56" w:rsidRDefault="00661F0D" w:rsidP="001207B4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E3E56" w:rsidRDefault="00661F0D" w:rsidP="001207B4">
      <w:pPr>
        <w:jc w:val="both"/>
        <w:rPr>
          <w:rFonts w:ascii="Arial" w:hAnsi="Arial" w:cs="Arial"/>
          <w:sz w:val="22"/>
          <w:szCs w:val="22"/>
          <w:lang w:val="es-MX"/>
        </w:rPr>
      </w:pPr>
      <w:r w:rsidRPr="007E3E56">
        <w:rPr>
          <w:rFonts w:ascii="Arial" w:hAnsi="Arial" w:cs="Arial"/>
          <w:b/>
          <w:sz w:val="22"/>
          <w:szCs w:val="22"/>
          <w:lang w:val="es-MX"/>
        </w:rPr>
        <w:t>Competencias Genéricas:</w:t>
      </w:r>
      <w:r w:rsidRPr="007E3E56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E3E56" w:rsidRDefault="007E3E56" w:rsidP="001207B4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0D2EAA" w:rsidRPr="000D2EAA" w:rsidRDefault="000D2EAA" w:rsidP="000D2EAA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0D2EAA">
        <w:rPr>
          <w:rFonts w:ascii="Arial" w:hAnsi="Arial" w:cs="Arial"/>
          <w:sz w:val="22"/>
          <w:szCs w:val="22"/>
          <w:lang w:val="es-MX"/>
        </w:rPr>
        <w:t>Actuar con valores y actitudes proactivas de excelencia en su desarrollo personal, social y organizacional, en armonía con su medio ambiente para desarrollar su potencial personal social y organizacional.</w:t>
      </w:r>
    </w:p>
    <w:p w:rsidR="000D2EAA" w:rsidRPr="000D2EAA" w:rsidRDefault="000D2EAA" w:rsidP="000D2EAA">
      <w:pPr>
        <w:ind w:left="720"/>
        <w:jc w:val="both"/>
        <w:rPr>
          <w:rFonts w:ascii="Arial" w:hAnsi="Arial" w:cs="Arial"/>
          <w:sz w:val="22"/>
          <w:szCs w:val="22"/>
          <w:lang w:val="es-MX"/>
        </w:rPr>
      </w:pPr>
    </w:p>
    <w:p w:rsidR="000D2EAA" w:rsidRPr="000D2EAA" w:rsidRDefault="000D2EAA" w:rsidP="000D2EAA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0D2EAA">
        <w:rPr>
          <w:rFonts w:ascii="Arial" w:hAnsi="Arial" w:cs="Arial"/>
          <w:sz w:val="22"/>
          <w:szCs w:val="22"/>
          <w:lang w:val="es-MX"/>
        </w:rPr>
        <w:t>Comunicar sentimientos, pensamientos, conocimientos, experiencias, ideas, reflexiones, opiniones, a través de expresiones sencillas y de uso común, en forma productiva y receptiva en el idioma inglés de acuerdo al nivel A2, usuario básico, del Marco de Referencia Europeo para contribuir en el desempeño de sus funciones en su entorno laboral, social y personal.</w:t>
      </w:r>
    </w:p>
    <w:p w:rsidR="000D2EAA" w:rsidRPr="000D2EAA" w:rsidRDefault="000D2EAA" w:rsidP="000D2EAA">
      <w:pPr>
        <w:ind w:left="720"/>
        <w:jc w:val="both"/>
        <w:rPr>
          <w:rFonts w:ascii="Arial" w:hAnsi="Arial" w:cs="Arial"/>
          <w:sz w:val="22"/>
          <w:szCs w:val="22"/>
          <w:lang w:val="es-MX"/>
        </w:rPr>
      </w:pPr>
    </w:p>
    <w:p w:rsidR="000D2EAA" w:rsidRDefault="000D2EAA" w:rsidP="000D2EAA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0D2EAA">
        <w:rPr>
          <w:rFonts w:ascii="Arial" w:hAnsi="Arial" w:cs="Arial"/>
          <w:sz w:val="22"/>
          <w:szCs w:val="22"/>
          <w:lang w:val="es-MX"/>
        </w:rPr>
        <w:t>Comunicar sentimientos, pensamientos, conocimientos, experiencias, ideas, reflexiones y opiniones, de forma clara y detallada, sobre temas concretos y abstractos en su contexto profesional y sociocultural, de acuerdo al nivel B2, usuario independiente, del Marco de Referencia Europeo, para fundamentar y proponer mejoras en las organizaciones y contribuir responsablemente al desarrollo sociocultural.</w:t>
      </w:r>
    </w:p>
    <w:p w:rsidR="0076347E" w:rsidRDefault="0076347E" w:rsidP="0076347E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6E2237" w:rsidRDefault="006E2237" w:rsidP="0076347E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0D2EAA" w:rsidRDefault="000D2EAA" w:rsidP="001207B4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0D2EAA" w:rsidRDefault="000D2EAA" w:rsidP="001207B4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0D2EAA" w:rsidRDefault="000D2EAA" w:rsidP="001207B4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0D2EAA" w:rsidRDefault="000D2EAA" w:rsidP="001207B4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1283C" w:rsidRDefault="00B1283C" w:rsidP="001207B4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0D2EAA" w:rsidRDefault="000D2EAA" w:rsidP="001207B4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0D2EAA" w:rsidRDefault="000D2EAA" w:rsidP="001207B4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AC1DE4" w:rsidRDefault="00AC1DE4" w:rsidP="001207B4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F82B21" w:rsidRDefault="00F82B21" w:rsidP="001207B4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F82B21" w:rsidRDefault="00F82B21" w:rsidP="001207B4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E72AEA" w:rsidRPr="00DB5922" w:rsidRDefault="00661F0D" w:rsidP="001207B4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DB5922">
        <w:rPr>
          <w:rFonts w:ascii="Arial" w:hAnsi="Arial" w:cs="Arial"/>
          <w:b/>
          <w:sz w:val="22"/>
          <w:szCs w:val="22"/>
          <w:lang w:val="es-MX"/>
        </w:rPr>
        <w:t xml:space="preserve">Competencias Específicas: </w:t>
      </w:r>
    </w:p>
    <w:p w:rsidR="006F1DDF" w:rsidRPr="00DB5922" w:rsidRDefault="006F1DDF" w:rsidP="001207B4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F82B21" w:rsidRPr="00DB5922" w:rsidRDefault="00F82B21" w:rsidP="00F82B21">
      <w:pPr>
        <w:ind w:left="720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F82B21" w:rsidRDefault="00F82B21" w:rsidP="00F82B21">
      <w:pPr>
        <w:numPr>
          <w:ilvl w:val="0"/>
          <w:numId w:val="17"/>
        </w:num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DB5922">
        <w:rPr>
          <w:rFonts w:ascii="Arial" w:hAnsi="Arial" w:cs="Arial"/>
          <w:b/>
          <w:sz w:val="22"/>
          <w:szCs w:val="22"/>
          <w:lang w:val="es-MX"/>
        </w:rPr>
        <w:t xml:space="preserve">Gestionar las actividades de mantenimiento mediante la integración del </w:t>
      </w:r>
      <w:r w:rsidR="00367469">
        <w:rPr>
          <w:rFonts w:ascii="Arial" w:hAnsi="Arial" w:cs="Arial"/>
          <w:b/>
          <w:sz w:val="22"/>
          <w:szCs w:val="22"/>
          <w:lang w:val="es-MX"/>
        </w:rPr>
        <w:t>P</w:t>
      </w:r>
      <w:r w:rsidRPr="00DB5922">
        <w:rPr>
          <w:rFonts w:ascii="Arial" w:hAnsi="Arial" w:cs="Arial"/>
          <w:b/>
          <w:sz w:val="22"/>
          <w:szCs w:val="22"/>
          <w:lang w:val="es-MX"/>
        </w:rPr>
        <w:t xml:space="preserve">lan </w:t>
      </w:r>
      <w:r w:rsidR="00367469">
        <w:rPr>
          <w:rFonts w:ascii="Arial" w:hAnsi="Arial" w:cs="Arial"/>
          <w:b/>
          <w:sz w:val="22"/>
          <w:szCs w:val="22"/>
          <w:lang w:val="es-MX"/>
        </w:rPr>
        <w:t>M</w:t>
      </w:r>
      <w:r w:rsidRPr="00DB5922">
        <w:rPr>
          <w:rFonts w:ascii="Arial" w:hAnsi="Arial" w:cs="Arial"/>
          <w:b/>
          <w:sz w:val="22"/>
          <w:szCs w:val="22"/>
          <w:lang w:val="es-MX"/>
        </w:rPr>
        <w:t>aestro, para garantizar la operación y contribuir a la productividad de la organización.</w:t>
      </w:r>
    </w:p>
    <w:p w:rsidR="007A7E39" w:rsidRPr="00DB5922" w:rsidRDefault="007A7E39" w:rsidP="007A7E39">
      <w:pPr>
        <w:ind w:left="720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F82B21" w:rsidRPr="00DB5922" w:rsidRDefault="00F82B21" w:rsidP="00F82B21">
      <w:pPr>
        <w:ind w:left="720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F82B21" w:rsidRPr="00DB5922" w:rsidRDefault="00F82B21" w:rsidP="00F82B21">
      <w:pPr>
        <w:numPr>
          <w:ilvl w:val="1"/>
          <w:numId w:val="17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DB5922">
        <w:rPr>
          <w:rFonts w:ascii="Arial" w:hAnsi="Arial" w:cs="Arial"/>
          <w:sz w:val="22"/>
          <w:szCs w:val="22"/>
          <w:lang w:val="es-MX"/>
        </w:rPr>
        <w:t xml:space="preserve">Definir el universo del mantenimiento a través de la integración de la información técnica, para elaborar el </w:t>
      </w:r>
      <w:r w:rsidR="00367469">
        <w:rPr>
          <w:rFonts w:ascii="Arial" w:hAnsi="Arial" w:cs="Arial"/>
          <w:sz w:val="22"/>
          <w:szCs w:val="22"/>
          <w:lang w:val="es-MX"/>
        </w:rPr>
        <w:t>Plan M</w:t>
      </w:r>
      <w:r w:rsidRPr="00DB5922">
        <w:rPr>
          <w:rFonts w:ascii="Arial" w:hAnsi="Arial" w:cs="Arial"/>
          <w:sz w:val="22"/>
          <w:szCs w:val="22"/>
          <w:lang w:val="es-MX"/>
        </w:rPr>
        <w:t xml:space="preserve">aestro de </w:t>
      </w:r>
      <w:r w:rsidR="00367469">
        <w:rPr>
          <w:rFonts w:ascii="Arial" w:hAnsi="Arial" w:cs="Arial"/>
          <w:sz w:val="22"/>
          <w:szCs w:val="22"/>
          <w:lang w:val="es-MX"/>
        </w:rPr>
        <w:t>M</w:t>
      </w:r>
      <w:r w:rsidRPr="00DB5922">
        <w:rPr>
          <w:rFonts w:ascii="Arial" w:hAnsi="Arial" w:cs="Arial"/>
          <w:sz w:val="22"/>
          <w:szCs w:val="22"/>
          <w:lang w:val="es-MX"/>
        </w:rPr>
        <w:t>antenimiento.</w:t>
      </w:r>
    </w:p>
    <w:p w:rsidR="00F82B21" w:rsidRPr="00DB5922" w:rsidRDefault="00F82B21" w:rsidP="00F82B21">
      <w:pPr>
        <w:ind w:left="1125"/>
        <w:jc w:val="both"/>
        <w:rPr>
          <w:rFonts w:ascii="Arial" w:hAnsi="Arial" w:cs="Arial"/>
          <w:sz w:val="22"/>
          <w:szCs w:val="22"/>
          <w:lang w:val="es-MX"/>
        </w:rPr>
      </w:pPr>
    </w:p>
    <w:p w:rsidR="00F82B21" w:rsidRPr="00DB5922" w:rsidRDefault="00367469" w:rsidP="00F82B21">
      <w:pPr>
        <w:numPr>
          <w:ilvl w:val="1"/>
          <w:numId w:val="17"/>
        </w:num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Desarrollar el Plan Maestro de M</w:t>
      </w:r>
      <w:r w:rsidR="00F82B21" w:rsidRPr="00DB5922">
        <w:rPr>
          <w:rFonts w:ascii="Arial" w:hAnsi="Arial" w:cs="Arial"/>
          <w:sz w:val="22"/>
          <w:szCs w:val="22"/>
          <w:lang w:val="es-MX"/>
        </w:rPr>
        <w:t>antenimiento con base en la jerarquización de equipos y frecuencia de actividades, presupuesto autorizado y políticas de la organización, para gestionar los recursos, optimizar la operación y el servicio.</w:t>
      </w:r>
    </w:p>
    <w:p w:rsidR="00F82B21" w:rsidRPr="00DB5922" w:rsidRDefault="00F82B21" w:rsidP="00F82B21">
      <w:pPr>
        <w:pStyle w:val="Listavistosa-nfasis11"/>
        <w:rPr>
          <w:rFonts w:ascii="Arial" w:hAnsi="Arial" w:cs="Arial"/>
          <w:sz w:val="22"/>
          <w:szCs w:val="22"/>
          <w:lang w:val="es-MX"/>
        </w:rPr>
      </w:pPr>
    </w:p>
    <w:p w:rsidR="00F82B21" w:rsidRPr="00DB5922" w:rsidRDefault="007A7E39" w:rsidP="00F82B21">
      <w:pPr>
        <w:numPr>
          <w:ilvl w:val="1"/>
          <w:numId w:val="17"/>
        </w:num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Controlar</w:t>
      </w:r>
      <w:r w:rsidR="00F82B21" w:rsidRPr="00DB5922">
        <w:rPr>
          <w:rFonts w:ascii="Arial" w:hAnsi="Arial" w:cs="Arial"/>
          <w:sz w:val="22"/>
          <w:szCs w:val="22"/>
          <w:lang w:val="es-MX"/>
        </w:rPr>
        <w:t xml:space="preserve"> el cumplimiento del </w:t>
      </w:r>
      <w:r w:rsidR="00367469">
        <w:rPr>
          <w:rFonts w:ascii="Arial" w:hAnsi="Arial" w:cs="Arial"/>
          <w:sz w:val="22"/>
          <w:szCs w:val="22"/>
          <w:lang w:val="es-MX"/>
        </w:rPr>
        <w:t>Plan Maestro de M</w:t>
      </w:r>
      <w:r w:rsidR="00F82B21" w:rsidRPr="00DB5922">
        <w:rPr>
          <w:rFonts w:ascii="Arial" w:hAnsi="Arial" w:cs="Arial"/>
          <w:sz w:val="22"/>
          <w:szCs w:val="22"/>
          <w:lang w:val="es-MX"/>
        </w:rPr>
        <w:t>antenimiento mediante el seguimiento de las actividades y evaluación de resultados, para proponer mejoras y garantizar el funcionamiento de los equipos de la organización.</w:t>
      </w:r>
    </w:p>
    <w:p w:rsidR="000D2EAA" w:rsidRPr="00DB5922" w:rsidRDefault="000D2EAA" w:rsidP="000D2EAA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F82B21" w:rsidRPr="00DB5922" w:rsidRDefault="00F82B21" w:rsidP="00F82B21">
      <w:pPr>
        <w:ind w:left="360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262F7C" w:rsidRPr="004C7762" w:rsidRDefault="00E75971" w:rsidP="004C7762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es-MX"/>
        </w:rPr>
      </w:pPr>
      <w:bookmarkStart w:id="0" w:name="_GoBack"/>
      <w:bookmarkEnd w:id="0"/>
      <w:r w:rsidRPr="004C7762">
        <w:rPr>
          <w:rFonts w:ascii="Arial" w:hAnsi="Arial" w:cs="Arial"/>
          <w:b/>
          <w:sz w:val="22"/>
          <w:szCs w:val="22"/>
          <w:lang w:val="es-MX"/>
        </w:rPr>
        <w:t>Administrar el mantenimiento y servicios a embarcaciones, a través del seguimiento de un plan maestro a embarcaciones y la gestión de los recursos materiales y humanos, así como el cumplimiento a las normas de calidad, seguridad y sustentabilidad, para contribuir a la mejora del funcionamiento del parque naval, así como apoyar a la satisfacción de las necesidades del sector náutico.</w:t>
      </w:r>
    </w:p>
    <w:p w:rsidR="00CF084B" w:rsidRPr="00DB5922" w:rsidRDefault="00CF084B" w:rsidP="007A7E39">
      <w:pPr>
        <w:ind w:right="333"/>
        <w:jc w:val="both"/>
        <w:rPr>
          <w:rFonts w:ascii="Arial" w:hAnsi="Arial" w:cs="Arial"/>
          <w:sz w:val="22"/>
          <w:szCs w:val="22"/>
          <w:lang w:val="es-MX"/>
        </w:rPr>
      </w:pPr>
    </w:p>
    <w:p w:rsidR="00DB5922" w:rsidRDefault="00BE2FE0" w:rsidP="00DB5922">
      <w:pPr>
        <w:numPr>
          <w:ilvl w:val="1"/>
          <w:numId w:val="17"/>
        </w:numPr>
        <w:ind w:right="333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Coordinar el Plan Maestro de M</w:t>
      </w:r>
      <w:r w:rsidR="00DB5922">
        <w:rPr>
          <w:rFonts w:ascii="Arial" w:hAnsi="Arial" w:cs="Arial"/>
          <w:sz w:val="22"/>
          <w:szCs w:val="22"/>
          <w:lang w:val="es-MX"/>
        </w:rPr>
        <w:t xml:space="preserve">antenimiento y </w:t>
      </w:r>
      <w:r>
        <w:rPr>
          <w:rFonts w:ascii="Arial" w:hAnsi="Arial" w:cs="Arial"/>
          <w:sz w:val="22"/>
          <w:szCs w:val="22"/>
          <w:lang w:val="es-MX"/>
        </w:rPr>
        <w:t>S</w:t>
      </w:r>
      <w:r w:rsidR="00DB5922">
        <w:rPr>
          <w:rFonts w:ascii="Arial" w:hAnsi="Arial" w:cs="Arial"/>
          <w:sz w:val="22"/>
          <w:szCs w:val="22"/>
          <w:lang w:val="es-MX"/>
        </w:rPr>
        <w:t xml:space="preserve">ervicio a las embarcaciones </w:t>
      </w:r>
      <w:r w:rsidR="00DB5922" w:rsidRPr="00DB5922">
        <w:rPr>
          <w:rFonts w:ascii="Arial" w:hAnsi="Arial" w:cs="Arial"/>
          <w:sz w:val="22"/>
          <w:szCs w:val="22"/>
          <w:lang w:val="es-MX"/>
        </w:rPr>
        <w:t xml:space="preserve">con base en la interpretación de información técnica, el Plan Maestro de Mantenimiento y Servicios a embarcaciones, programación del taller, </w:t>
      </w:r>
      <w:r w:rsidR="007A7E39" w:rsidRPr="00DB5922">
        <w:rPr>
          <w:rFonts w:ascii="Arial" w:hAnsi="Arial" w:cs="Arial"/>
          <w:sz w:val="22"/>
          <w:szCs w:val="22"/>
          <w:lang w:val="es-MX"/>
        </w:rPr>
        <w:t>así</w:t>
      </w:r>
      <w:r w:rsidR="00DB5922" w:rsidRPr="00DB5922">
        <w:rPr>
          <w:rFonts w:ascii="Arial" w:hAnsi="Arial" w:cs="Arial"/>
          <w:sz w:val="22"/>
          <w:szCs w:val="22"/>
          <w:lang w:val="es-MX"/>
        </w:rPr>
        <w:t xml:space="preserve"> como la supervisión de recursos materiales y humanos, para disminuir costos y eficientar la operación de la embarcación.</w:t>
      </w:r>
    </w:p>
    <w:p w:rsidR="00DB5922" w:rsidRDefault="00DB5922" w:rsidP="00DB5922">
      <w:pPr>
        <w:ind w:right="333"/>
        <w:jc w:val="both"/>
        <w:rPr>
          <w:rFonts w:ascii="Arial" w:hAnsi="Arial" w:cs="Arial"/>
          <w:sz w:val="22"/>
          <w:szCs w:val="22"/>
          <w:lang w:val="es-MX"/>
        </w:rPr>
      </w:pPr>
    </w:p>
    <w:p w:rsidR="00DB5922" w:rsidRDefault="00DB5922" w:rsidP="00DB5922">
      <w:pPr>
        <w:numPr>
          <w:ilvl w:val="1"/>
          <w:numId w:val="17"/>
        </w:numPr>
        <w:ind w:right="333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Gestionar los recursos materiales y humanos del mantenimiento de embarcaciones   </w:t>
      </w:r>
    </w:p>
    <w:p w:rsidR="00DB5922" w:rsidRDefault="00DB5922" w:rsidP="00DB5922">
      <w:pPr>
        <w:ind w:left="1134" w:right="333"/>
        <w:jc w:val="both"/>
        <w:rPr>
          <w:rFonts w:ascii="Arial" w:hAnsi="Arial" w:cs="Arial"/>
          <w:sz w:val="22"/>
          <w:szCs w:val="22"/>
          <w:lang w:val="es-MX"/>
        </w:rPr>
      </w:pPr>
      <w:r w:rsidRPr="00DB5922">
        <w:rPr>
          <w:rFonts w:ascii="Arial" w:hAnsi="Arial" w:cs="Arial"/>
          <w:sz w:val="22"/>
          <w:szCs w:val="22"/>
          <w:lang w:val="es-MX"/>
        </w:rPr>
        <w:t xml:space="preserve">mediante procesos administrativos, requisición y verificación de la disponibilidad de recursos, conforme a estándares de calidad y valoración de costo-beneficios, para cumplir con el Plan Maestro de Mantenimiento y Servicios a embarcaciones, así como proponer mejoras </w:t>
      </w:r>
      <w:r w:rsidR="007A7E39">
        <w:rPr>
          <w:rFonts w:ascii="Arial" w:hAnsi="Arial" w:cs="Arial"/>
          <w:sz w:val="22"/>
          <w:szCs w:val="22"/>
          <w:lang w:val="es-MX"/>
        </w:rPr>
        <w:t>al mantenimiento de las mismas.</w:t>
      </w:r>
    </w:p>
    <w:p w:rsidR="00262F7C" w:rsidRDefault="00262F7C" w:rsidP="00DB5922">
      <w:pPr>
        <w:ind w:left="1134" w:right="333"/>
        <w:jc w:val="both"/>
        <w:rPr>
          <w:rFonts w:ascii="Arial" w:hAnsi="Arial" w:cs="Arial"/>
          <w:sz w:val="22"/>
          <w:szCs w:val="22"/>
          <w:lang w:val="es-MX"/>
        </w:rPr>
      </w:pPr>
    </w:p>
    <w:p w:rsidR="00DB5922" w:rsidRDefault="006B76F9" w:rsidP="00DB5922">
      <w:pPr>
        <w:ind w:right="333"/>
        <w:jc w:val="both"/>
        <w:rPr>
          <w:rFonts w:ascii="Arial" w:hAnsi="Arial" w:cs="Arial"/>
          <w:sz w:val="22"/>
          <w:szCs w:val="22"/>
          <w:lang w:val="es-MX"/>
        </w:rPr>
      </w:pPr>
      <w:r w:rsidRPr="006B76F9">
        <w:rPr>
          <w:rFonts w:ascii="Arial" w:hAnsi="Arial" w:cs="Arial"/>
          <w:sz w:val="22"/>
          <w:szCs w:val="22"/>
          <w:lang w:val="es-MX"/>
        </w:rPr>
        <w:tab/>
      </w:r>
      <w:r w:rsidRPr="006B76F9">
        <w:rPr>
          <w:rFonts w:ascii="Arial" w:hAnsi="Arial" w:cs="Arial"/>
          <w:sz w:val="22"/>
          <w:szCs w:val="22"/>
          <w:lang w:val="es-MX"/>
        </w:rPr>
        <w:tab/>
      </w:r>
    </w:p>
    <w:p w:rsidR="00DB5922" w:rsidRDefault="00DB5922" w:rsidP="00DB5922">
      <w:pPr>
        <w:ind w:right="333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661F0D" w:rsidRDefault="007E3E56" w:rsidP="007E3E56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7E3E56">
        <w:rPr>
          <w:rFonts w:ascii="Arial" w:hAnsi="Arial" w:cs="Arial"/>
          <w:b/>
          <w:sz w:val="22"/>
          <w:szCs w:val="22"/>
          <w:lang w:val="es-MX"/>
        </w:rPr>
        <w:t>ESCENARIOS DE ACTUACIÓN</w:t>
      </w:r>
    </w:p>
    <w:p w:rsidR="00661F0D" w:rsidRPr="007E3E56" w:rsidRDefault="00661F0D" w:rsidP="001207B4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661F0D" w:rsidRPr="006F1DDF" w:rsidRDefault="00661F0D" w:rsidP="001207B4">
      <w:pPr>
        <w:jc w:val="both"/>
        <w:rPr>
          <w:rFonts w:ascii="Arial" w:hAnsi="Arial" w:cs="Arial"/>
          <w:sz w:val="22"/>
          <w:szCs w:val="22"/>
          <w:lang w:val="es-MX"/>
        </w:rPr>
      </w:pPr>
      <w:r w:rsidRPr="006F1DDF">
        <w:rPr>
          <w:rFonts w:ascii="Arial" w:hAnsi="Arial" w:cs="Arial"/>
          <w:sz w:val="22"/>
          <w:szCs w:val="22"/>
          <w:lang w:val="es-MX"/>
        </w:rPr>
        <w:t xml:space="preserve">El </w:t>
      </w:r>
      <w:r w:rsidR="00B93A8C" w:rsidRPr="006F1DDF">
        <w:rPr>
          <w:rFonts w:ascii="Arial" w:hAnsi="Arial" w:cs="Arial"/>
          <w:sz w:val="22"/>
          <w:szCs w:val="22"/>
          <w:lang w:val="es-MX"/>
        </w:rPr>
        <w:t xml:space="preserve">Técnico Superior Universitario en </w:t>
      </w:r>
      <w:r w:rsidR="00262F7C">
        <w:rPr>
          <w:rFonts w:ascii="Arial" w:hAnsi="Arial" w:cs="Arial"/>
          <w:sz w:val="22"/>
          <w:szCs w:val="22"/>
          <w:lang w:val="es-MX"/>
        </w:rPr>
        <w:t xml:space="preserve">Mantenimiento </w:t>
      </w:r>
      <w:r w:rsidR="00BE2FE0">
        <w:rPr>
          <w:rFonts w:ascii="Arial" w:hAnsi="Arial" w:cs="Arial"/>
          <w:sz w:val="22"/>
          <w:szCs w:val="22"/>
          <w:lang w:val="es-MX"/>
        </w:rPr>
        <w:t xml:space="preserve">Área </w:t>
      </w:r>
      <w:r w:rsidR="00262F7C">
        <w:rPr>
          <w:rFonts w:ascii="Arial" w:hAnsi="Arial" w:cs="Arial"/>
          <w:sz w:val="22"/>
          <w:szCs w:val="22"/>
          <w:lang w:val="es-MX"/>
        </w:rPr>
        <w:t>Naval</w:t>
      </w:r>
      <w:r w:rsidR="00B93A8C" w:rsidRPr="006F1DDF">
        <w:rPr>
          <w:rFonts w:ascii="Arial" w:hAnsi="Arial" w:cs="Arial"/>
          <w:sz w:val="22"/>
          <w:szCs w:val="22"/>
          <w:lang w:val="es-MX"/>
        </w:rPr>
        <w:t xml:space="preserve">, </w:t>
      </w:r>
      <w:r w:rsidRPr="006F1DDF">
        <w:rPr>
          <w:rFonts w:ascii="Arial" w:hAnsi="Arial" w:cs="Arial"/>
          <w:sz w:val="22"/>
          <w:szCs w:val="22"/>
          <w:lang w:val="es-MX"/>
        </w:rPr>
        <w:t>podrá desenvolverse en:</w:t>
      </w:r>
    </w:p>
    <w:p w:rsidR="00B23808" w:rsidRDefault="00B23808" w:rsidP="00B23808">
      <w:pPr>
        <w:rPr>
          <w:rFonts w:ascii="Arial" w:hAnsi="Arial" w:cs="Arial"/>
          <w:sz w:val="22"/>
          <w:szCs w:val="22"/>
          <w:lang w:val="es-MX"/>
        </w:rPr>
      </w:pPr>
    </w:p>
    <w:p w:rsidR="00FC5AD8" w:rsidRPr="00B23808" w:rsidRDefault="00FC5AD8" w:rsidP="00B23808">
      <w:pPr>
        <w:rPr>
          <w:rFonts w:ascii="Arial" w:hAnsi="Arial" w:cs="Arial"/>
          <w:sz w:val="22"/>
          <w:szCs w:val="22"/>
          <w:lang w:val="es-MX"/>
        </w:rPr>
      </w:pPr>
    </w:p>
    <w:p w:rsidR="00B23808" w:rsidRDefault="005A6FFD" w:rsidP="00B23808">
      <w:pPr>
        <w:numPr>
          <w:ilvl w:val="0"/>
          <w:numId w:val="16"/>
        </w:num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Empresas de sector i</w:t>
      </w:r>
      <w:r w:rsidR="00B23808" w:rsidRPr="00B23808">
        <w:rPr>
          <w:rFonts w:ascii="Arial" w:hAnsi="Arial" w:cs="Arial"/>
          <w:sz w:val="22"/>
          <w:szCs w:val="22"/>
          <w:lang w:val="es-MX"/>
        </w:rPr>
        <w:t>ndustrial</w:t>
      </w:r>
      <w:r w:rsidR="001F2308">
        <w:rPr>
          <w:rFonts w:ascii="Arial" w:hAnsi="Arial" w:cs="Arial"/>
          <w:sz w:val="22"/>
          <w:szCs w:val="22"/>
          <w:lang w:val="es-MX"/>
        </w:rPr>
        <w:t xml:space="preserve"> – pesquero</w:t>
      </w:r>
      <w:r w:rsidR="000A3FEB">
        <w:rPr>
          <w:rFonts w:ascii="Arial" w:hAnsi="Arial" w:cs="Arial"/>
          <w:sz w:val="22"/>
          <w:szCs w:val="22"/>
          <w:lang w:val="es-MX"/>
        </w:rPr>
        <w:t>.</w:t>
      </w:r>
    </w:p>
    <w:p w:rsidR="001F2308" w:rsidRPr="00B23808" w:rsidRDefault="001F2308" w:rsidP="00B23808">
      <w:pPr>
        <w:numPr>
          <w:ilvl w:val="0"/>
          <w:numId w:val="16"/>
        </w:num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Empresas de servicios turísticos marinos</w:t>
      </w:r>
      <w:r w:rsidR="000A3FEB">
        <w:rPr>
          <w:rFonts w:ascii="Arial" w:hAnsi="Arial" w:cs="Arial"/>
          <w:sz w:val="22"/>
          <w:szCs w:val="22"/>
          <w:lang w:val="es-MX"/>
        </w:rPr>
        <w:t>.</w:t>
      </w:r>
    </w:p>
    <w:p w:rsidR="005A6FFD" w:rsidRDefault="001F2308" w:rsidP="00B23808">
      <w:pPr>
        <w:numPr>
          <w:ilvl w:val="0"/>
          <w:numId w:val="16"/>
        </w:num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Empresas Navieras</w:t>
      </w:r>
      <w:r w:rsidR="000A3FEB">
        <w:rPr>
          <w:rFonts w:ascii="Arial" w:hAnsi="Arial" w:cs="Arial"/>
          <w:sz w:val="22"/>
          <w:szCs w:val="22"/>
          <w:lang w:val="es-MX"/>
        </w:rPr>
        <w:t>.</w:t>
      </w:r>
    </w:p>
    <w:p w:rsidR="00B23808" w:rsidRDefault="005A6FFD" w:rsidP="00B23808">
      <w:pPr>
        <w:numPr>
          <w:ilvl w:val="0"/>
          <w:numId w:val="16"/>
        </w:num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Empresas de mantenimiento marino</w:t>
      </w:r>
      <w:r w:rsidR="000A3FEB">
        <w:rPr>
          <w:rFonts w:ascii="Arial" w:hAnsi="Arial" w:cs="Arial"/>
          <w:sz w:val="22"/>
          <w:szCs w:val="22"/>
          <w:lang w:val="es-MX"/>
        </w:rPr>
        <w:t>.</w:t>
      </w:r>
    </w:p>
    <w:p w:rsidR="001F2308" w:rsidRDefault="001F2308" w:rsidP="00B23808">
      <w:pPr>
        <w:numPr>
          <w:ilvl w:val="0"/>
          <w:numId w:val="16"/>
        </w:num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Astilleros</w:t>
      </w:r>
      <w:r w:rsidR="000A3FEB">
        <w:rPr>
          <w:rFonts w:ascii="Arial" w:hAnsi="Arial" w:cs="Arial"/>
          <w:sz w:val="22"/>
          <w:szCs w:val="22"/>
          <w:lang w:val="es-MX"/>
        </w:rPr>
        <w:t>.</w:t>
      </w:r>
    </w:p>
    <w:p w:rsidR="001F2308" w:rsidRPr="00B23808" w:rsidRDefault="001F2308" w:rsidP="00B23808">
      <w:pPr>
        <w:numPr>
          <w:ilvl w:val="0"/>
          <w:numId w:val="16"/>
        </w:num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Talleres Marinos</w:t>
      </w:r>
      <w:r w:rsidR="000A3FEB">
        <w:rPr>
          <w:rFonts w:ascii="Arial" w:hAnsi="Arial" w:cs="Arial"/>
          <w:sz w:val="22"/>
          <w:szCs w:val="22"/>
          <w:lang w:val="es-MX"/>
        </w:rPr>
        <w:t>.</w:t>
      </w:r>
    </w:p>
    <w:p w:rsidR="00B23808" w:rsidRPr="005A6FFD" w:rsidRDefault="005A6FFD" w:rsidP="005A6FFD">
      <w:pPr>
        <w:numPr>
          <w:ilvl w:val="0"/>
          <w:numId w:val="16"/>
        </w:num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Centros de Almacenaje de embarcaciones</w:t>
      </w:r>
      <w:r w:rsidR="000A3FEB">
        <w:rPr>
          <w:rFonts w:ascii="Arial" w:hAnsi="Arial" w:cs="Arial"/>
          <w:sz w:val="22"/>
          <w:szCs w:val="22"/>
          <w:lang w:val="es-MX"/>
        </w:rPr>
        <w:t>.</w:t>
      </w:r>
    </w:p>
    <w:p w:rsidR="00B23808" w:rsidRPr="00B23808" w:rsidRDefault="00B23808" w:rsidP="00B23808">
      <w:pPr>
        <w:numPr>
          <w:ilvl w:val="0"/>
          <w:numId w:val="16"/>
        </w:numPr>
        <w:rPr>
          <w:rFonts w:ascii="Arial" w:hAnsi="Arial" w:cs="Arial"/>
          <w:sz w:val="22"/>
          <w:szCs w:val="22"/>
          <w:lang w:val="es-MX"/>
        </w:rPr>
      </w:pPr>
      <w:r w:rsidRPr="00B23808">
        <w:rPr>
          <w:rFonts w:ascii="Arial" w:hAnsi="Arial" w:cs="Arial"/>
          <w:sz w:val="22"/>
          <w:szCs w:val="22"/>
          <w:lang w:val="es-MX"/>
        </w:rPr>
        <w:t>Organizaciones no Gubernamentales</w:t>
      </w:r>
      <w:r w:rsidR="000A3FEB">
        <w:rPr>
          <w:rFonts w:ascii="Arial" w:hAnsi="Arial" w:cs="Arial"/>
          <w:sz w:val="22"/>
          <w:szCs w:val="22"/>
          <w:lang w:val="es-MX"/>
        </w:rPr>
        <w:t>.</w:t>
      </w:r>
    </w:p>
    <w:p w:rsidR="00143886" w:rsidRPr="001F2308" w:rsidRDefault="00B23808" w:rsidP="00B23808">
      <w:pPr>
        <w:numPr>
          <w:ilvl w:val="0"/>
          <w:numId w:val="16"/>
        </w:numPr>
        <w:rPr>
          <w:rFonts w:ascii="Arial" w:hAnsi="Arial" w:cs="Arial"/>
          <w:b/>
          <w:sz w:val="22"/>
          <w:szCs w:val="22"/>
          <w:lang w:val="es-MX"/>
        </w:rPr>
      </w:pPr>
      <w:r w:rsidRPr="00B23808">
        <w:rPr>
          <w:rFonts w:ascii="Arial" w:hAnsi="Arial" w:cs="Arial"/>
          <w:sz w:val="22"/>
          <w:szCs w:val="22"/>
          <w:lang w:val="es-MX"/>
        </w:rPr>
        <w:t>Organizaciones Gubernamentales</w:t>
      </w:r>
      <w:r w:rsidR="000A3FEB">
        <w:rPr>
          <w:rFonts w:ascii="Arial" w:hAnsi="Arial" w:cs="Arial"/>
          <w:sz w:val="22"/>
          <w:szCs w:val="22"/>
          <w:lang w:val="es-MX"/>
        </w:rPr>
        <w:t>.</w:t>
      </w:r>
    </w:p>
    <w:p w:rsidR="001F2308" w:rsidRPr="009F4876" w:rsidRDefault="001F2308" w:rsidP="001F2308">
      <w:pPr>
        <w:spacing w:before="11"/>
        <w:rPr>
          <w:rFonts w:ascii="Arial" w:eastAsia="Arial" w:hAnsi="Arial" w:cs="Arial"/>
          <w:sz w:val="23"/>
          <w:szCs w:val="23"/>
          <w:lang w:val="es-ES_tradnl"/>
        </w:rPr>
      </w:pPr>
    </w:p>
    <w:p w:rsidR="0059349F" w:rsidRDefault="0059349F" w:rsidP="003856F1">
      <w:pPr>
        <w:rPr>
          <w:rFonts w:ascii="Arial" w:hAnsi="Arial" w:cs="Arial"/>
          <w:b/>
          <w:sz w:val="22"/>
          <w:szCs w:val="22"/>
          <w:lang w:val="es-MX"/>
        </w:rPr>
      </w:pPr>
    </w:p>
    <w:p w:rsidR="00BE2FE0" w:rsidRDefault="00BE2FE0" w:rsidP="006C1E04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661F0D" w:rsidRDefault="006C1E04" w:rsidP="006C1E04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7E3E56">
        <w:rPr>
          <w:rFonts w:ascii="Arial" w:hAnsi="Arial" w:cs="Arial"/>
          <w:b/>
          <w:sz w:val="22"/>
          <w:szCs w:val="22"/>
          <w:lang w:val="es-MX"/>
        </w:rPr>
        <w:t>OCUPACIONES PROFESIONALES</w:t>
      </w:r>
    </w:p>
    <w:p w:rsidR="00661F0D" w:rsidRPr="007E3E56" w:rsidRDefault="00661F0D" w:rsidP="003856F1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93A8C" w:rsidRDefault="00661F0D" w:rsidP="001207B4">
      <w:pPr>
        <w:jc w:val="both"/>
        <w:rPr>
          <w:rFonts w:ascii="Arial" w:hAnsi="Arial" w:cs="Arial"/>
          <w:sz w:val="22"/>
          <w:szCs w:val="22"/>
          <w:lang w:val="es-MX"/>
        </w:rPr>
      </w:pPr>
      <w:r w:rsidRPr="007E3E56">
        <w:rPr>
          <w:rFonts w:ascii="Arial" w:hAnsi="Arial" w:cs="Arial"/>
          <w:sz w:val="22"/>
          <w:szCs w:val="22"/>
          <w:lang w:val="es-MX"/>
        </w:rPr>
        <w:t xml:space="preserve">El </w:t>
      </w:r>
      <w:r w:rsidR="00B93A8C" w:rsidRPr="00B93A8C">
        <w:rPr>
          <w:rFonts w:ascii="Arial" w:hAnsi="Arial" w:cs="Arial"/>
          <w:sz w:val="22"/>
          <w:szCs w:val="22"/>
          <w:lang w:val="es-MX"/>
        </w:rPr>
        <w:t xml:space="preserve">Técnico Superior Universitario en </w:t>
      </w:r>
      <w:r w:rsidR="005A6FFD">
        <w:rPr>
          <w:rFonts w:ascii="Arial" w:hAnsi="Arial" w:cs="Arial"/>
          <w:sz w:val="22"/>
          <w:szCs w:val="22"/>
          <w:lang w:val="es-MX"/>
        </w:rPr>
        <w:t xml:space="preserve">Mantenimiento </w:t>
      </w:r>
      <w:r w:rsidR="00BE2FE0">
        <w:rPr>
          <w:rFonts w:ascii="Arial" w:hAnsi="Arial" w:cs="Arial"/>
          <w:sz w:val="22"/>
          <w:szCs w:val="22"/>
          <w:lang w:val="es-MX"/>
        </w:rPr>
        <w:t xml:space="preserve">Área </w:t>
      </w:r>
      <w:r w:rsidR="005A6FFD">
        <w:rPr>
          <w:rFonts w:ascii="Arial" w:hAnsi="Arial" w:cs="Arial"/>
          <w:sz w:val="22"/>
          <w:szCs w:val="22"/>
          <w:lang w:val="es-MX"/>
        </w:rPr>
        <w:t>Naval</w:t>
      </w:r>
      <w:r w:rsidR="00444273">
        <w:rPr>
          <w:rFonts w:ascii="Arial" w:hAnsi="Arial" w:cs="Arial"/>
          <w:sz w:val="22"/>
          <w:szCs w:val="22"/>
          <w:lang w:val="es-MX"/>
        </w:rPr>
        <w:t xml:space="preserve">, </w:t>
      </w:r>
      <w:r w:rsidR="00B93A8C" w:rsidRPr="00B93A8C">
        <w:rPr>
          <w:rFonts w:ascii="Arial" w:hAnsi="Arial" w:cs="Arial"/>
          <w:sz w:val="22"/>
          <w:szCs w:val="22"/>
          <w:lang w:val="es-MX"/>
        </w:rPr>
        <w:t xml:space="preserve">podrá desempeñarse </w:t>
      </w:r>
      <w:r w:rsidR="00B93A8C">
        <w:rPr>
          <w:rFonts w:ascii="Arial" w:hAnsi="Arial" w:cs="Arial"/>
          <w:sz w:val="22"/>
          <w:szCs w:val="22"/>
          <w:lang w:val="es-MX"/>
        </w:rPr>
        <w:t xml:space="preserve">como: </w:t>
      </w:r>
    </w:p>
    <w:p w:rsidR="00444273" w:rsidRDefault="00444273" w:rsidP="00444273">
      <w:pPr>
        <w:tabs>
          <w:tab w:val="left" w:pos="1418"/>
        </w:tabs>
        <w:ind w:left="1440"/>
        <w:jc w:val="both"/>
        <w:rPr>
          <w:rFonts w:ascii="Arial" w:hAnsi="Arial" w:cs="Arial"/>
          <w:sz w:val="22"/>
          <w:szCs w:val="22"/>
          <w:lang w:val="es-MX"/>
        </w:rPr>
      </w:pPr>
    </w:p>
    <w:p w:rsidR="00FC5AD8" w:rsidRPr="00444273" w:rsidRDefault="00FC5AD8" w:rsidP="00444273">
      <w:pPr>
        <w:tabs>
          <w:tab w:val="left" w:pos="1418"/>
        </w:tabs>
        <w:ind w:left="1440"/>
        <w:jc w:val="both"/>
        <w:rPr>
          <w:rFonts w:ascii="Arial" w:hAnsi="Arial" w:cs="Arial"/>
          <w:sz w:val="22"/>
          <w:szCs w:val="22"/>
          <w:lang w:val="es-MX"/>
        </w:rPr>
      </w:pPr>
    </w:p>
    <w:p w:rsidR="00444273" w:rsidRPr="00444273" w:rsidRDefault="006D0C3B" w:rsidP="00444273">
      <w:pPr>
        <w:numPr>
          <w:ilvl w:val="0"/>
          <w:numId w:val="9"/>
        </w:numPr>
        <w:tabs>
          <w:tab w:val="left" w:pos="1418"/>
        </w:tabs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Coordinador de taller</w:t>
      </w:r>
      <w:r w:rsidR="000A3FEB">
        <w:rPr>
          <w:rFonts w:ascii="Arial" w:hAnsi="Arial" w:cs="Arial"/>
          <w:sz w:val="22"/>
          <w:szCs w:val="22"/>
          <w:lang w:val="es-MX"/>
        </w:rPr>
        <w:t>.</w:t>
      </w:r>
    </w:p>
    <w:p w:rsidR="00444273" w:rsidRPr="00444273" w:rsidRDefault="006D0C3B" w:rsidP="00444273">
      <w:pPr>
        <w:numPr>
          <w:ilvl w:val="0"/>
          <w:numId w:val="9"/>
        </w:numPr>
        <w:tabs>
          <w:tab w:val="left" w:pos="1418"/>
        </w:tabs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Supervisor de las actividades de mantenimiento</w:t>
      </w:r>
      <w:r w:rsidR="000A3FEB">
        <w:rPr>
          <w:rFonts w:ascii="Arial" w:hAnsi="Arial" w:cs="Arial"/>
          <w:sz w:val="22"/>
          <w:szCs w:val="22"/>
          <w:lang w:val="es-MX"/>
        </w:rPr>
        <w:t>.</w:t>
      </w:r>
    </w:p>
    <w:p w:rsidR="00444273" w:rsidRPr="00444273" w:rsidRDefault="006D0C3B" w:rsidP="00444273">
      <w:pPr>
        <w:numPr>
          <w:ilvl w:val="0"/>
          <w:numId w:val="9"/>
        </w:numPr>
        <w:tabs>
          <w:tab w:val="left" w:pos="1418"/>
        </w:tabs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Planeador y diseñador del plan maestro de mantenimiento.</w:t>
      </w:r>
    </w:p>
    <w:p w:rsidR="00444273" w:rsidRPr="00444273" w:rsidRDefault="006D0C3B" w:rsidP="00444273">
      <w:pPr>
        <w:numPr>
          <w:ilvl w:val="0"/>
          <w:numId w:val="9"/>
        </w:numPr>
        <w:tabs>
          <w:tab w:val="left" w:pos="1418"/>
        </w:tabs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Supervisor</w:t>
      </w:r>
      <w:r w:rsidR="00444273" w:rsidRPr="00444273">
        <w:rPr>
          <w:rFonts w:ascii="Arial" w:hAnsi="Arial" w:cs="Arial"/>
          <w:sz w:val="22"/>
          <w:szCs w:val="22"/>
          <w:lang w:val="es-MX"/>
        </w:rPr>
        <w:t xml:space="preserve"> de Almacenes</w:t>
      </w:r>
      <w:r w:rsidR="000A3FEB">
        <w:rPr>
          <w:rFonts w:ascii="Arial" w:hAnsi="Arial" w:cs="Arial"/>
          <w:sz w:val="22"/>
          <w:szCs w:val="22"/>
          <w:lang w:val="es-MX"/>
        </w:rPr>
        <w:t>.</w:t>
      </w:r>
    </w:p>
    <w:p w:rsidR="00444273" w:rsidRPr="00444273" w:rsidRDefault="00444273" w:rsidP="00444273">
      <w:pPr>
        <w:numPr>
          <w:ilvl w:val="0"/>
          <w:numId w:val="9"/>
        </w:numPr>
        <w:tabs>
          <w:tab w:val="left" w:pos="1418"/>
        </w:tabs>
        <w:jc w:val="both"/>
        <w:rPr>
          <w:rFonts w:ascii="Arial" w:hAnsi="Arial" w:cs="Arial"/>
          <w:sz w:val="22"/>
          <w:szCs w:val="22"/>
          <w:lang w:val="es-MX"/>
        </w:rPr>
      </w:pPr>
      <w:r w:rsidRPr="00444273">
        <w:rPr>
          <w:rFonts w:ascii="Arial" w:hAnsi="Arial" w:cs="Arial"/>
          <w:sz w:val="22"/>
          <w:szCs w:val="22"/>
          <w:lang w:val="es-MX"/>
        </w:rPr>
        <w:t>Coo</w:t>
      </w:r>
      <w:r w:rsidR="006D0C3B">
        <w:rPr>
          <w:rFonts w:ascii="Arial" w:hAnsi="Arial" w:cs="Arial"/>
          <w:sz w:val="22"/>
          <w:szCs w:val="22"/>
          <w:lang w:val="es-MX"/>
        </w:rPr>
        <w:t>rdinador de Planeación de acuerdo al plan maestro de mantenimiento.</w:t>
      </w:r>
    </w:p>
    <w:p w:rsidR="00444273" w:rsidRPr="006D0C3B" w:rsidRDefault="00444273" w:rsidP="006D0C3B">
      <w:pPr>
        <w:numPr>
          <w:ilvl w:val="0"/>
          <w:numId w:val="9"/>
        </w:numPr>
        <w:tabs>
          <w:tab w:val="left" w:pos="1418"/>
        </w:tabs>
        <w:jc w:val="both"/>
        <w:rPr>
          <w:rFonts w:ascii="Arial" w:hAnsi="Arial" w:cs="Arial"/>
          <w:sz w:val="22"/>
          <w:szCs w:val="22"/>
          <w:lang w:val="es-MX"/>
        </w:rPr>
      </w:pPr>
      <w:r w:rsidRPr="00444273">
        <w:rPr>
          <w:rFonts w:ascii="Arial" w:hAnsi="Arial" w:cs="Arial"/>
          <w:sz w:val="22"/>
          <w:szCs w:val="22"/>
          <w:lang w:val="es-MX"/>
        </w:rPr>
        <w:t>Coordin</w:t>
      </w:r>
      <w:r w:rsidR="006D0C3B">
        <w:rPr>
          <w:rFonts w:ascii="Arial" w:hAnsi="Arial" w:cs="Arial"/>
          <w:sz w:val="22"/>
          <w:szCs w:val="22"/>
          <w:lang w:val="es-MX"/>
        </w:rPr>
        <w:t>ador de Documentación técnica</w:t>
      </w:r>
      <w:r w:rsidR="000A3FEB">
        <w:rPr>
          <w:rFonts w:ascii="Arial" w:hAnsi="Arial" w:cs="Arial"/>
          <w:sz w:val="22"/>
          <w:szCs w:val="22"/>
          <w:lang w:val="es-MX"/>
        </w:rPr>
        <w:t>.</w:t>
      </w:r>
    </w:p>
    <w:p w:rsidR="00444273" w:rsidRPr="006D0C3B" w:rsidRDefault="00444273" w:rsidP="006D0C3B">
      <w:pPr>
        <w:numPr>
          <w:ilvl w:val="0"/>
          <w:numId w:val="9"/>
        </w:numPr>
        <w:tabs>
          <w:tab w:val="left" w:pos="1418"/>
        </w:tabs>
        <w:jc w:val="both"/>
        <w:rPr>
          <w:rFonts w:ascii="Arial" w:hAnsi="Arial" w:cs="Arial"/>
          <w:sz w:val="22"/>
          <w:szCs w:val="22"/>
          <w:lang w:val="es-MX"/>
        </w:rPr>
      </w:pPr>
      <w:r w:rsidRPr="00444273">
        <w:rPr>
          <w:rFonts w:ascii="Arial" w:hAnsi="Arial" w:cs="Arial"/>
          <w:sz w:val="22"/>
          <w:szCs w:val="22"/>
          <w:lang w:val="es-MX"/>
        </w:rPr>
        <w:t>Coordinador de</w:t>
      </w:r>
      <w:r w:rsidR="006D0C3B">
        <w:rPr>
          <w:rFonts w:ascii="Arial" w:hAnsi="Arial" w:cs="Arial"/>
          <w:sz w:val="22"/>
          <w:szCs w:val="22"/>
          <w:lang w:val="es-MX"/>
        </w:rPr>
        <w:t xml:space="preserve"> Servicio a</w:t>
      </w:r>
      <w:r w:rsidR="000A3FEB">
        <w:rPr>
          <w:rFonts w:ascii="Arial" w:hAnsi="Arial" w:cs="Arial"/>
          <w:sz w:val="22"/>
          <w:szCs w:val="22"/>
          <w:lang w:val="es-MX"/>
        </w:rPr>
        <w:t>l</w:t>
      </w:r>
      <w:r w:rsidR="006D0C3B">
        <w:rPr>
          <w:rFonts w:ascii="Arial" w:hAnsi="Arial" w:cs="Arial"/>
          <w:sz w:val="22"/>
          <w:szCs w:val="22"/>
          <w:lang w:val="es-MX"/>
        </w:rPr>
        <w:t xml:space="preserve"> Cliente</w:t>
      </w:r>
      <w:r w:rsidR="000A3FEB">
        <w:rPr>
          <w:rFonts w:ascii="Arial" w:hAnsi="Arial" w:cs="Arial"/>
          <w:sz w:val="22"/>
          <w:szCs w:val="22"/>
          <w:lang w:val="es-MX"/>
        </w:rPr>
        <w:t>.</w:t>
      </w:r>
    </w:p>
    <w:p w:rsidR="00444273" w:rsidRDefault="006D0C3B" w:rsidP="00444273">
      <w:pPr>
        <w:numPr>
          <w:ilvl w:val="0"/>
          <w:numId w:val="9"/>
        </w:numPr>
        <w:tabs>
          <w:tab w:val="left" w:pos="1418"/>
        </w:tabs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Auxiliar de Auditorías en procedimientos de mantenimiento</w:t>
      </w:r>
      <w:r w:rsidR="000A3FEB">
        <w:rPr>
          <w:rFonts w:ascii="Arial" w:hAnsi="Arial" w:cs="Arial"/>
          <w:sz w:val="22"/>
          <w:szCs w:val="22"/>
          <w:lang w:val="es-MX"/>
        </w:rPr>
        <w:t>.</w:t>
      </w:r>
    </w:p>
    <w:p w:rsidR="006D0C3B" w:rsidRDefault="006D0C3B" w:rsidP="00444273">
      <w:pPr>
        <w:numPr>
          <w:ilvl w:val="0"/>
          <w:numId w:val="9"/>
        </w:numPr>
        <w:tabs>
          <w:tab w:val="left" w:pos="1418"/>
        </w:tabs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Administrador de los recursos materiales y humanos</w:t>
      </w:r>
      <w:r w:rsidR="000A3FEB">
        <w:rPr>
          <w:rFonts w:ascii="Arial" w:hAnsi="Arial" w:cs="Arial"/>
          <w:sz w:val="22"/>
          <w:szCs w:val="22"/>
          <w:lang w:val="es-MX"/>
        </w:rPr>
        <w:t>.</w:t>
      </w:r>
    </w:p>
    <w:p w:rsidR="006D0C3B" w:rsidRPr="00444273" w:rsidRDefault="006D0C3B" w:rsidP="00444273">
      <w:pPr>
        <w:numPr>
          <w:ilvl w:val="0"/>
          <w:numId w:val="9"/>
        </w:numPr>
        <w:tabs>
          <w:tab w:val="left" w:pos="1418"/>
        </w:tabs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Organizador de las actividades del mantenimiento</w:t>
      </w:r>
      <w:r w:rsidR="000A3FEB">
        <w:rPr>
          <w:rFonts w:ascii="Arial" w:hAnsi="Arial" w:cs="Arial"/>
          <w:sz w:val="22"/>
          <w:szCs w:val="22"/>
          <w:lang w:val="es-MX"/>
        </w:rPr>
        <w:t>.</w:t>
      </w:r>
    </w:p>
    <w:sectPr w:rsidR="006D0C3B" w:rsidRPr="00444273" w:rsidSect="00A856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4FB" w:rsidRDefault="002614FB">
      <w:r>
        <w:separator/>
      </w:r>
    </w:p>
  </w:endnote>
  <w:endnote w:type="continuationSeparator" w:id="0">
    <w:p w:rsidR="002614FB" w:rsidRDefault="0026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17" w:rsidRDefault="00C01D1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96" w:rsidRDefault="004B3C96"/>
  <w:p w:rsidR="004B3C96" w:rsidRDefault="004B3C96"/>
  <w:tbl>
    <w:tblPr>
      <w:tblW w:w="4977" w:type="pct"/>
      <w:tblInd w:w="7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05"/>
      <w:gridCol w:w="3364"/>
      <w:gridCol w:w="1957"/>
      <w:gridCol w:w="2574"/>
      <w:gridCol w:w="916"/>
    </w:tblGrid>
    <w:tr w:rsidR="00566E2F" w:rsidRPr="006F5708" w:rsidTr="00566E2F">
      <w:tc>
        <w:tcPr>
          <w:tcW w:w="557" w:type="pct"/>
          <w:vAlign w:val="center"/>
        </w:tcPr>
        <w:p w:rsidR="00566E2F" w:rsidRPr="00A60A1E" w:rsidRDefault="00566E2F" w:rsidP="00566E2F">
          <w:pPr>
            <w:rPr>
              <w:rFonts w:ascii="Arial" w:hAnsi="Arial" w:cs="Arial"/>
              <w:b/>
              <w:sz w:val="4"/>
              <w:szCs w:val="4"/>
            </w:rPr>
          </w:pPr>
          <w:r>
            <w:rPr>
              <w:rFonts w:ascii="Arial" w:hAnsi="Arial" w:cs="Arial"/>
              <w:b/>
              <w:sz w:val="16"/>
              <w:szCs w:val="16"/>
            </w:rPr>
            <w:t>ELABORÓ</w:t>
          </w:r>
          <w:r w:rsidRPr="0020497A">
            <w:rPr>
              <w:rFonts w:ascii="Arial" w:hAnsi="Arial" w:cs="Arial"/>
              <w:b/>
              <w:sz w:val="16"/>
              <w:szCs w:val="16"/>
            </w:rPr>
            <w:t>:</w:t>
          </w:r>
        </w:p>
      </w:tc>
      <w:tc>
        <w:tcPr>
          <w:tcW w:w="1696" w:type="pct"/>
          <w:vAlign w:val="center"/>
        </w:tcPr>
        <w:p w:rsidR="00566E2F" w:rsidRPr="00A60A1E" w:rsidRDefault="00566E2F" w:rsidP="00D61D40">
          <w:pPr>
            <w:rPr>
              <w:rFonts w:ascii="Arial" w:hAnsi="Arial" w:cs="Arial"/>
              <w:b/>
              <w:sz w:val="4"/>
              <w:szCs w:val="4"/>
            </w:rPr>
          </w:pPr>
          <w:r w:rsidRPr="006F5708">
            <w:rPr>
              <w:rFonts w:ascii="Arial" w:hAnsi="Arial" w:cs="Arial"/>
              <w:sz w:val="16"/>
              <w:szCs w:val="16"/>
            </w:rPr>
            <w:t xml:space="preserve">Comité </w:t>
          </w:r>
          <w:r>
            <w:rPr>
              <w:rFonts w:ascii="Arial" w:hAnsi="Arial" w:cs="Arial"/>
              <w:sz w:val="16"/>
              <w:szCs w:val="16"/>
            </w:rPr>
            <w:t>d</w:t>
          </w:r>
          <w:r w:rsidRPr="006F5708">
            <w:rPr>
              <w:rFonts w:ascii="Arial" w:hAnsi="Arial" w:cs="Arial"/>
              <w:sz w:val="16"/>
              <w:szCs w:val="16"/>
            </w:rPr>
            <w:t xml:space="preserve">e </w:t>
          </w:r>
          <w:r>
            <w:rPr>
              <w:rFonts w:ascii="Arial" w:hAnsi="Arial" w:cs="Arial"/>
              <w:sz w:val="16"/>
              <w:szCs w:val="16"/>
            </w:rPr>
            <w:t>la</w:t>
          </w:r>
          <w:r w:rsidRPr="006F5708">
            <w:rPr>
              <w:rFonts w:ascii="Arial" w:hAnsi="Arial" w:cs="Arial"/>
              <w:sz w:val="16"/>
              <w:szCs w:val="16"/>
            </w:rPr>
            <w:t xml:space="preserve"> Carrera </w:t>
          </w:r>
          <w:r>
            <w:rPr>
              <w:rFonts w:ascii="Arial" w:hAnsi="Arial" w:cs="Arial"/>
              <w:sz w:val="16"/>
              <w:szCs w:val="16"/>
            </w:rPr>
            <w:t>d</w:t>
          </w:r>
          <w:r w:rsidRPr="006F5708">
            <w:rPr>
              <w:rFonts w:ascii="Arial" w:hAnsi="Arial" w:cs="Arial"/>
              <w:sz w:val="16"/>
              <w:szCs w:val="16"/>
            </w:rPr>
            <w:t xml:space="preserve">e </w:t>
          </w:r>
          <w:r>
            <w:rPr>
              <w:rFonts w:ascii="Arial" w:hAnsi="Arial" w:cs="Arial"/>
              <w:sz w:val="16"/>
              <w:szCs w:val="16"/>
            </w:rPr>
            <w:t xml:space="preserve">TSU en </w:t>
          </w:r>
          <w:r w:rsidR="00367469">
            <w:rPr>
              <w:rFonts w:ascii="Arial" w:hAnsi="Arial" w:cs="Arial"/>
              <w:sz w:val="16"/>
              <w:szCs w:val="16"/>
            </w:rPr>
            <w:t xml:space="preserve">Mantenimiento </w:t>
          </w:r>
          <w:r w:rsidR="00D61D40">
            <w:rPr>
              <w:rFonts w:ascii="Arial" w:hAnsi="Arial" w:cs="Arial"/>
              <w:sz w:val="16"/>
              <w:szCs w:val="16"/>
            </w:rPr>
            <w:t xml:space="preserve">Área </w:t>
          </w:r>
          <w:r w:rsidR="00367469">
            <w:rPr>
              <w:rFonts w:ascii="Arial" w:hAnsi="Arial" w:cs="Arial"/>
              <w:sz w:val="16"/>
              <w:szCs w:val="16"/>
            </w:rPr>
            <w:t>Naval</w:t>
          </w:r>
        </w:p>
      </w:tc>
      <w:tc>
        <w:tcPr>
          <w:tcW w:w="987" w:type="pct"/>
          <w:vAlign w:val="center"/>
        </w:tcPr>
        <w:p w:rsidR="00566E2F" w:rsidRPr="006F5708" w:rsidRDefault="00566E2F" w:rsidP="00566E2F">
          <w:pPr>
            <w:rPr>
              <w:rFonts w:ascii="Arial" w:hAnsi="Arial" w:cs="Arial"/>
              <w:sz w:val="16"/>
              <w:szCs w:val="16"/>
            </w:rPr>
          </w:pPr>
          <w:r w:rsidRPr="0020497A">
            <w:rPr>
              <w:rFonts w:ascii="Arial" w:hAnsi="Arial" w:cs="Arial"/>
              <w:b/>
              <w:sz w:val="16"/>
              <w:szCs w:val="16"/>
            </w:rPr>
            <w:t>REVISÓ:</w:t>
          </w:r>
        </w:p>
      </w:tc>
      <w:tc>
        <w:tcPr>
          <w:tcW w:w="1298" w:type="pct"/>
          <w:vAlign w:val="center"/>
        </w:tcPr>
        <w:p w:rsidR="00566E2F" w:rsidRPr="006F5708" w:rsidRDefault="00566E2F" w:rsidP="00566E2F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Dirección Académica</w:t>
          </w:r>
        </w:p>
      </w:tc>
      <w:tc>
        <w:tcPr>
          <w:tcW w:w="463" w:type="pct"/>
          <w:vMerge w:val="restart"/>
        </w:tcPr>
        <w:p w:rsidR="00566E2F" w:rsidRPr="006F5708" w:rsidRDefault="00B56D7D" w:rsidP="00566E2F">
          <w:pPr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475615" cy="46609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5615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66E2F" w:rsidRPr="006F5708" w:rsidTr="00566E2F">
      <w:trPr>
        <w:trHeight w:val="280"/>
      </w:trPr>
      <w:tc>
        <w:tcPr>
          <w:tcW w:w="557" w:type="pct"/>
          <w:vAlign w:val="center"/>
        </w:tcPr>
        <w:p w:rsidR="00566E2F" w:rsidRPr="0020497A" w:rsidRDefault="00566E2F" w:rsidP="00566E2F">
          <w:pPr>
            <w:rPr>
              <w:rFonts w:ascii="Arial" w:hAnsi="Arial" w:cs="Arial"/>
              <w:b/>
              <w:sz w:val="16"/>
              <w:szCs w:val="16"/>
            </w:rPr>
          </w:pPr>
          <w:r w:rsidRPr="0020497A">
            <w:rPr>
              <w:rFonts w:ascii="Arial" w:hAnsi="Arial" w:cs="Arial"/>
              <w:b/>
              <w:sz w:val="16"/>
              <w:szCs w:val="16"/>
            </w:rPr>
            <w:t>APROBÓ:</w:t>
          </w:r>
        </w:p>
      </w:tc>
      <w:tc>
        <w:tcPr>
          <w:tcW w:w="1696" w:type="pct"/>
          <w:vAlign w:val="center"/>
        </w:tcPr>
        <w:p w:rsidR="00566E2F" w:rsidRPr="0020497A" w:rsidRDefault="00566E2F" w:rsidP="00566E2F">
          <w:pPr>
            <w:rPr>
              <w:rFonts w:ascii="Arial" w:hAnsi="Arial" w:cs="Arial"/>
              <w:b/>
              <w:sz w:val="16"/>
              <w:szCs w:val="16"/>
            </w:rPr>
          </w:pPr>
          <w:r w:rsidRPr="006F5708">
            <w:rPr>
              <w:rFonts w:ascii="Arial" w:hAnsi="Arial" w:cs="Arial"/>
              <w:sz w:val="16"/>
              <w:szCs w:val="16"/>
            </w:rPr>
            <w:t>C. G. U. T.</w:t>
          </w:r>
          <w:r>
            <w:rPr>
              <w:rFonts w:ascii="Arial" w:hAnsi="Arial" w:cs="Arial"/>
              <w:sz w:val="16"/>
              <w:szCs w:val="16"/>
            </w:rPr>
            <w:t xml:space="preserve"> y P.</w:t>
          </w:r>
        </w:p>
      </w:tc>
      <w:tc>
        <w:tcPr>
          <w:tcW w:w="987" w:type="pct"/>
          <w:vAlign w:val="center"/>
        </w:tcPr>
        <w:p w:rsidR="00566E2F" w:rsidRPr="006F5708" w:rsidRDefault="00566E2F" w:rsidP="00566E2F">
          <w:pPr>
            <w:rPr>
              <w:rFonts w:ascii="Arial" w:hAnsi="Arial" w:cs="Arial"/>
              <w:sz w:val="16"/>
              <w:szCs w:val="16"/>
            </w:rPr>
          </w:pPr>
          <w:r w:rsidRPr="0020497A">
            <w:rPr>
              <w:rFonts w:ascii="Arial" w:hAnsi="Arial" w:cs="Arial"/>
              <w:b/>
              <w:sz w:val="16"/>
              <w:szCs w:val="16"/>
            </w:rPr>
            <w:t>FECHA DE ENTRADA EN VIGOR:</w:t>
          </w:r>
        </w:p>
      </w:tc>
      <w:tc>
        <w:tcPr>
          <w:tcW w:w="1298" w:type="pct"/>
          <w:vAlign w:val="center"/>
        </w:tcPr>
        <w:p w:rsidR="00566E2F" w:rsidRPr="006F5708" w:rsidRDefault="00566E2F" w:rsidP="00566E2F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Septiembre de </w:t>
          </w:r>
          <w:r w:rsidR="005C1BB3">
            <w:rPr>
              <w:rFonts w:ascii="Arial" w:hAnsi="Arial" w:cs="Arial"/>
              <w:sz w:val="16"/>
              <w:szCs w:val="16"/>
            </w:rPr>
            <w:t>2018</w:t>
          </w:r>
        </w:p>
      </w:tc>
      <w:tc>
        <w:tcPr>
          <w:tcW w:w="463" w:type="pct"/>
          <w:vMerge/>
        </w:tcPr>
        <w:p w:rsidR="00566E2F" w:rsidRDefault="00566E2F" w:rsidP="00566E2F">
          <w:pPr>
            <w:rPr>
              <w:rFonts w:ascii="Arial" w:hAnsi="Arial" w:cs="Arial"/>
              <w:sz w:val="16"/>
              <w:szCs w:val="16"/>
            </w:rPr>
          </w:pPr>
        </w:p>
      </w:tc>
    </w:tr>
  </w:tbl>
  <w:p w:rsidR="004B3C96" w:rsidRPr="005E4C1D" w:rsidRDefault="004B3C96" w:rsidP="0020497A">
    <w:pPr>
      <w:jc w:val="right"/>
      <w:rPr>
        <w:rFonts w:ascii="Arial" w:hAnsi="Arial" w:cs="Arial"/>
        <w:b/>
        <w:sz w:val="14"/>
        <w:szCs w:val="14"/>
      </w:rPr>
    </w:pPr>
  </w:p>
  <w:p w:rsidR="004B3C96" w:rsidRPr="004265BA" w:rsidRDefault="00977274" w:rsidP="0020497A">
    <w:pPr>
      <w:jc w:val="right"/>
      <w:rPr>
        <w:rFonts w:ascii="Arial" w:hAnsi="Arial" w:cs="Arial"/>
        <w:b/>
        <w:sz w:val="12"/>
        <w:szCs w:val="12"/>
        <w:lang w:val="en-US"/>
      </w:rPr>
    </w:pPr>
    <w:r>
      <w:rPr>
        <w:rFonts w:ascii="Arial" w:hAnsi="Arial" w:cs="Arial"/>
        <w:b/>
        <w:sz w:val="14"/>
        <w:szCs w:val="14"/>
        <w:lang w:val="en-US"/>
      </w:rPr>
      <w:t>F-</w:t>
    </w:r>
    <w:r w:rsidR="005F7688">
      <w:rPr>
        <w:rFonts w:ascii="Arial" w:hAnsi="Arial" w:cs="Arial"/>
        <w:b/>
        <w:sz w:val="14"/>
        <w:szCs w:val="14"/>
        <w:lang w:val="en-US"/>
      </w:rPr>
      <w:t>CA</w:t>
    </w:r>
    <w:r>
      <w:rPr>
        <w:rFonts w:ascii="Arial" w:hAnsi="Arial" w:cs="Arial"/>
        <w:b/>
        <w:sz w:val="14"/>
        <w:szCs w:val="14"/>
        <w:lang w:val="en-US"/>
      </w:rPr>
      <w:t>D-</w:t>
    </w:r>
    <w:r w:rsidR="005F7688">
      <w:rPr>
        <w:rFonts w:ascii="Arial" w:hAnsi="Arial" w:cs="Arial"/>
        <w:b/>
        <w:sz w:val="14"/>
        <w:szCs w:val="14"/>
        <w:lang w:val="en-US"/>
      </w:rPr>
      <w:t>SPE-29</w:t>
    </w:r>
    <w:r w:rsidR="00AD3652">
      <w:rPr>
        <w:rFonts w:ascii="Arial" w:hAnsi="Arial" w:cs="Arial"/>
        <w:b/>
        <w:sz w:val="14"/>
        <w:szCs w:val="14"/>
        <w:lang w:val="en-US"/>
      </w:rPr>
      <w:t>-</w:t>
    </w:r>
    <w:r>
      <w:rPr>
        <w:rFonts w:ascii="Arial" w:hAnsi="Arial" w:cs="Arial"/>
        <w:b/>
        <w:sz w:val="14"/>
        <w:szCs w:val="14"/>
        <w:lang w:val="en-US"/>
      </w:rPr>
      <w:t>P</w:t>
    </w:r>
    <w:r w:rsidR="00AD3652">
      <w:rPr>
        <w:rFonts w:ascii="Arial" w:hAnsi="Arial" w:cs="Arial"/>
        <w:b/>
        <w:sz w:val="14"/>
        <w:szCs w:val="14"/>
        <w:lang w:val="en-US"/>
      </w:rPr>
      <w:t>F</w:t>
    </w:r>
    <w:r>
      <w:rPr>
        <w:rFonts w:ascii="Arial" w:hAnsi="Arial" w:cs="Arial"/>
        <w:b/>
        <w:sz w:val="14"/>
        <w:szCs w:val="14"/>
        <w:lang w:val="en-US"/>
      </w:rPr>
      <w:t>-</w:t>
    </w:r>
    <w:r w:rsidR="005F7688">
      <w:rPr>
        <w:rFonts w:ascii="Arial" w:hAnsi="Arial" w:cs="Arial"/>
        <w:b/>
        <w:sz w:val="14"/>
        <w:szCs w:val="14"/>
        <w:lang w:val="en-US"/>
      </w:rPr>
      <w:t>5B</w:t>
    </w:r>
    <w:r w:rsidR="004B3C96" w:rsidRPr="005E4C1D">
      <w:rPr>
        <w:rFonts w:ascii="Arial" w:hAnsi="Arial" w:cs="Arial"/>
        <w:b/>
        <w:sz w:val="14"/>
        <w:szCs w:val="14"/>
        <w:lang w:val="en-US"/>
      </w:rPr>
      <w:t>-</w:t>
    </w:r>
    <w:r w:rsidR="00AD3652">
      <w:rPr>
        <w:rFonts w:ascii="Arial" w:hAnsi="Arial" w:cs="Arial"/>
        <w:b/>
        <w:sz w:val="14"/>
        <w:szCs w:val="14"/>
        <w:lang w:val="en-US"/>
      </w:rPr>
      <w:t>03</w:t>
    </w:r>
    <w:r>
      <w:rPr>
        <w:rFonts w:ascii="Arial" w:hAnsi="Arial" w:cs="Arial"/>
        <w:b/>
        <w:sz w:val="14"/>
        <w:szCs w:val="14"/>
        <w:lang w:val="en-US"/>
      </w:rPr>
      <w:t>-</w:t>
    </w:r>
    <w:r w:rsidR="00AD3652">
      <w:rPr>
        <w:rFonts w:ascii="Arial" w:hAnsi="Arial" w:cs="Arial"/>
        <w:b/>
        <w:sz w:val="14"/>
        <w:szCs w:val="14"/>
        <w:lang w:val="en-US"/>
      </w:rPr>
      <w:t>A6</w:t>
    </w:r>
    <w:r w:rsidR="005F7688">
      <w:rPr>
        <w:rFonts w:ascii="Arial" w:hAnsi="Arial" w:cs="Arial"/>
        <w:b/>
        <w:sz w:val="14"/>
        <w:szCs w:val="14"/>
        <w:lang w:val="en-US"/>
      </w:rPr>
      <w:t>-B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17" w:rsidRDefault="00C01D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4FB" w:rsidRDefault="002614FB">
      <w:r>
        <w:separator/>
      </w:r>
    </w:p>
  </w:footnote>
  <w:footnote w:type="continuationSeparator" w:id="0">
    <w:p w:rsidR="002614FB" w:rsidRDefault="00261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17" w:rsidRDefault="00C01D1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33" w:type="dxa"/>
      <w:tblLayout w:type="fixed"/>
      <w:tblLook w:val="04A0" w:firstRow="1" w:lastRow="0" w:firstColumn="1" w:lastColumn="0" w:noHBand="0" w:noVBand="1"/>
    </w:tblPr>
    <w:tblGrid>
      <w:gridCol w:w="1951"/>
      <w:gridCol w:w="6495"/>
      <w:gridCol w:w="1487"/>
    </w:tblGrid>
    <w:tr w:rsidR="006F1DDF" w:rsidRPr="008A4A0E" w:rsidTr="009101B6">
      <w:trPr>
        <w:trHeight w:val="1135"/>
      </w:trPr>
      <w:tc>
        <w:tcPr>
          <w:tcW w:w="1951" w:type="dxa"/>
        </w:tcPr>
        <w:p w:rsidR="006F1DDF" w:rsidRPr="0081172B" w:rsidRDefault="00B56D7D" w:rsidP="009101B6">
          <w:r w:rsidRPr="003E6B46">
            <w:rPr>
              <w:noProof/>
              <w:lang w:val="es-MX" w:eastAsia="es-MX"/>
            </w:rPr>
            <w:drawing>
              <wp:inline distT="0" distB="0" distL="0" distR="0">
                <wp:extent cx="1050290" cy="298450"/>
                <wp:effectExtent l="0" t="0" r="0" b="0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029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5" w:type="dxa"/>
        </w:tcPr>
        <w:p w:rsidR="006F1DDF" w:rsidRPr="008A4A0E" w:rsidRDefault="006F1DDF" w:rsidP="009101B6">
          <w:pPr>
            <w:pStyle w:val="Ttulo1"/>
            <w:numPr>
              <w:ilvl w:val="0"/>
              <w:numId w:val="0"/>
            </w:numPr>
            <w:rPr>
              <w:b w:val="0"/>
              <w:sz w:val="26"/>
              <w:szCs w:val="26"/>
              <w:lang w:val="es-MX"/>
            </w:rPr>
          </w:pPr>
          <w:r w:rsidRPr="008A4A0E">
            <w:rPr>
              <w:b w:val="0"/>
              <w:sz w:val="26"/>
              <w:szCs w:val="26"/>
              <w:lang w:val="es-MX"/>
            </w:rPr>
            <w:t>PERFIL PROFESIONAL</w:t>
          </w:r>
        </w:p>
        <w:p w:rsidR="006F1DDF" w:rsidRPr="008A4A0E" w:rsidRDefault="006F1DDF" w:rsidP="009101B6">
          <w:pPr>
            <w:pStyle w:val="Ttulo1"/>
            <w:numPr>
              <w:ilvl w:val="0"/>
              <w:numId w:val="0"/>
            </w:numPr>
            <w:rPr>
              <w:b w:val="0"/>
              <w:sz w:val="26"/>
              <w:szCs w:val="26"/>
              <w:lang w:val="es-MX"/>
            </w:rPr>
          </w:pPr>
          <w:r w:rsidRPr="008A4A0E">
            <w:rPr>
              <w:sz w:val="26"/>
              <w:szCs w:val="26"/>
              <w:lang w:val="es-MX"/>
            </w:rPr>
            <w:t xml:space="preserve"> </w:t>
          </w:r>
          <w:r w:rsidRPr="008A4A0E">
            <w:rPr>
              <w:b w:val="0"/>
              <w:sz w:val="26"/>
              <w:szCs w:val="26"/>
              <w:lang w:val="es-MX"/>
            </w:rPr>
            <w:t xml:space="preserve">TÉCNICO SUPERIOR UNIVERSITARIO EN </w:t>
          </w:r>
          <w:r w:rsidR="00595685">
            <w:rPr>
              <w:b w:val="0"/>
              <w:sz w:val="26"/>
              <w:szCs w:val="26"/>
              <w:lang w:val="es-MX"/>
            </w:rPr>
            <w:t xml:space="preserve">MANTENIMIENTO </w:t>
          </w:r>
          <w:r w:rsidR="00367469">
            <w:rPr>
              <w:b w:val="0"/>
              <w:sz w:val="26"/>
              <w:szCs w:val="26"/>
              <w:lang w:val="es-MX"/>
            </w:rPr>
            <w:t xml:space="preserve">ÁREA </w:t>
          </w:r>
          <w:r w:rsidR="00595685">
            <w:rPr>
              <w:b w:val="0"/>
              <w:sz w:val="26"/>
              <w:szCs w:val="26"/>
              <w:lang w:val="es-MX"/>
            </w:rPr>
            <w:t>NAVAL</w:t>
          </w:r>
        </w:p>
        <w:p w:rsidR="006F1DDF" w:rsidRPr="008A4A0E" w:rsidRDefault="006F1DDF" w:rsidP="009101B6">
          <w:pPr>
            <w:jc w:val="center"/>
            <w:rPr>
              <w:rFonts w:ascii="Arial" w:hAnsi="Arial" w:cs="Arial"/>
              <w:sz w:val="26"/>
              <w:szCs w:val="26"/>
              <w:lang w:val="es-MX"/>
            </w:rPr>
          </w:pPr>
          <w:r w:rsidRPr="008A4A0E">
            <w:rPr>
              <w:rFonts w:ascii="Arial" w:hAnsi="Arial" w:cs="Arial"/>
              <w:sz w:val="26"/>
              <w:szCs w:val="26"/>
              <w:lang w:val="es-MX"/>
            </w:rPr>
            <w:t>EN COMPETENCIAS PROFESIONALES</w:t>
          </w:r>
        </w:p>
        <w:p w:rsidR="006F1DDF" w:rsidRPr="008A4A0E" w:rsidRDefault="006F1DDF" w:rsidP="009101B6">
          <w:pPr>
            <w:jc w:val="center"/>
            <w:rPr>
              <w:rFonts w:ascii="Arial" w:hAnsi="Arial" w:cs="Arial"/>
              <w:sz w:val="26"/>
              <w:szCs w:val="26"/>
              <w:lang w:val="es-MX"/>
            </w:rPr>
          </w:pPr>
        </w:p>
        <w:p w:rsidR="006F1DDF" w:rsidRPr="008A4A0E" w:rsidRDefault="006F1DDF" w:rsidP="009101B6">
          <w:pPr>
            <w:jc w:val="center"/>
            <w:rPr>
              <w:rFonts w:ascii="Arial" w:hAnsi="Arial" w:cs="Arial"/>
              <w:lang w:val="es-MX"/>
            </w:rPr>
          </w:pPr>
          <w:r w:rsidRPr="008A4A0E">
            <w:rPr>
              <w:rFonts w:ascii="Arial" w:hAnsi="Arial" w:cs="Arial"/>
              <w:sz w:val="26"/>
              <w:szCs w:val="26"/>
              <w:lang w:val="es-MX"/>
            </w:rPr>
            <w:t>Versión Ejecutiva</w:t>
          </w:r>
        </w:p>
      </w:tc>
      <w:tc>
        <w:tcPr>
          <w:tcW w:w="1487" w:type="dxa"/>
        </w:tcPr>
        <w:p w:rsidR="006F1DDF" w:rsidRPr="008A4A0E" w:rsidRDefault="00C01D17" w:rsidP="009101B6">
          <w:pPr>
            <w:pStyle w:val="Ttulo1"/>
            <w:numPr>
              <w:ilvl w:val="0"/>
              <w:numId w:val="0"/>
            </w:numPr>
          </w:pPr>
          <w:r w:rsidRPr="0070399B">
            <w:rPr>
              <w:noProof/>
              <w:lang w:val="es-MX" w:eastAsia="es-MX"/>
            </w:rPr>
            <w:drawing>
              <wp:inline distT="0" distB="0" distL="0" distR="0" wp14:anchorId="189B26E3" wp14:editId="132FA171">
                <wp:extent cx="695325" cy="591026"/>
                <wp:effectExtent l="0" t="0" r="0" b="0"/>
                <wp:docPr id="2" name="Imagen 2" descr="descar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9" descr="desc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246" cy="607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B3C96" w:rsidRPr="006F1DDF" w:rsidRDefault="004B3C96" w:rsidP="006F1DD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17" w:rsidRDefault="00C01D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906E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97A4B"/>
    <w:multiLevelType w:val="hybridMultilevel"/>
    <w:tmpl w:val="9E04AF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55E68"/>
    <w:multiLevelType w:val="multilevel"/>
    <w:tmpl w:val="73D88344"/>
    <w:styleLink w:val="Estilo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278F9"/>
    <w:multiLevelType w:val="multilevel"/>
    <w:tmpl w:val="C720CE7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4" w15:restartNumberingAfterBreak="0">
    <w:nsid w:val="12130844"/>
    <w:multiLevelType w:val="hybridMultilevel"/>
    <w:tmpl w:val="9D36A5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45E70"/>
    <w:multiLevelType w:val="hybridMultilevel"/>
    <w:tmpl w:val="5DE6D7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15FBB"/>
    <w:multiLevelType w:val="multilevel"/>
    <w:tmpl w:val="80EA0D08"/>
    <w:lvl w:ilvl="0">
      <w:start w:val="1"/>
      <w:numFmt w:val="decimal"/>
      <w:pStyle w:val="Ttulo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tulo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ind w:left="5760" w:firstLine="0"/>
      </w:pPr>
      <w:rPr>
        <w:rFonts w:hint="default"/>
      </w:rPr>
    </w:lvl>
  </w:abstractNum>
  <w:abstractNum w:abstractNumId="7" w15:restartNumberingAfterBreak="0">
    <w:nsid w:val="269857B5"/>
    <w:multiLevelType w:val="hybridMultilevel"/>
    <w:tmpl w:val="EB1E936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1652C1A"/>
    <w:multiLevelType w:val="multilevel"/>
    <w:tmpl w:val="C720CE7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9" w15:restartNumberingAfterBreak="0">
    <w:nsid w:val="3F3E68A1"/>
    <w:multiLevelType w:val="multilevel"/>
    <w:tmpl w:val="0DCA6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3EF69C7"/>
    <w:multiLevelType w:val="hybridMultilevel"/>
    <w:tmpl w:val="9F980AFC"/>
    <w:lvl w:ilvl="0" w:tplc="D1566B70">
      <w:start w:val="1"/>
      <w:numFmt w:val="decimal"/>
      <w:lvlText w:val="%1-"/>
      <w:lvlJc w:val="left"/>
      <w:pPr>
        <w:ind w:left="466" w:hanging="360"/>
      </w:pPr>
      <w:rPr>
        <w:rFonts w:ascii="Arial" w:eastAsia="Arial" w:hAnsi="Arial" w:hint="default"/>
        <w:spacing w:val="0"/>
        <w:w w:val="99"/>
        <w:sz w:val="24"/>
        <w:szCs w:val="24"/>
      </w:rPr>
    </w:lvl>
    <w:lvl w:ilvl="1" w:tplc="37D69F7E">
      <w:start w:val="1"/>
      <w:numFmt w:val="bullet"/>
      <w:lvlText w:val="▪"/>
      <w:lvlJc w:val="left"/>
      <w:pPr>
        <w:ind w:left="825" w:hanging="360"/>
      </w:pPr>
      <w:rPr>
        <w:rFonts w:ascii="Microsoft Sans Serif" w:eastAsia="Microsoft Sans Serif" w:hAnsi="Microsoft Sans Serif" w:hint="default"/>
        <w:w w:val="129"/>
        <w:sz w:val="24"/>
        <w:szCs w:val="24"/>
      </w:rPr>
    </w:lvl>
    <w:lvl w:ilvl="2" w:tplc="41082B50">
      <w:start w:val="1"/>
      <w:numFmt w:val="bullet"/>
      <w:lvlText w:val="•"/>
      <w:lvlJc w:val="left"/>
      <w:pPr>
        <w:ind w:left="1734" w:hanging="360"/>
      </w:pPr>
      <w:rPr>
        <w:rFonts w:hint="default"/>
      </w:rPr>
    </w:lvl>
    <w:lvl w:ilvl="3" w:tplc="217AB132">
      <w:start w:val="1"/>
      <w:numFmt w:val="bullet"/>
      <w:lvlText w:val="•"/>
      <w:lvlJc w:val="left"/>
      <w:pPr>
        <w:ind w:left="2649" w:hanging="360"/>
      </w:pPr>
      <w:rPr>
        <w:rFonts w:hint="default"/>
      </w:rPr>
    </w:lvl>
    <w:lvl w:ilvl="4" w:tplc="5F2455D2">
      <w:start w:val="1"/>
      <w:numFmt w:val="bullet"/>
      <w:lvlText w:val="•"/>
      <w:lvlJc w:val="left"/>
      <w:pPr>
        <w:ind w:left="3563" w:hanging="360"/>
      </w:pPr>
      <w:rPr>
        <w:rFonts w:hint="default"/>
      </w:rPr>
    </w:lvl>
    <w:lvl w:ilvl="5" w:tplc="C3481CD4">
      <w:start w:val="1"/>
      <w:numFmt w:val="bullet"/>
      <w:lvlText w:val="•"/>
      <w:lvlJc w:val="left"/>
      <w:pPr>
        <w:ind w:left="4478" w:hanging="360"/>
      </w:pPr>
      <w:rPr>
        <w:rFonts w:hint="default"/>
      </w:rPr>
    </w:lvl>
    <w:lvl w:ilvl="6" w:tplc="560EF256">
      <w:start w:val="1"/>
      <w:numFmt w:val="bullet"/>
      <w:lvlText w:val="•"/>
      <w:lvlJc w:val="left"/>
      <w:pPr>
        <w:ind w:left="5393" w:hanging="360"/>
      </w:pPr>
      <w:rPr>
        <w:rFonts w:hint="default"/>
      </w:rPr>
    </w:lvl>
    <w:lvl w:ilvl="7" w:tplc="97983D50">
      <w:start w:val="1"/>
      <w:numFmt w:val="bullet"/>
      <w:lvlText w:val="•"/>
      <w:lvlJc w:val="left"/>
      <w:pPr>
        <w:ind w:left="6307" w:hanging="360"/>
      </w:pPr>
      <w:rPr>
        <w:rFonts w:hint="default"/>
      </w:rPr>
    </w:lvl>
    <w:lvl w:ilvl="8" w:tplc="A74C8FFC">
      <w:start w:val="1"/>
      <w:numFmt w:val="bullet"/>
      <w:lvlText w:val="•"/>
      <w:lvlJc w:val="left"/>
      <w:pPr>
        <w:ind w:left="7222" w:hanging="360"/>
      </w:pPr>
      <w:rPr>
        <w:rFonts w:hint="default"/>
      </w:rPr>
    </w:lvl>
  </w:abstractNum>
  <w:abstractNum w:abstractNumId="11" w15:restartNumberingAfterBreak="0">
    <w:nsid w:val="45F21ECC"/>
    <w:multiLevelType w:val="hybridMultilevel"/>
    <w:tmpl w:val="6EA65B42"/>
    <w:lvl w:ilvl="0" w:tplc="71041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0668F"/>
    <w:multiLevelType w:val="hybridMultilevel"/>
    <w:tmpl w:val="C096AB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D2371"/>
    <w:multiLevelType w:val="multilevel"/>
    <w:tmpl w:val="57EA2E9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4" w15:restartNumberingAfterBreak="0">
    <w:nsid w:val="5E594910"/>
    <w:multiLevelType w:val="hybridMultilevel"/>
    <w:tmpl w:val="466E7C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6C47B7"/>
    <w:multiLevelType w:val="multilevel"/>
    <w:tmpl w:val="57EA2E9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6" w15:restartNumberingAfterBreak="0">
    <w:nsid w:val="71464C87"/>
    <w:multiLevelType w:val="hybridMultilevel"/>
    <w:tmpl w:val="31968CBE"/>
    <w:lvl w:ilvl="0" w:tplc="080A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</w:abstractNum>
  <w:abstractNum w:abstractNumId="17" w15:restartNumberingAfterBreak="0">
    <w:nsid w:val="76D7685D"/>
    <w:multiLevelType w:val="hybridMultilevel"/>
    <w:tmpl w:val="15CC7A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12C5A"/>
    <w:multiLevelType w:val="multilevel"/>
    <w:tmpl w:val="5234EDA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16"/>
  </w:num>
  <w:num w:numId="6">
    <w:abstractNumId w:val="12"/>
  </w:num>
  <w:num w:numId="7">
    <w:abstractNumId w:val="5"/>
  </w:num>
  <w:num w:numId="8">
    <w:abstractNumId w:val="17"/>
  </w:num>
  <w:num w:numId="9">
    <w:abstractNumId w:val="14"/>
  </w:num>
  <w:num w:numId="10">
    <w:abstractNumId w:val="13"/>
  </w:num>
  <w:num w:numId="11">
    <w:abstractNumId w:val="11"/>
  </w:num>
  <w:num w:numId="12">
    <w:abstractNumId w:val="15"/>
  </w:num>
  <w:num w:numId="13">
    <w:abstractNumId w:val="18"/>
  </w:num>
  <w:num w:numId="14">
    <w:abstractNumId w:val="3"/>
  </w:num>
  <w:num w:numId="15">
    <w:abstractNumId w:val="8"/>
  </w:num>
  <w:num w:numId="16">
    <w:abstractNumId w:val="7"/>
  </w:num>
  <w:num w:numId="17">
    <w:abstractNumId w:val="9"/>
  </w:num>
  <w:num w:numId="18">
    <w:abstractNumId w:val="10"/>
  </w:num>
  <w:num w:numId="1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9D"/>
    <w:rsid w:val="00000CC2"/>
    <w:rsid w:val="00012BC2"/>
    <w:rsid w:val="00012E40"/>
    <w:rsid w:val="00015D58"/>
    <w:rsid w:val="000241D7"/>
    <w:rsid w:val="000270ED"/>
    <w:rsid w:val="000302A9"/>
    <w:rsid w:val="000309CF"/>
    <w:rsid w:val="00032F5C"/>
    <w:rsid w:val="00045F70"/>
    <w:rsid w:val="0005014F"/>
    <w:rsid w:val="00057713"/>
    <w:rsid w:val="00062B83"/>
    <w:rsid w:val="00065F80"/>
    <w:rsid w:val="00066B06"/>
    <w:rsid w:val="00070FEF"/>
    <w:rsid w:val="00071775"/>
    <w:rsid w:val="000756B7"/>
    <w:rsid w:val="00077495"/>
    <w:rsid w:val="00080DAB"/>
    <w:rsid w:val="00082B6A"/>
    <w:rsid w:val="0009157A"/>
    <w:rsid w:val="00092C69"/>
    <w:rsid w:val="00095A5C"/>
    <w:rsid w:val="000A2029"/>
    <w:rsid w:val="000A3FEB"/>
    <w:rsid w:val="000A650D"/>
    <w:rsid w:val="000A6FD0"/>
    <w:rsid w:val="000B0DEC"/>
    <w:rsid w:val="000B3582"/>
    <w:rsid w:val="000B5A8D"/>
    <w:rsid w:val="000D2EAA"/>
    <w:rsid w:val="000D3D66"/>
    <w:rsid w:val="000D5D86"/>
    <w:rsid w:val="000E5975"/>
    <w:rsid w:val="000F7CFC"/>
    <w:rsid w:val="00107205"/>
    <w:rsid w:val="00114015"/>
    <w:rsid w:val="00115E45"/>
    <w:rsid w:val="001207B4"/>
    <w:rsid w:val="00121801"/>
    <w:rsid w:val="00122D86"/>
    <w:rsid w:val="00125C10"/>
    <w:rsid w:val="0012782F"/>
    <w:rsid w:val="00127DA9"/>
    <w:rsid w:val="00131E74"/>
    <w:rsid w:val="00132AA4"/>
    <w:rsid w:val="0013443E"/>
    <w:rsid w:val="00141246"/>
    <w:rsid w:val="00143886"/>
    <w:rsid w:val="001462B1"/>
    <w:rsid w:val="00171E70"/>
    <w:rsid w:val="00174D7B"/>
    <w:rsid w:val="00175596"/>
    <w:rsid w:val="00180F82"/>
    <w:rsid w:val="001A27D7"/>
    <w:rsid w:val="001A38D5"/>
    <w:rsid w:val="001C251B"/>
    <w:rsid w:val="001C71C2"/>
    <w:rsid w:val="001C7A3D"/>
    <w:rsid w:val="001D1E0E"/>
    <w:rsid w:val="001D6D24"/>
    <w:rsid w:val="001D6E1A"/>
    <w:rsid w:val="001E18E7"/>
    <w:rsid w:val="001E6E41"/>
    <w:rsid w:val="001E72B3"/>
    <w:rsid w:val="001F2308"/>
    <w:rsid w:val="0020497A"/>
    <w:rsid w:val="002155B6"/>
    <w:rsid w:val="00216859"/>
    <w:rsid w:val="002228DD"/>
    <w:rsid w:val="0023432B"/>
    <w:rsid w:val="00234F21"/>
    <w:rsid w:val="0025013F"/>
    <w:rsid w:val="002603DE"/>
    <w:rsid w:val="002614FB"/>
    <w:rsid w:val="00262F7C"/>
    <w:rsid w:val="00265776"/>
    <w:rsid w:val="00266BB0"/>
    <w:rsid w:val="00277235"/>
    <w:rsid w:val="0028488A"/>
    <w:rsid w:val="00287BCE"/>
    <w:rsid w:val="002A512F"/>
    <w:rsid w:val="002B2516"/>
    <w:rsid w:val="002B79B4"/>
    <w:rsid w:val="002B7E71"/>
    <w:rsid w:val="002C1695"/>
    <w:rsid w:val="002C2E74"/>
    <w:rsid w:val="002D3722"/>
    <w:rsid w:val="002E193B"/>
    <w:rsid w:val="002F1D97"/>
    <w:rsid w:val="002F77D7"/>
    <w:rsid w:val="003018AB"/>
    <w:rsid w:val="0030547D"/>
    <w:rsid w:val="0031369D"/>
    <w:rsid w:val="00316830"/>
    <w:rsid w:val="00317469"/>
    <w:rsid w:val="00320105"/>
    <w:rsid w:val="0033632B"/>
    <w:rsid w:val="00351910"/>
    <w:rsid w:val="00353A77"/>
    <w:rsid w:val="00354902"/>
    <w:rsid w:val="00364AAD"/>
    <w:rsid w:val="00367469"/>
    <w:rsid w:val="003740C3"/>
    <w:rsid w:val="003843FE"/>
    <w:rsid w:val="003855D5"/>
    <w:rsid w:val="003856F1"/>
    <w:rsid w:val="0039032B"/>
    <w:rsid w:val="003A1164"/>
    <w:rsid w:val="003A3257"/>
    <w:rsid w:val="003A50C5"/>
    <w:rsid w:val="003A54EB"/>
    <w:rsid w:val="003B1209"/>
    <w:rsid w:val="003B129D"/>
    <w:rsid w:val="003B40F4"/>
    <w:rsid w:val="003B7422"/>
    <w:rsid w:val="003B751F"/>
    <w:rsid w:val="003C1E3D"/>
    <w:rsid w:val="003C2206"/>
    <w:rsid w:val="003C4CF3"/>
    <w:rsid w:val="003D7F9B"/>
    <w:rsid w:val="003E6D29"/>
    <w:rsid w:val="003F09BD"/>
    <w:rsid w:val="003F4177"/>
    <w:rsid w:val="003F4A62"/>
    <w:rsid w:val="00413996"/>
    <w:rsid w:val="004227BA"/>
    <w:rsid w:val="004263FB"/>
    <w:rsid w:val="004265BA"/>
    <w:rsid w:val="004274E8"/>
    <w:rsid w:val="004342D7"/>
    <w:rsid w:val="00436D4C"/>
    <w:rsid w:val="0043716E"/>
    <w:rsid w:val="00441356"/>
    <w:rsid w:val="00441B56"/>
    <w:rsid w:val="00444273"/>
    <w:rsid w:val="004478D1"/>
    <w:rsid w:val="00450A50"/>
    <w:rsid w:val="00451363"/>
    <w:rsid w:val="00457984"/>
    <w:rsid w:val="00461698"/>
    <w:rsid w:val="004642C6"/>
    <w:rsid w:val="00466EFC"/>
    <w:rsid w:val="004671BB"/>
    <w:rsid w:val="00474521"/>
    <w:rsid w:val="004A0C3F"/>
    <w:rsid w:val="004A13BB"/>
    <w:rsid w:val="004A7B5C"/>
    <w:rsid w:val="004B1E42"/>
    <w:rsid w:val="004B352C"/>
    <w:rsid w:val="004B3C96"/>
    <w:rsid w:val="004B4F5B"/>
    <w:rsid w:val="004B60F2"/>
    <w:rsid w:val="004B7E75"/>
    <w:rsid w:val="004C2763"/>
    <w:rsid w:val="004C65FA"/>
    <w:rsid w:val="004C7762"/>
    <w:rsid w:val="004C79F4"/>
    <w:rsid w:val="004D3C92"/>
    <w:rsid w:val="004F0A12"/>
    <w:rsid w:val="004F215E"/>
    <w:rsid w:val="004F33F6"/>
    <w:rsid w:val="00504C1C"/>
    <w:rsid w:val="00507845"/>
    <w:rsid w:val="00514466"/>
    <w:rsid w:val="00515C8C"/>
    <w:rsid w:val="005241F5"/>
    <w:rsid w:val="00527EAF"/>
    <w:rsid w:val="00533C64"/>
    <w:rsid w:val="00542248"/>
    <w:rsid w:val="00545810"/>
    <w:rsid w:val="005535A2"/>
    <w:rsid w:val="00554F59"/>
    <w:rsid w:val="00555B1C"/>
    <w:rsid w:val="00557C0B"/>
    <w:rsid w:val="005666DC"/>
    <w:rsid w:val="00566E2F"/>
    <w:rsid w:val="00591052"/>
    <w:rsid w:val="0059349F"/>
    <w:rsid w:val="005949B9"/>
    <w:rsid w:val="00595685"/>
    <w:rsid w:val="005A05BE"/>
    <w:rsid w:val="005A5C56"/>
    <w:rsid w:val="005A6FFD"/>
    <w:rsid w:val="005B15DE"/>
    <w:rsid w:val="005B1E6D"/>
    <w:rsid w:val="005C1BB3"/>
    <w:rsid w:val="005C1DF2"/>
    <w:rsid w:val="005C1E19"/>
    <w:rsid w:val="005C272E"/>
    <w:rsid w:val="005C3B7B"/>
    <w:rsid w:val="005C692A"/>
    <w:rsid w:val="005D5D2B"/>
    <w:rsid w:val="005D6BD0"/>
    <w:rsid w:val="005E4C1D"/>
    <w:rsid w:val="005F0199"/>
    <w:rsid w:val="005F7688"/>
    <w:rsid w:val="00600765"/>
    <w:rsid w:val="00602F08"/>
    <w:rsid w:val="006047E8"/>
    <w:rsid w:val="00613DED"/>
    <w:rsid w:val="00615E07"/>
    <w:rsid w:val="006208A0"/>
    <w:rsid w:val="0062496C"/>
    <w:rsid w:val="00624EFC"/>
    <w:rsid w:val="006402F1"/>
    <w:rsid w:val="006457F4"/>
    <w:rsid w:val="00653A9B"/>
    <w:rsid w:val="00653F07"/>
    <w:rsid w:val="006552BD"/>
    <w:rsid w:val="00660EAA"/>
    <w:rsid w:val="00661F0D"/>
    <w:rsid w:val="00681BCA"/>
    <w:rsid w:val="00686A50"/>
    <w:rsid w:val="00691203"/>
    <w:rsid w:val="00692EA2"/>
    <w:rsid w:val="00693375"/>
    <w:rsid w:val="0069520C"/>
    <w:rsid w:val="006A1DDD"/>
    <w:rsid w:val="006A2894"/>
    <w:rsid w:val="006A6B11"/>
    <w:rsid w:val="006A7BA2"/>
    <w:rsid w:val="006B76F9"/>
    <w:rsid w:val="006C1E04"/>
    <w:rsid w:val="006C23D3"/>
    <w:rsid w:val="006C265D"/>
    <w:rsid w:val="006C6090"/>
    <w:rsid w:val="006D0C3B"/>
    <w:rsid w:val="006D2419"/>
    <w:rsid w:val="006E2237"/>
    <w:rsid w:val="006F1DDF"/>
    <w:rsid w:val="006F2B5A"/>
    <w:rsid w:val="006F31BF"/>
    <w:rsid w:val="006F351C"/>
    <w:rsid w:val="006F5708"/>
    <w:rsid w:val="00701B1B"/>
    <w:rsid w:val="00707B20"/>
    <w:rsid w:val="00712006"/>
    <w:rsid w:val="0071220C"/>
    <w:rsid w:val="00720462"/>
    <w:rsid w:val="00720F71"/>
    <w:rsid w:val="0072141A"/>
    <w:rsid w:val="007222C0"/>
    <w:rsid w:val="00724A64"/>
    <w:rsid w:val="00732A36"/>
    <w:rsid w:val="00733D9C"/>
    <w:rsid w:val="00737B51"/>
    <w:rsid w:val="00741C67"/>
    <w:rsid w:val="0074413B"/>
    <w:rsid w:val="00752EF8"/>
    <w:rsid w:val="00753964"/>
    <w:rsid w:val="00756EAF"/>
    <w:rsid w:val="00760D65"/>
    <w:rsid w:val="0076347E"/>
    <w:rsid w:val="00771129"/>
    <w:rsid w:val="00771B90"/>
    <w:rsid w:val="00773A20"/>
    <w:rsid w:val="007750A7"/>
    <w:rsid w:val="00775D9C"/>
    <w:rsid w:val="00776717"/>
    <w:rsid w:val="00784617"/>
    <w:rsid w:val="007925A4"/>
    <w:rsid w:val="00792B44"/>
    <w:rsid w:val="00797B2A"/>
    <w:rsid w:val="007A309F"/>
    <w:rsid w:val="007A5827"/>
    <w:rsid w:val="007A7E39"/>
    <w:rsid w:val="007B219F"/>
    <w:rsid w:val="007B4154"/>
    <w:rsid w:val="007B6D6D"/>
    <w:rsid w:val="007E05D5"/>
    <w:rsid w:val="007E3E56"/>
    <w:rsid w:val="007E6313"/>
    <w:rsid w:val="007E6640"/>
    <w:rsid w:val="0081015F"/>
    <w:rsid w:val="0081607B"/>
    <w:rsid w:val="0081656D"/>
    <w:rsid w:val="00821A54"/>
    <w:rsid w:val="0082582E"/>
    <w:rsid w:val="00831753"/>
    <w:rsid w:val="008338CF"/>
    <w:rsid w:val="00834049"/>
    <w:rsid w:val="0085196E"/>
    <w:rsid w:val="008520A7"/>
    <w:rsid w:val="0085511E"/>
    <w:rsid w:val="00855A3D"/>
    <w:rsid w:val="008601A3"/>
    <w:rsid w:val="0086582B"/>
    <w:rsid w:val="00870F06"/>
    <w:rsid w:val="008805AF"/>
    <w:rsid w:val="0088248D"/>
    <w:rsid w:val="008863B8"/>
    <w:rsid w:val="00892A19"/>
    <w:rsid w:val="008976DE"/>
    <w:rsid w:val="008B0898"/>
    <w:rsid w:val="008C23A1"/>
    <w:rsid w:val="008C655C"/>
    <w:rsid w:val="008C6BDE"/>
    <w:rsid w:val="008D5901"/>
    <w:rsid w:val="008F17EA"/>
    <w:rsid w:val="008F1A78"/>
    <w:rsid w:val="00900C77"/>
    <w:rsid w:val="00901791"/>
    <w:rsid w:val="00905922"/>
    <w:rsid w:val="009101B6"/>
    <w:rsid w:val="00911FA3"/>
    <w:rsid w:val="00913E12"/>
    <w:rsid w:val="009177B3"/>
    <w:rsid w:val="009331BA"/>
    <w:rsid w:val="00940D65"/>
    <w:rsid w:val="009546EF"/>
    <w:rsid w:val="00955DC3"/>
    <w:rsid w:val="00964EA7"/>
    <w:rsid w:val="00970451"/>
    <w:rsid w:val="00973092"/>
    <w:rsid w:val="0097620D"/>
    <w:rsid w:val="00977274"/>
    <w:rsid w:val="00987354"/>
    <w:rsid w:val="0099198F"/>
    <w:rsid w:val="00992B91"/>
    <w:rsid w:val="009A0D88"/>
    <w:rsid w:val="009B6B8C"/>
    <w:rsid w:val="009D4D52"/>
    <w:rsid w:val="009D6B96"/>
    <w:rsid w:val="009D6FE1"/>
    <w:rsid w:val="009E375A"/>
    <w:rsid w:val="009F0AC3"/>
    <w:rsid w:val="009F66F5"/>
    <w:rsid w:val="00A02760"/>
    <w:rsid w:val="00A066DA"/>
    <w:rsid w:val="00A15C4E"/>
    <w:rsid w:val="00A1683D"/>
    <w:rsid w:val="00A2271B"/>
    <w:rsid w:val="00A25825"/>
    <w:rsid w:val="00A318D9"/>
    <w:rsid w:val="00A33FCD"/>
    <w:rsid w:val="00A42CDF"/>
    <w:rsid w:val="00A569D8"/>
    <w:rsid w:val="00A60A1E"/>
    <w:rsid w:val="00A7576C"/>
    <w:rsid w:val="00A76BD9"/>
    <w:rsid w:val="00A773B5"/>
    <w:rsid w:val="00A8240C"/>
    <w:rsid w:val="00A837E4"/>
    <w:rsid w:val="00A856C4"/>
    <w:rsid w:val="00A90909"/>
    <w:rsid w:val="00A90FFA"/>
    <w:rsid w:val="00A9645E"/>
    <w:rsid w:val="00A975B7"/>
    <w:rsid w:val="00AB0E4A"/>
    <w:rsid w:val="00AB3452"/>
    <w:rsid w:val="00AB4C30"/>
    <w:rsid w:val="00AC1DE4"/>
    <w:rsid w:val="00AC5177"/>
    <w:rsid w:val="00AD3652"/>
    <w:rsid w:val="00AD78B8"/>
    <w:rsid w:val="00AD7ED3"/>
    <w:rsid w:val="00AE70FE"/>
    <w:rsid w:val="00AF09E7"/>
    <w:rsid w:val="00AF3E07"/>
    <w:rsid w:val="00AF72B2"/>
    <w:rsid w:val="00B05FBF"/>
    <w:rsid w:val="00B06FA9"/>
    <w:rsid w:val="00B1283C"/>
    <w:rsid w:val="00B17751"/>
    <w:rsid w:val="00B23808"/>
    <w:rsid w:val="00B30B61"/>
    <w:rsid w:val="00B37D1A"/>
    <w:rsid w:val="00B40450"/>
    <w:rsid w:val="00B41057"/>
    <w:rsid w:val="00B446FD"/>
    <w:rsid w:val="00B4654E"/>
    <w:rsid w:val="00B54E6A"/>
    <w:rsid w:val="00B569CD"/>
    <w:rsid w:val="00B56D7D"/>
    <w:rsid w:val="00B5749D"/>
    <w:rsid w:val="00B64F95"/>
    <w:rsid w:val="00B6683E"/>
    <w:rsid w:val="00B73CB1"/>
    <w:rsid w:val="00B74854"/>
    <w:rsid w:val="00B7644B"/>
    <w:rsid w:val="00B806D4"/>
    <w:rsid w:val="00B84EB9"/>
    <w:rsid w:val="00B87EE0"/>
    <w:rsid w:val="00B906C1"/>
    <w:rsid w:val="00B90F50"/>
    <w:rsid w:val="00B93901"/>
    <w:rsid w:val="00B93A8C"/>
    <w:rsid w:val="00BA0B10"/>
    <w:rsid w:val="00BB13E3"/>
    <w:rsid w:val="00BB154F"/>
    <w:rsid w:val="00BB4119"/>
    <w:rsid w:val="00BB6BE0"/>
    <w:rsid w:val="00BC30CE"/>
    <w:rsid w:val="00BC6C16"/>
    <w:rsid w:val="00BD3B8A"/>
    <w:rsid w:val="00BE0F09"/>
    <w:rsid w:val="00BE2FE0"/>
    <w:rsid w:val="00BE4C82"/>
    <w:rsid w:val="00BE7AB3"/>
    <w:rsid w:val="00BF429F"/>
    <w:rsid w:val="00BF7614"/>
    <w:rsid w:val="00C00F6F"/>
    <w:rsid w:val="00C01D17"/>
    <w:rsid w:val="00C21EB2"/>
    <w:rsid w:val="00C22449"/>
    <w:rsid w:val="00C231A6"/>
    <w:rsid w:val="00C233BC"/>
    <w:rsid w:val="00C2421B"/>
    <w:rsid w:val="00C26B02"/>
    <w:rsid w:val="00C353B3"/>
    <w:rsid w:val="00C46C2B"/>
    <w:rsid w:val="00C47DF4"/>
    <w:rsid w:val="00C505A2"/>
    <w:rsid w:val="00C57F3B"/>
    <w:rsid w:val="00C61A31"/>
    <w:rsid w:val="00C62608"/>
    <w:rsid w:val="00C67673"/>
    <w:rsid w:val="00C7504F"/>
    <w:rsid w:val="00C817DB"/>
    <w:rsid w:val="00C86626"/>
    <w:rsid w:val="00C86D70"/>
    <w:rsid w:val="00CA23E7"/>
    <w:rsid w:val="00CA7671"/>
    <w:rsid w:val="00CB2751"/>
    <w:rsid w:val="00CB7DA2"/>
    <w:rsid w:val="00CC1343"/>
    <w:rsid w:val="00CC2686"/>
    <w:rsid w:val="00CC2993"/>
    <w:rsid w:val="00CD162B"/>
    <w:rsid w:val="00CD39A7"/>
    <w:rsid w:val="00CE33F1"/>
    <w:rsid w:val="00CE3834"/>
    <w:rsid w:val="00CE4431"/>
    <w:rsid w:val="00CF084B"/>
    <w:rsid w:val="00CF09F0"/>
    <w:rsid w:val="00CF21A8"/>
    <w:rsid w:val="00CF4486"/>
    <w:rsid w:val="00D004F1"/>
    <w:rsid w:val="00D010B9"/>
    <w:rsid w:val="00D01E5F"/>
    <w:rsid w:val="00D022C0"/>
    <w:rsid w:val="00D02670"/>
    <w:rsid w:val="00D02CEA"/>
    <w:rsid w:val="00D108A7"/>
    <w:rsid w:val="00D122C9"/>
    <w:rsid w:val="00D142CA"/>
    <w:rsid w:val="00D17165"/>
    <w:rsid w:val="00D23D63"/>
    <w:rsid w:val="00D3018F"/>
    <w:rsid w:val="00D30AAC"/>
    <w:rsid w:val="00D30B96"/>
    <w:rsid w:val="00D31CE3"/>
    <w:rsid w:val="00D32E25"/>
    <w:rsid w:val="00D33285"/>
    <w:rsid w:val="00D33C0B"/>
    <w:rsid w:val="00D34675"/>
    <w:rsid w:val="00D40B44"/>
    <w:rsid w:val="00D4381D"/>
    <w:rsid w:val="00D46EBA"/>
    <w:rsid w:val="00D524DC"/>
    <w:rsid w:val="00D551D9"/>
    <w:rsid w:val="00D60F70"/>
    <w:rsid w:val="00D61D40"/>
    <w:rsid w:val="00D62E70"/>
    <w:rsid w:val="00D63C89"/>
    <w:rsid w:val="00D64081"/>
    <w:rsid w:val="00D74B69"/>
    <w:rsid w:val="00D750B4"/>
    <w:rsid w:val="00D76201"/>
    <w:rsid w:val="00D76590"/>
    <w:rsid w:val="00D76A8E"/>
    <w:rsid w:val="00D811E0"/>
    <w:rsid w:val="00D8177F"/>
    <w:rsid w:val="00D916D3"/>
    <w:rsid w:val="00D93EC9"/>
    <w:rsid w:val="00DB0CA6"/>
    <w:rsid w:val="00DB13C6"/>
    <w:rsid w:val="00DB4567"/>
    <w:rsid w:val="00DB5922"/>
    <w:rsid w:val="00DC02FE"/>
    <w:rsid w:val="00DC0B16"/>
    <w:rsid w:val="00DC4D6D"/>
    <w:rsid w:val="00DC5B9B"/>
    <w:rsid w:val="00DC789E"/>
    <w:rsid w:val="00DD0B48"/>
    <w:rsid w:val="00DD43B9"/>
    <w:rsid w:val="00DD7958"/>
    <w:rsid w:val="00DE130F"/>
    <w:rsid w:val="00DE2A86"/>
    <w:rsid w:val="00DE2CDD"/>
    <w:rsid w:val="00DE64B5"/>
    <w:rsid w:val="00DF033C"/>
    <w:rsid w:val="00E15E09"/>
    <w:rsid w:val="00E22AF4"/>
    <w:rsid w:val="00E25E9D"/>
    <w:rsid w:val="00E343EC"/>
    <w:rsid w:val="00E37B6A"/>
    <w:rsid w:val="00E6154C"/>
    <w:rsid w:val="00E66C7C"/>
    <w:rsid w:val="00E72AEA"/>
    <w:rsid w:val="00E752E3"/>
    <w:rsid w:val="00E75971"/>
    <w:rsid w:val="00E75AF5"/>
    <w:rsid w:val="00E77911"/>
    <w:rsid w:val="00E83782"/>
    <w:rsid w:val="00E940F8"/>
    <w:rsid w:val="00E976E4"/>
    <w:rsid w:val="00E97D6F"/>
    <w:rsid w:val="00EA1240"/>
    <w:rsid w:val="00EB0C7F"/>
    <w:rsid w:val="00EB1333"/>
    <w:rsid w:val="00EB3851"/>
    <w:rsid w:val="00EC0066"/>
    <w:rsid w:val="00EC368F"/>
    <w:rsid w:val="00ED0C72"/>
    <w:rsid w:val="00ED245F"/>
    <w:rsid w:val="00ED7989"/>
    <w:rsid w:val="00EE34FE"/>
    <w:rsid w:val="00EE3690"/>
    <w:rsid w:val="00EF1FA6"/>
    <w:rsid w:val="00EF371F"/>
    <w:rsid w:val="00EF57F6"/>
    <w:rsid w:val="00F033F2"/>
    <w:rsid w:val="00F05068"/>
    <w:rsid w:val="00F10A68"/>
    <w:rsid w:val="00F10DBE"/>
    <w:rsid w:val="00F16D8A"/>
    <w:rsid w:val="00F20DB5"/>
    <w:rsid w:val="00F21091"/>
    <w:rsid w:val="00F24FAD"/>
    <w:rsid w:val="00F34BB9"/>
    <w:rsid w:val="00F37261"/>
    <w:rsid w:val="00F44148"/>
    <w:rsid w:val="00F46D22"/>
    <w:rsid w:val="00F51515"/>
    <w:rsid w:val="00F63ED7"/>
    <w:rsid w:val="00F729E5"/>
    <w:rsid w:val="00F73614"/>
    <w:rsid w:val="00F82B21"/>
    <w:rsid w:val="00F83470"/>
    <w:rsid w:val="00F87E96"/>
    <w:rsid w:val="00F94AF5"/>
    <w:rsid w:val="00FA0AEC"/>
    <w:rsid w:val="00FB32C6"/>
    <w:rsid w:val="00FB6CAF"/>
    <w:rsid w:val="00FC57D2"/>
    <w:rsid w:val="00FC5AD8"/>
    <w:rsid w:val="00FD0522"/>
    <w:rsid w:val="00FD2A84"/>
    <w:rsid w:val="00FD64CF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6E66C6"/>
  <w15:chartTrackingRefBased/>
  <w15:docId w15:val="{5CCBD849-0023-4926-AF89-6C4B9B74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8A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jc w:val="center"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link w:val="Ttulo2Car"/>
    <w:uiPriority w:val="9"/>
    <w:qFormat/>
    <w:rsid w:val="00A9645E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A9645E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A9645E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A9645E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rsid w:val="00A9645E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A9645E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uiPriority w:val="9"/>
    <w:qFormat/>
    <w:rsid w:val="00A9645E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uiPriority w:val="9"/>
    <w:qFormat/>
    <w:rsid w:val="00A9645E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rPr>
      <w:rFonts w:ascii="Arial" w:hAnsi="Arial" w:cs="Arial"/>
      <w:b/>
      <w:bCs/>
      <w:sz w:val="36"/>
    </w:rPr>
  </w:style>
  <w:style w:type="table" w:styleId="Tablaconcuadrcula">
    <w:name w:val="Table Grid"/>
    <w:basedOn w:val="Tablanormal"/>
    <w:rsid w:val="00E25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6F5708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1C71C2"/>
    <w:rPr>
      <w:sz w:val="16"/>
      <w:szCs w:val="16"/>
    </w:rPr>
  </w:style>
  <w:style w:type="paragraph" w:styleId="Textocomentario">
    <w:name w:val="annotation text"/>
    <w:basedOn w:val="Normal"/>
    <w:semiHidden/>
    <w:rsid w:val="001C71C2"/>
    <w:rPr>
      <w:sz w:val="20"/>
      <w:szCs w:val="20"/>
    </w:rPr>
  </w:style>
  <w:style w:type="paragraph" w:customStyle="1" w:styleId="Sombreadovistoso-nfasis11">
    <w:name w:val="Sombreado vistoso - Énfasis 11"/>
    <w:hidden/>
    <w:uiPriority w:val="99"/>
    <w:semiHidden/>
    <w:rsid w:val="00D74B69"/>
    <w:rPr>
      <w:sz w:val="24"/>
      <w:szCs w:val="24"/>
      <w:lang w:val="es-ES" w:eastAsia="es-ES"/>
    </w:rPr>
  </w:style>
  <w:style w:type="numbering" w:customStyle="1" w:styleId="Estilo1">
    <w:name w:val="Estilo1"/>
    <w:rsid w:val="00741C67"/>
    <w:pPr>
      <w:numPr>
        <w:numId w:val="1"/>
      </w:numPr>
    </w:pPr>
  </w:style>
  <w:style w:type="character" w:customStyle="1" w:styleId="Ttulo2Car">
    <w:name w:val="Título 2 Car"/>
    <w:link w:val="Ttulo2"/>
    <w:uiPriority w:val="9"/>
    <w:rsid w:val="00A9645E"/>
    <w:rPr>
      <w:rFonts w:ascii="Cambria" w:hAnsi="Cambria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rsid w:val="00A9645E"/>
    <w:rPr>
      <w:rFonts w:ascii="Cambria" w:hAnsi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A9645E"/>
    <w:rPr>
      <w:rFonts w:ascii="Calibri" w:hAnsi="Calibri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"/>
    <w:rsid w:val="00A9645E"/>
    <w:rPr>
      <w:rFonts w:ascii="Calibri" w:hAnsi="Calibri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uiPriority w:val="9"/>
    <w:rsid w:val="00A9645E"/>
    <w:rPr>
      <w:rFonts w:ascii="Calibri" w:hAnsi="Calibri"/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uiPriority w:val="9"/>
    <w:rsid w:val="00A9645E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uiPriority w:val="9"/>
    <w:rsid w:val="00A9645E"/>
    <w:rPr>
      <w:rFonts w:ascii="Calibri" w:hAnsi="Calibri"/>
      <w:i/>
      <w:iCs/>
      <w:sz w:val="24"/>
      <w:szCs w:val="24"/>
      <w:lang w:val="es-ES" w:eastAsia="es-ES"/>
    </w:rPr>
  </w:style>
  <w:style w:type="character" w:customStyle="1" w:styleId="Ttulo9Car">
    <w:name w:val="Título 9 Car"/>
    <w:link w:val="Ttulo9"/>
    <w:uiPriority w:val="9"/>
    <w:rsid w:val="00A9645E"/>
    <w:rPr>
      <w:rFonts w:ascii="Cambria" w:hAnsi="Cambria"/>
      <w:sz w:val="22"/>
      <w:szCs w:val="22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5949B9"/>
    <w:pPr>
      <w:ind w:left="720"/>
      <w:contextualSpacing/>
    </w:pPr>
  </w:style>
  <w:style w:type="paragraph" w:styleId="Prrafodelista">
    <w:name w:val="List Paragraph"/>
    <w:basedOn w:val="Normal"/>
    <w:uiPriority w:val="34"/>
    <w:qFormat/>
    <w:rsid w:val="004C7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682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ASIGNATURA CON DESGLOSE DE UNIDADES TEMÁTICAS</vt:lpstr>
    </vt:vector>
  </TitlesOfParts>
  <Company>SEP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ASIGNATURA CON DESGLOSE DE UNIDADES TEMÁTICAS</dc:title>
  <dc:subject/>
  <dc:creator>COMITÉ TÉCNICO ING. TI</dc:creator>
  <cp:keywords/>
  <dc:description>COMITÉ DE DIRECTORES PARA LA INGENIERÍA EN TECNOLOGÍAS DE LA INFORMACIÓN</dc:description>
  <cp:lastModifiedBy>Rocío Arceo Díaz</cp:lastModifiedBy>
  <cp:revision>5</cp:revision>
  <cp:lastPrinted>2017-08-01T16:02:00Z</cp:lastPrinted>
  <dcterms:created xsi:type="dcterms:W3CDTF">2018-07-26T18:06:00Z</dcterms:created>
  <dcterms:modified xsi:type="dcterms:W3CDTF">2023-06-13T14:19:00Z</dcterms:modified>
</cp:coreProperties>
</file>