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70" w:rsidRPr="00D31F64" w:rsidRDefault="00B97270" w:rsidP="00B97270">
      <w:pPr>
        <w:jc w:val="center"/>
        <w:rPr>
          <w:b/>
        </w:rPr>
      </w:pPr>
      <w:r w:rsidRPr="00D31F64">
        <w:rPr>
          <w:b/>
        </w:rPr>
        <w:t>Aviso de Privacidad Simplificado</w:t>
      </w:r>
    </w:p>
    <w:p w:rsidR="00B97270" w:rsidRPr="00E437BB" w:rsidRDefault="00B97270" w:rsidP="00B97270">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VIAJES DE PRÁCTICAS Y ACTIVIDADES ACADÉMICAS</w:t>
      </w:r>
    </w:p>
    <w:p w:rsidR="00B97270" w:rsidRPr="00D31F64" w:rsidRDefault="00B97270" w:rsidP="00B97270">
      <w:pPr>
        <w:rPr>
          <w:b/>
        </w:rPr>
      </w:pPr>
    </w:p>
    <w:p w:rsidR="00B97270" w:rsidRDefault="00B97270" w:rsidP="00B97270">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B97270" w:rsidRDefault="00B97270" w:rsidP="00B97270">
      <w:pPr>
        <w:jc w:val="both"/>
      </w:pPr>
      <w:r>
        <w:t xml:space="preserve">La información de carácter personal aquí proporcionada, únicamente podrá ser utilizada para llevar el registro de estudiantes que asisten a los viajes de prácticas, llevar un control de los viajes realizados e itinerarios, comprobar ante organismos acreditadores y/ certificadores, llevar registro de a quien contactar en caso de alguna emergencia, como evidencia del modelo UT 70% práctico, asumiendo la obligación de cumplir con las medidas legales y de seguridad suficientes para proteger los Datos Personales que se hayan recabado. Para mayor detalle consulte, nuestro Aviso de Privacidad Integral en: </w:t>
      </w:r>
      <w:hyperlink r:id="rId6" w:history="1">
        <w:r w:rsidRPr="00A97089">
          <w:rPr>
            <w:rStyle w:val="Hipervnculo"/>
          </w:rPr>
          <w:t>www.utcancun.edu.mx</w:t>
        </w:r>
      </w:hyperlink>
      <w:r>
        <w:t xml:space="preserve"> </w:t>
      </w:r>
      <w:bookmarkStart w:id="0" w:name="_GoBack"/>
      <w:bookmarkEnd w:id="0"/>
      <w:r>
        <w:t xml:space="preserve"> en la sección de “Avisos de Privacidad”.</w:t>
      </w:r>
    </w:p>
    <w:p w:rsidR="00B97270" w:rsidRDefault="00B97270" w:rsidP="00B97270">
      <w:pPr>
        <w:jc w:val="both"/>
      </w:pPr>
    </w:p>
    <w:p w:rsidR="00B97270" w:rsidRDefault="00B97270" w:rsidP="00B97270">
      <w:pPr>
        <w:rPr>
          <w:b/>
        </w:rPr>
      </w:pPr>
    </w:p>
    <w:p w:rsidR="00B97270" w:rsidRPr="0091421C" w:rsidRDefault="00B97270" w:rsidP="00B97270">
      <w:pPr>
        <w:jc w:val="center"/>
        <w:rPr>
          <w:b/>
        </w:rPr>
      </w:pPr>
      <w:r>
        <w:rPr>
          <w:b/>
        </w:rPr>
        <w:t xml:space="preserve">Fecha de validación: </w:t>
      </w:r>
      <w:r>
        <w:rPr>
          <w:b/>
        </w:rPr>
        <w:t>28 de junio 2021</w:t>
      </w:r>
    </w:p>
    <w:p w:rsidR="00B97270" w:rsidRDefault="00B97270" w:rsidP="00B97270">
      <w:pPr>
        <w:jc w:val="center"/>
      </w:pPr>
    </w:p>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B0" w:rsidRDefault="002525B0" w:rsidP="002F6D54">
      <w:pPr>
        <w:spacing w:after="0" w:line="240" w:lineRule="auto"/>
      </w:pPr>
      <w:r>
        <w:separator/>
      </w:r>
    </w:p>
  </w:endnote>
  <w:endnote w:type="continuationSeparator" w:id="0">
    <w:p w:rsidR="002525B0" w:rsidRDefault="002525B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B0" w:rsidRDefault="002525B0" w:rsidP="002F6D54">
      <w:pPr>
        <w:spacing w:after="0" w:line="240" w:lineRule="auto"/>
      </w:pPr>
      <w:r>
        <w:separator/>
      </w:r>
    </w:p>
  </w:footnote>
  <w:footnote w:type="continuationSeparator" w:id="0">
    <w:p w:rsidR="002525B0" w:rsidRDefault="002525B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525B0"/>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97270"/>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B97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2021-06-28T22:15:00Z</dcterms:created>
  <dcterms:modified xsi:type="dcterms:W3CDTF">2021-06-28T22:15:00Z</dcterms:modified>
</cp:coreProperties>
</file>