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3B" w:rsidRDefault="0002163B" w:rsidP="0002163B">
      <w:pPr>
        <w:jc w:val="center"/>
        <w:rPr>
          <w:b/>
          <w:sz w:val="28"/>
          <w:szCs w:val="28"/>
        </w:rPr>
      </w:pPr>
      <w:bookmarkStart w:id="0" w:name="_GoBack"/>
      <w:bookmarkEnd w:id="0"/>
      <w:r w:rsidRPr="0002163B">
        <w:rPr>
          <w:b/>
          <w:sz w:val="28"/>
          <w:szCs w:val="28"/>
        </w:rPr>
        <w:t>AVISO DE PRIVACIDA</w:t>
      </w:r>
      <w:r>
        <w:rPr>
          <w:b/>
          <w:sz w:val="28"/>
          <w:szCs w:val="28"/>
        </w:rPr>
        <w:t xml:space="preserve">D SIMPLIFICADO </w:t>
      </w:r>
    </w:p>
    <w:p w:rsidR="0002163B" w:rsidRPr="0002163B" w:rsidRDefault="0002163B" w:rsidP="0002163B">
      <w:pPr>
        <w:jc w:val="center"/>
        <w:rPr>
          <w:b/>
          <w:sz w:val="28"/>
          <w:szCs w:val="28"/>
        </w:rPr>
      </w:pPr>
      <w:r w:rsidRPr="0002163B">
        <w:rPr>
          <w:b/>
          <w:sz w:val="28"/>
          <w:szCs w:val="28"/>
        </w:rPr>
        <w:t xml:space="preserve"> </w:t>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r>
      <w:r w:rsidRPr="0002163B">
        <w:rPr>
          <w:b/>
          <w:sz w:val="28"/>
          <w:szCs w:val="28"/>
        </w:rPr>
        <w:softHyphen/>
        <w:t>SEGUIMIENTO DE EGRESADOS</w:t>
      </w:r>
    </w:p>
    <w:p w:rsidR="0002163B" w:rsidRPr="0002163B" w:rsidRDefault="0002163B" w:rsidP="0002163B">
      <w:pPr>
        <w:jc w:val="both"/>
      </w:pPr>
      <w:r w:rsidRPr="0002163B">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02163B" w:rsidRPr="0002163B" w:rsidRDefault="0002163B" w:rsidP="0002163B">
      <w:pPr>
        <w:jc w:val="both"/>
      </w:pPr>
      <w:r w:rsidRPr="0002163B">
        <w:t xml:space="preserve">La información de carácter personal aquí proporcionada, únicamente podrá ser utilizada </w:t>
      </w:r>
      <w:r w:rsidRPr="0002163B">
        <w:rPr>
          <w:shd w:val="clear" w:color="auto" w:fill="FFFFFF"/>
        </w:rPr>
        <w:t>para fines de contacto en bolsa de trabajo  y para realizar estudios de seguimiento académico de egresados</w:t>
      </w:r>
      <w:r w:rsidRPr="0002163B">
        <w:t>, asumiendo la obligación de cumplir con las medidas legales y de seguridad suficientes para proteger los Datos Personales que se hayan recabado.</w:t>
      </w:r>
    </w:p>
    <w:p w:rsidR="0002163B" w:rsidRPr="0002163B" w:rsidRDefault="0002163B" w:rsidP="0002163B">
      <w:pPr>
        <w:autoSpaceDE w:val="0"/>
        <w:autoSpaceDN w:val="0"/>
        <w:adjustRightInd w:val="0"/>
        <w:spacing w:after="0" w:line="240" w:lineRule="auto"/>
        <w:jc w:val="both"/>
      </w:pPr>
      <w:r w:rsidRPr="0002163B">
        <w:t xml:space="preserve">El dato personal de “correo electrónico” proporcionado para el contacto, nos será de utilidad para remitirle información relevante sobre el tema de bolsa de trabajo y seguimiento de egresados. Para este fin es necesario su consentimiento.  </w:t>
      </w:r>
    </w:p>
    <w:p w:rsidR="0002163B" w:rsidRPr="0002163B" w:rsidRDefault="0002163B" w:rsidP="0002163B">
      <w:pPr>
        <w:autoSpaceDE w:val="0"/>
        <w:autoSpaceDN w:val="0"/>
        <w:adjustRightInd w:val="0"/>
        <w:spacing w:after="0" w:line="240" w:lineRule="auto"/>
        <w:jc w:val="both"/>
      </w:pPr>
    </w:p>
    <w:p w:rsidR="0002163B" w:rsidRPr="0002163B" w:rsidRDefault="0002163B" w:rsidP="0002163B">
      <w:pPr>
        <w:autoSpaceDE w:val="0"/>
        <w:autoSpaceDN w:val="0"/>
        <w:adjustRightInd w:val="0"/>
        <w:spacing w:after="0" w:line="240" w:lineRule="auto"/>
        <w:jc w:val="both"/>
        <w:rPr>
          <w:rFonts w:ascii="Century Gothic" w:hAnsi="Century Gothic" w:cs="Verdana"/>
          <w:color w:val="000000"/>
          <w:sz w:val="16"/>
          <w:szCs w:val="16"/>
        </w:rPr>
      </w:pPr>
      <w:r w:rsidRPr="0002163B">
        <w:rPr>
          <w:rFonts w:ascii="Century Gothic" w:hAnsi="Century Gothic" w:cs="Verdana"/>
          <w:color w:val="000000"/>
          <w:sz w:val="16"/>
          <w:szCs w:val="16"/>
        </w:rPr>
        <w:t>Si/No</w:t>
      </w:r>
    </w:p>
    <w:p w:rsidR="0002163B" w:rsidRPr="0002163B" w:rsidRDefault="0002163B" w:rsidP="0002163B">
      <w:pPr>
        <w:tabs>
          <w:tab w:val="left" w:pos="960"/>
        </w:tabs>
        <w:autoSpaceDE w:val="0"/>
        <w:autoSpaceDN w:val="0"/>
        <w:adjustRightInd w:val="0"/>
        <w:spacing w:after="0" w:line="240" w:lineRule="auto"/>
        <w:jc w:val="both"/>
      </w:pPr>
      <w:r w:rsidRPr="0002163B">
        <w:rPr>
          <w:rFonts w:ascii="Century Gothic" w:hAnsi="Century Gothic" w:cstheme="minorHAnsi"/>
          <w:noProof/>
          <w:color w:val="000000"/>
          <w:sz w:val="16"/>
          <w:szCs w:val="16"/>
          <w:lang w:eastAsia="es-MX"/>
        </w:rPr>
        <mc:AlternateContent>
          <mc:Choice Requires="wps">
            <w:drawing>
              <wp:anchor distT="0" distB="0" distL="114300" distR="114300" simplePos="0" relativeHeight="251659264" behindDoc="0" locked="0" layoutInCell="1" allowOverlap="1" wp14:anchorId="4F8A2D5D" wp14:editId="02FB38F5">
                <wp:simplePos x="0" y="0"/>
                <wp:positionH relativeFrom="column">
                  <wp:posOffset>6350</wp:posOffset>
                </wp:positionH>
                <wp:positionV relativeFrom="paragraph">
                  <wp:posOffset>12700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02163B" w:rsidRDefault="0002163B" w:rsidP="00021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A2D5D" id="Rectángulo 1" o:spid="_x0000_s1026" style="position:absolute;left:0;text-align:left;margin-left:.5pt;margin-top:1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" fillcolor="window" strokecolor="#f79646" strokeweight="2pt">
                <v:textbox>
                  <w:txbxContent>
                    <w:p w:rsidR="0002163B" w:rsidRDefault="0002163B" w:rsidP="0002163B">
                      <w:pPr>
                        <w:jc w:val="center"/>
                      </w:pPr>
                    </w:p>
                  </w:txbxContent>
                </v:textbox>
              </v:rect>
            </w:pict>
          </mc:Fallback>
        </mc:AlternateContent>
      </w:r>
      <w:r w:rsidRPr="0002163B">
        <w:rPr>
          <w:rFonts w:ascii="Century Gothic" w:hAnsi="Century Gothic" w:cs="Verdana"/>
          <w:color w:val="000000"/>
          <w:sz w:val="16"/>
          <w:szCs w:val="16"/>
        </w:rPr>
        <w:t xml:space="preserve">          </w:t>
      </w:r>
      <w:r w:rsidRPr="0002163B">
        <w:t>Consiento que me sea remitida información en el tema a mi correo electrónico.</w:t>
      </w:r>
    </w:p>
    <w:p w:rsidR="0002163B" w:rsidRPr="0002163B" w:rsidRDefault="0002163B" w:rsidP="0002163B">
      <w:pPr>
        <w:tabs>
          <w:tab w:val="left" w:pos="960"/>
        </w:tabs>
        <w:autoSpaceDE w:val="0"/>
        <w:autoSpaceDN w:val="0"/>
        <w:adjustRightInd w:val="0"/>
        <w:spacing w:after="0" w:line="240" w:lineRule="auto"/>
        <w:jc w:val="both"/>
        <w:rPr>
          <w:rFonts w:ascii="Verdana" w:hAnsi="Verdana" w:cs="Verdana"/>
          <w:color w:val="000000"/>
          <w:sz w:val="24"/>
          <w:szCs w:val="24"/>
        </w:rPr>
      </w:pPr>
    </w:p>
    <w:p w:rsidR="0002163B" w:rsidRPr="0002163B" w:rsidRDefault="0002163B" w:rsidP="0002163B">
      <w:pPr>
        <w:autoSpaceDE w:val="0"/>
        <w:autoSpaceDN w:val="0"/>
        <w:adjustRightInd w:val="0"/>
        <w:spacing w:after="0" w:line="240" w:lineRule="auto"/>
        <w:jc w:val="both"/>
      </w:pPr>
      <w:r w:rsidRPr="0002163B">
        <w:t>Se realizarán transferencias entre responsables, en el ejercicio de facultades propias, compatibles y análogas con la finalidad de generar informes estadísticos del seguimiento académico y laboral de egresados.</w:t>
      </w:r>
    </w:p>
    <w:p w:rsidR="0002163B" w:rsidRPr="0002163B" w:rsidRDefault="0002163B" w:rsidP="0002163B">
      <w:pPr>
        <w:autoSpaceDE w:val="0"/>
        <w:autoSpaceDN w:val="0"/>
        <w:adjustRightInd w:val="0"/>
        <w:spacing w:after="0" w:line="240" w:lineRule="auto"/>
        <w:jc w:val="both"/>
        <w:rPr>
          <w:rFonts w:ascii="Verdana" w:hAnsi="Verdana" w:cs="Verdana"/>
          <w:color w:val="000000"/>
          <w:sz w:val="24"/>
          <w:szCs w:val="24"/>
        </w:rPr>
      </w:pPr>
    </w:p>
    <w:p w:rsidR="0002163B" w:rsidRPr="0002163B" w:rsidRDefault="0002163B" w:rsidP="0002163B">
      <w:pPr>
        <w:jc w:val="both"/>
      </w:pPr>
      <w:r w:rsidRPr="0002163B">
        <w:t xml:space="preserve">Se informa que no se realizarán transferencias adicionales de datos personales, salvo aquéllas que sean necesarias para atender requerimientos de información de una autoridad competente, que estén debidamente fundados y motivados. </w:t>
      </w:r>
    </w:p>
    <w:p w:rsidR="0002163B" w:rsidRPr="0002163B" w:rsidRDefault="0002163B" w:rsidP="0002163B">
      <w:pPr>
        <w:jc w:val="both"/>
      </w:pPr>
      <w:r w:rsidRPr="0002163B">
        <w:t xml:space="preserve"> Para mayor detalle consulte, nuestro Aviso de Privacidad Integral en: </w:t>
      </w:r>
      <w:hyperlink r:id="rId7" w:history="1">
        <w:r w:rsidRPr="007547A1">
          <w:rPr>
            <w:rStyle w:val="Hipervnculo"/>
          </w:rPr>
          <w:t>www.utcancun.edu.mx</w:t>
        </w:r>
      </w:hyperlink>
      <w:r>
        <w:t xml:space="preserve"> </w:t>
      </w:r>
      <w:r w:rsidRPr="0002163B">
        <w:t xml:space="preserve"> en la sección “Avisos de Privacidad”.</w:t>
      </w:r>
    </w:p>
    <w:p w:rsidR="0002163B" w:rsidRPr="0002163B" w:rsidRDefault="0002163B" w:rsidP="0002163B">
      <w:pPr>
        <w:jc w:val="both"/>
      </w:pPr>
    </w:p>
    <w:p w:rsidR="0002163B" w:rsidRPr="0002163B" w:rsidRDefault="0002163B" w:rsidP="0002163B">
      <w:pPr>
        <w:jc w:val="both"/>
      </w:pPr>
    </w:p>
    <w:p w:rsidR="0002163B" w:rsidRPr="0002163B" w:rsidRDefault="0002163B" w:rsidP="0002163B">
      <w:pPr>
        <w:jc w:val="center"/>
        <w:rPr>
          <w:b/>
        </w:rPr>
      </w:pPr>
      <w:r>
        <w:rPr>
          <w:b/>
        </w:rPr>
        <w:t>Fecha de validación 28 de junio 2021</w:t>
      </w:r>
    </w:p>
    <w:p w:rsidR="0002163B" w:rsidRPr="0002163B" w:rsidRDefault="0002163B" w:rsidP="0002163B">
      <w:pPr>
        <w:jc w:val="both"/>
      </w:pPr>
    </w:p>
    <w:p w:rsidR="00420F4E" w:rsidRPr="0002163B" w:rsidRDefault="00420F4E" w:rsidP="0002163B"/>
    <w:sectPr w:rsidR="00420F4E" w:rsidRPr="0002163B"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BB" w:rsidRDefault="002041BB" w:rsidP="002F6D54">
      <w:pPr>
        <w:spacing w:after="0" w:line="240" w:lineRule="auto"/>
      </w:pPr>
      <w:r>
        <w:separator/>
      </w:r>
    </w:p>
  </w:endnote>
  <w:endnote w:type="continuationSeparator" w:id="0">
    <w:p w:rsidR="002041BB" w:rsidRDefault="002041B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BB" w:rsidRDefault="002041BB" w:rsidP="002F6D54">
      <w:pPr>
        <w:spacing w:after="0" w:line="240" w:lineRule="auto"/>
      </w:pPr>
      <w:r>
        <w:separator/>
      </w:r>
    </w:p>
  </w:footnote>
  <w:footnote w:type="continuationSeparator" w:id="0">
    <w:p w:rsidR="002041BB" w:rsidRDefault="002041B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2163B"/>
    <w:rsid w:val="000F26DE"/>
    <w:rsid w:val="000F3143"/>
    <w:rsid w:val="0014695A"/>
    <w:rsid w:val="001B4B71"/>
    <w:rsid w:val="002041BB"/>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15DBA"/>
    <w:rsid w:val="00B705BC"/>
    <w:rsid w:val="00B9402C"/>
    <w:rsid w:val="00BE3072"/>
    <w:rsid w:val="00BE4A3B"/>
    <w:rsid w:val="00C12C89"/>
    <w:rsid w:val="00CD021F"/>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CD021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D021F"/>
    <w:rPr>
      <w:color w:val="0000FF" w:themeColor="hyperlink"/>
      <w:u w:val="single"/>
    </w:rPr>
  </w:style>
  <w:style w:type="paragraph" w:styleId="Prrafodelista">
    <w:name w:val="List Paragraph"/>
    <w:basedOn w:val="Normal"/>
    <w:uiPriority w:val="34"/>
    <w:qFormat/>
    <w:rsid w:val="00B1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2021-06-28T22:34:00Z</dcterms:created>
  <dcterms:modified xsi:type="dcterms:W3CDTF">2021-06-28T22:34:00Z</dcterms:modified>
</cp:coreProperties>
</file>